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83" w:rsidRPr="00C66822" w:rsidRDefault="00C66822" w:rsidP="00C66822">
      <w:proofErr w:type="spellStart"/>
      <w:r>
        <w:rPr>
          <w:rFonts w:ascii="Helvetica" w:hAnsi="Helvetica" w:cs="Helvetica"/>
          <w:color w:val="222222"/>
          <w:shd w:val="clear" w:color="auto" w:fill="FAFAFA"/>
        </w:rPr>
        <w:t>Geisa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 xml:space="preserve"> Kelly Viana Lopes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Brasileira, Solteira, 36 anos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Rua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Ararapira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, 124, fundos, casa 01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Bento Ribeiro, Rio de Janeiro - RJ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Telefones: 21 2115-5362/ 21 993954579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E-mail: </w:t>
      </w:r>
      <w:hyperlink r:id="rId4" w:tgtFrame="_blank" w:history="1">
        <w:r>
          <w:rPr>
            <w:rStyle w:val="Hyperlink"/>
            <w:rFonts w:ascii="Helvetica" w:hAnsi="Helvetica" w:cs="Helvetica"/>
            <w:color w:val="1155CC"/>
            <w:shd w:val="clear" w:color="auto" w:fill="FAFAFA"/>
          </w:rPr>
          <w:t>geisaKelly@yahoo.com</w:t>
        </w:r>
      </w:hyperlink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OBJETIVO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Operadora de Telemarketing, Atendente, Auxiliar Administrativo, Secretária, Recepcionista.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FORMAÇÃO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1° Grau – Escola Municipal Francisco Palheta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2° Grau – Completo, Colégio Estadual Francisco Palheta (Formação Geral)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EXPERIÊNCIA PROFISSIONAL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05/2013 – 02/2014 Atento Brasil S/A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Cargo: Operadora de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Sac</w:t>
      </w:r>
      <w:proofErr w:type="spell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Principais atividades: Atendimento aos referenciados de clinicas médicas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08/2014 – 10/2014 Contax Mobitel S/A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Cargo: Agente de Suporte CNS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Principais atividades: Agendamento de visita técnica, telefonia OI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• 01/2015 – 10/2016 PC Service Tecnologia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Ltda</w:t>
      </w:r>
      <w:proofErr w:type="spell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Cargo: Operadora Receptivo/Ativo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Principais atividades: Atendimento SAC Ouvidoria, cartão social, PIS, minha casa melhor, venda de cartão de crédito da Caixa Econômica Federal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• 09/2018 - 09/2017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Cercred</w:t>
      </w:r>
      <w:proofErr w:type="spell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Cargo: recuperadora de crédito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Principais atividades: Negociação de dívidas de cartão de crédito, Caixa econômica federal, registro de acordos emissão e envio de boletos bancários.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02/2019 – 08/2019 Logos Crédito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Cargo: condutor financeiro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Principais atividades: Venda de consignado, órgão SIAPE, comercialização de cartão de crédito consignado servidor federal.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QUALIFICAÇÕES E ATIVIDADES COMPLEMENTARES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Curso de Informática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• Curso de Secretária Executiva – INE/RJ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INFORMAÇÕES ADICIONAIS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Total disponibilidade de horário e crescimento profissional junto à empresa.</w:t>
      </w:r>
      <w:bookmarkStart w:id="0" w:name="_GoBack"/>
      <w:bookmarkEnd w:id="0"/>
    </w:p>
    <w:sectPr w:rsidR="00392483" w:rsidRPr="00C66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65"/>
    <w:rsid w:val="00210989"/>
    <w:rsid w:val="002618A6"/>
    <w:rsid w:val="002E7697"/>
    <w:rsid w:val="0036127F"/>
    <w:rsid w:val="00373584"/>
    <w:rsid w:val="00392483"/>
    <w:rsid w:val="00440B49"/>
    <w:rsid w:val="00477C36"/>
    <w:rsid w:val="004B6E75"/>
    <w:rsid w:val="00631143"/>
    <w:rsid w:val="006B6CE9"/>
    <w:rsid w:val="008E32A2"/>
    <w:rsid w:val="00A41265"/>
    <w:rsid w:val="00A86A17"/>
    <w:rsid w:val="00A90424"/>
    <w:rsid w:val="00C66822"/>
    <w:rsid w:val="00D62837"/>
    <w:rsid w:val="00D907F0"/>
    <w:rsid w:val="00E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322"/>
  <w15:chartTrackingRefBased/>
  <w15:docId w15:val="{CF4292B8-8A22-482E-BD22-3B983442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126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isaKelly@yaho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2019-08-14T12:12:00Z</dcterms:created>
  <dcterms:modified xsi:type="dcterms:W3CDTF">2019-08-14T12:12:00Z</dcterms:modified>
</cp:coreProperties>
</file>