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24" w:rsidRDefault="00242924" w:rsidP="00242924"/>
    <w:p w:rsidR="00242924" w:rsidRDefault="00242924" w:rsidP="00242924">
      <w:bookmarkStart w:id="0" w:name="_GoBack"/>
      <w:r>
        <w:rPr>
          <w:rFonts w:ascii="Helvetica" w:hAnsi="Helvetica" w:cs="Helvetica"/>
          <w:color w:val="222222"/>
          <w:shd w:val="clear" w:color="auto" w:fill="FAFAFA"/>
        </w:rPr>
        <w:t>Pamela Raposo Valença da Silva </w:t>
      </w:r>
      <w:bookmarkEnd w:id="0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E-mail: </w:t>
      </w:r>
      <w:hyperlink r:id="rId6" w:tgtFrame="_blank" w:history="1">
        <w:r>
          <w:rPr>
            <w:rStyle w:val="Hyperlink"/>
            <w:rFonts w:ascii="Helvetica" w:hAnsi="Helvetica" w:cs="Helvetica"/>
            <w:color w:val="1155CC"/>
            <w:shd w:val="clear" w:color="auto" w:fill="FAFAFA"/>
          </w:rPr>
          <w:t>pamelarapososilva@gmail.com</w:t>
        </w:r>
      </w:hyperlink>
      <w:r>
        <w:rPr>
          <w:rFonts w:ascii="Helvetica" w:hAnsi="Helvetica" w:cs="Helvetica"/>
          <w:color w:val="222222"/>
          <w:shd w:val="clear" w:color="auto" w:fill="FAFAFA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Contato: (21) 99026-7909 / 970760821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PCD – Pessoa com deficiência física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Ricardo de Albuquerque – Rio de Janeiro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27 anos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Objetivo: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Integrar equipe de trabalho desempenhado tarefas diárias com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proatividade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. Aceitar cada desafio como oportunidade única de aprendizado e crescimento profissional.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Perfil: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Meus pontos positivos são: iniciativa, boa comunicação, aptidão para novos desafios. Alinhamento com os objetivos da empresa e da equipe e foco no resultado.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Formação: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Ensino médio completo.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Experiência: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Aqui Mais Valor ACNJ Serv. Espec. de Apoio Adm.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Eireli-ME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Promotora – Banco do Brasil / Banco Santander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Período: Setembro de 2018 à Maio de 2019.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Líder Forte Serviços Empresariais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Ltda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Recepcionista – Banco do Brasil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Período: Setembro de 2017 à Agosto de 2018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LAPA Terceirização e Planejamento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Ltda</w:t>
      </w:r>
      <w:proofErr w:type="spell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Recepcionista-Banco do Brasil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Período: Setembro de 2012 à Outubro de 2017.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Força Soluções Integradas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Recepcionista - Banco do Brasil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Período: Março de 2011 à Setembro de 2012.</w:t>
      </w:r>
    </w:p>
    <w:p w:rsidR="00AE7E16" w:rsidRPr="00242924" w:rsidRDefault="00AE7E16" w:rsidP="00242924">
      <w:pPr>
        <w:tabs>
          <w:tab w:val="left" w:pos="1426"/>
        </w:tabs>
      </w:pPr>
    </w:p>
    <w:sectPr w:rsidR="00AE7E16" w:rsidRPr="00242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2D4" w:rsidRDefault="005122D4" w:rsidP="00242924">
      <w:pPr>
        <w:spacing w:after="0" w:line="240" w:lineRule="auto"/>
      </w:pPr>
      <w:r>
        <w:separator/>
      </w:r>
    </w:p>
  </w:endnote>
  <w:endnote w:type="continuationSeparator" w:id="0">
    <w:p w:rsidR="005122D4" w:rsidRDefault="005122D4" w:rsidP="0024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2D4" w:rsidRDefault="005122D4" w:rsidP="00242924">
      <w:pPr>
        <w:spacing w:after="0" w:line="240" w:lineRule="auto"/>
      </w:pPr>
      <w:r>
        <w:separator/>
      </w:r>
    </w:p>
  </w:footnote>
  <w:footnote w:type="continuationSeparator" w:id="0">
    <w:p w:rsidR="005122D4" w:rsidRDefault="005122D4" w:rsidP="00242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A"/>
    <w:rsid w:val="000669D5"/>
    <w:rsid w:val="00182F3A"/>
    <w:rsid w:val="00242924"/>
    <w:rsid w:val="005122D4"/>
    <w:rsid w:val="008F6DD5"/>
    <w:rsid w:val="00AE7E16"/>
    <w:rsid w:val="00BB76BA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3AFB8"/>
  <w15:chartTrackingRefBased/>
  <w15:docId w15:val="{22E8AB70-D6A6-4346-B18A-1C02880E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2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2924"/>
  </w:style>
  <w:style w:type="paragraph" w:styleId="Rodap">
    <w:name w:val="footer"/>
    <w:basedOn w:val="Normal"/>
    <w:link w:val="RodapChar"/>
    <w:uiPriority w:val="99"/>
    <w:unhideWhenUsed/>
    <w:rsid w:val="00242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2924"/>
  </w:style>
  <w:style w:type="character" w:styleId="Hyperlink">
    <w:name w:val="Hyperlink"/>
    <w:basedOn w:val="Fontepargpadro"/>
    <w:uiPriority w:val="99"/>
    <w:semiHidden/>
    <w:unhideWhenUsed/>
    <w:rsid w:val="00242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melarapososilv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2019-08-26T20:13:00Z</dcterms:created>
  <dcterms:modified xsi:type="dcterms:W3CDTF">2019-08-26T20:13:00Z</dcterms:modified>
</cp:coreProperties>
</file>