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69776E" w14:textId="754497D1" w:rsidR="009C5784" w:rsidRPr="0078233B" w:rsidRDefault="00801D80" w:rsidP="00FB4F54">
      <w:pPr>
        <w:pStyle w:val="Default"/>
        <w:jc w:val="center"/>
        <w:rPr>
          <w:rFonts w:ascii="Arial" w:hAnsi="Arial" w:cs="Arial"/>
          <w:b/>
          <w:bCs/>
          <w:color w:val="auto"/>
          <w:sz w:val="60"/>
          <w:szCs w:val="60"/>
        </w:rPr>
      </w:pPr>
      <w:r w:rsidRPr="0078233B">
        <w:rPr>
          <w:rFonts w:ascii="Arial" w:hAnsi="Arial" w:cs="Arial"/>
          <w:b/>
          <w:bCs/>
          <w:color w:val="auto"/>
          <w:sz w:val="60"/>
          <w:szCs w:val="60"/>
        </w:rPr>
        <w:t>LAIKA</w:t>
      </w:r>
    </w:p>
    <w:p w14:paraId="3ECF1873" w14:textId="77777777" w:rsidR="009C5784" w:rsidRPr="0078233B" w:rsidRDefault="009C5784" w:rsidP="00FB4F54">
      <w:pPr>
        <w:pStyle w:val="Default"/>
        <w:jc w:val="center"/>
        <w:rPr>
          <w:rFonts w:ascii="Arial" w:hAnsi="Arial" w:cs="Arial"/>
          <w:color w:val="auto"/>
          <w:sz w:val="32"/>
          <w:szCs w:val="32"/>
        </w:rPr>
      </w:pPr>
    </w:p>
    <w:p w14:paraId="266F019D" w14:textId="5E54AD43" w:rsidR="00FB4F54" w:rsidRPr="00A43347" w:rsidRDefault="00801D80" w:rsidP="00FB4F54">
      <w:pPr>
        <w:pStyle w:val="Default"/>
        <w:jc w:val="center"/>
        <w:rPr>
          <w:rFonts w:ascii="Arial" w:hAnsi="Arial" w:cs="Arial"/>
          <w:color w:val="FF0000"/>
          <w:sz w:val="32"/>
          <w:szCs w:val="32"/>
        </w:rPr>
      </w:pPr>
      <w:r w:rsidRPr="0078233B">
        <w:rPr>
          <w:rFonts w:ascii="Arial" w:hAnsi="Arial" w:cs="Arial"/>
          <w:color w:val="auto"/>
          <w:sz w:val="32"/>
          <w:szCs w:val="32"/>
        </w:rPr>
        <w:t>GTA</w:t>
      </w:r>
    </w:p>
    <w:p w14:paraId="0B9DB5B6" w14:textId="77777777" w:rsidR="00FB4F54" w:rsidRDefault="00FB4F54" w:rsidP="00FB4F54">
      <w:pPr>
        <w:pStyle w:val="Default"/>
        <w:jc w:val="center"/>
        <w:rPr>
          <w:rFonts w:cstheme="minorBidi"/>
          <w:color w:val="auto"/>
          <w:sz w:val="32"/>
          <w:szCs w:val="32"/>
        </w:rPr>
      </w:pPr>
    </w:p>
    <w:p w14:paraId="3C50BA25" w14:textId="77777777" w:rsidR="00FB4F54" w:rsidRPr="00FB4F54" w:rsidRDefault="00FB4F54" w:rsidP="00FB4F54">
      <w:pPr>
        <w:pStyle w:val="Default"/>
        <w:numPr>
          <w:ilvl w:val="0"/>
          <w:numId w:val="32"/>
        </w:numPr>
        <w:jc w:val="both"/>
        <w:rPr>
          <w:rFonts w:ascii="Arial" w:hAnsi="Arial" w:cs="Arial"/>
          <w:b/>
          <w:color w:val="auto"/>
          <w:szCs w:val="22"/>
        </w:rPr>
      </w:pPr>
      <w:r w:rsidRPr="00FB4F54">
        <w:rPr>
          <w:rFonts w:ascii="Arial" w:hAnsi="Arial" w:cs="Arial"/>
          <w:b/>
          <w:bCs/>
          <w:color w:val="auto"/>
          <w:sz w:val="28"/>
          <w:szCs w:val="22"/>
        </w:rPr>
        <w:t>Proposta</w:t>
      </w:r>
      <w:r w:rsidRPr="00FB4F54">
        <w:rPr>
          <w:rFonts w:ascii="Arial" w:hAnsi="Arial" w:cs="Arial"/>
          <w:b/>
          <w:bCs/>
          <w:color w:val="auto"/>
          <w:szCs w:val="22"/>
        </w:rPr>
        <w:t xml:space="preserve">: </w:t>
      </w:r>
    </w:p>
    <w:p w14:paraId="0DF4C181" w14:textId="5D3F9DC4" w:rsidR="009C5784" w:rsidRPr="00A43347" w:rsidRDefault="009C5784" w:rsidP="00FB4F54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Por conta do aumento exponencial de investidores na bolsa de valores brasileira nos últimos anos, a necessidade do desenvolvimento de softwares nacionais relacionados ao mercado financeiro se mostra cada vez mais urgente. Sendo assim, visando simplificar o investimento dos usuári</w:t>
      </w:r>
      <w:r w:rsidR="00194F9D" w:rsidRPr="00A43347">
        <w:rPr>
          <w:rFonts w:ascii="Arial" w:hAnsi="Arial" w:cs="Arial"/>
          <w:color w:val="FF0000"/>
          <w:sz w:val="22"/>
          <w:szCs w:val="22"/>
        </w:rPr>
        <w:t xml:space="preserve">os em ativos financeiros, surgiu a ideia da criação de um aplicativo em Power BI, desenvolvido pelo PET-MA. A ideia é registrar todos os investimentos financeiros realizados pelos usuários, junto de uma visualização gráfica que permita aos mesmos um melhor acompanhamento dessas movimentações. Com esse pensamento, surgiu-se a ideia do </w:t>
      </w:r>
      <w:r w:rsidR="00194F9D" w:rsidRPr="00A43347">
        <w:rPr>
          <w:rFonts w:ascii="Arial" w:hAnsi="Arial" w:cs="Arial"/>
          <w:b/>
          <w:bCs/>
          <w:color w:val="FF0000"/>
          <w:sz w:val="22"/>
          <w:szCs w:val="22"/>
        </w:rPr>
        <w:t>Sympl3</w:t>
      </w:r>
      <w:r w:rsidR="00194F9D" w:rsidRPr="00A43347">
        <w:rPr>
          <w:rFonts w:ascii="Arial" w:hAnsi="Arial" w:cs="Arial"/>
          <w:color w:val="FF0000"/>
          <w:sz w:val="22"/>
          <w:szCs w:val="22"/>
        </w:rPr>
        <w:t>.</w:t>
      </w:r>
    </w:p>
    <w:p w14:paraId="4FC3AEE7" w14:textId="77777777" w:rsidR="00E34DFD" w:rsidRPr="00A43347" w:rsidRDefault="009C5784" w:rsidP="00FB4F54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O Sympl3 consiste, basicamente, numa visualização gráfica de investimentos realizados pelos usuários no mercado financeiro.</w:t>
      </w:r>
      <w:r w:rsidR="00194F9D" w:rsidRPr="00A43347">
        <w:rPr>
          <w:rFonts w:ascii="Arial" w:hAnsi="Arial" w:cs="Arial"/>
          <w:color w:val="FF0000"/>
          <w:sz w:val="22"/>
          <w:szCs w:val="22"/>
        </w:rPr>
        <w:t xml:space="preserve"> Além disso, o software contará com inúmeros recursos que auxiliarão estes usuários em sua tomada de decisão, visando aumentar a rentabilidade da carteira dos mesmos.</w:t>
      </w:r>
      <w:r w:rsidRPr="00A43347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2226AD67" w14:textId="77777777" w:rsidR="00E34DFD" w:rsidRPr="00A43347" w:rsidRDefault="00194F9D" w:rsidP="00FB4F54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De forma rápida e intuitiva, o investidor poderá</w:t>
      </w:r>
      <w:r w:rsidR="00E34DFD" w:rsidRPr="00A43347">
        <w:rPr>
          <w:rFonts w:ascii="Arial" w:hAnsi="Arial" w:cs="Arial"/>
          <w:color w:val="FF0000"/>
          <w:sz w:val="22"/>
          <w:szCs w:val="22"/>
        </w:rPr>
        <w:t>:</w:t>
      </w:r>
    </w:p>
    <w:p w14:paraId="7F0B7BE0" w14:textId="59937736" w:rsidR="00194F9D" w:rsidRPr="00A43347" w:rsidRDefault="00E34DFD" w:rsidP="00E34DFD">
      <w:pPr>
        <w:pStyle w:val="Default"/>
        <w:numPr>
          <w:ilvl w:val="0"/>
          <w:numId w:val="33"/>
        </w:numPr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Analisar</w:t>
      </w:r>
      <w:r w:rsidR="00194F9D" w:rsidRPr="00A43347">
        <w:rPr>
          <w:rFonts w:ascii="Arial" w:hAnsi="Arial" w:cs="Arial"/>
          <w:color w:val="FF0000"/>
          <w:sz w:val="22"/>
          <w:szCs w:val="22"/>
        </w:rPr>
        <w:t xml:space="preserve"> o desempenho de ativos financeiros </w:t>
      </w:r>
      <w:r w:rsidRPr="00A43347">
        <w:rPr>
          <w:rFonts w:ascii="Arial" w:hAnsi="Arial" w:cs="Arial"/>
          <w:color w:val="FF0000"/>
          <w:sz w:val="22"/>
          <w:szCs w:val="22"/>
        </w:rPr>
        <w:t xml:space="preserve">(ações, fundos imobiliários e fundos de investimentos) </w:t>
      </w:r>
      <w:r w:rsidR="00194F9D" w:rsidRPr="00A43347">
        <w:rPr>
          <w:rFonts w:ascii="Arial" w:hAnsi="Arial" w:cs="Arial"/>
          <w:color w:val="FF0000"/>
          <w:sz w:val="22"/>
          <w:szCs w:val="22"/>
        </w:rPr>
        <w:t>possuídos</w:t>
      </w:r>
      <w:r w:rsidRPr="00A43347">
        <w:rPr>
          <w:rFonts w:ascii="Arial" w:hAnsi="Arial" w:cs="Arial"/>
          <w:color w:val="FF0000"/>
          <w:sz w:val="22"/>
          <w:szCs w:val="22"/>
        </w:rPr>
        <w:t>, ou não,</w:t>
      </w:r>
      <w:r w:rsidR="00194F9D" w:rsidRPr="00A43347">
        <w:rPr>
          <w:rFonts w:ascii="Arial" w:hAnsi="Arial" w:cs="Arial"/>
          <w:color w:val="FF0000"/>
          <w:sz w:val="22"/>
          <w:szCs w:val="22"/>
        </w:rPr>
        <w:t xml:space="preserve"> em carteira</w:t>
      </w:r>
      <w:r w:rsidRPr="00A43347">
        <w:rPr>
          <w:rFonts w:ascii="Arial" w:hAnsi="Arial" w:cs="Arial"/>
          <w:color w:val="FF0000"/>
          <w:sz w:val="22"/>
          <w:szCs w:val="22"/>
        </w:rPr>
        <w:t>;</w:t>
      </w:r>
    </w:p>
    <w:p w14:paraId="4F4AC86C" w14:textId="0D2775C2" w:rsidR="00E34DFD" w:rsidRPr="00A43347" w:rsidRDefault="00E34DFD" w:rsidP="00E34DFD">
      <w:pPr>
        <w:pStyle w:val="Default"/>
        <w:numPr>
          <w:ilvl w:val="0"/>
          <w:numId w:val="33"/>
        </w:numPr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Avaliar dados relacionados a esses ativos para a melhor tomada de decisão em futuras movimentações;</w:t>
      </w:r>
    </w:p>
    <w:p w14:paraId="4C2045ED" w14:textId="735B92AC" w:rsidR="00E34DFD" w:rsidRPr="00A43347" w:rsidRDefault="00E34DFD" w:rsidP="00E34DFD">
      <w:pPr>
        <w:pStyle w:val="Default"/>
        <w:numPr>
          <w:ilvl w:val="0"/>
          <w:numId w:val="33"/>
        </w:numPr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Acompanhar a rentabilidade da sua carteira de investimentos;</w:t>
      </w:r>
    </w:p>
    <w:p w14:paraId="1B16CAEB" w14:textId="39408542" w:rsidR="00E34DFD" w:rsidRPr="00A43347" w:rsidRDefault="00E34DFD" w:rsidP="00E34DFD">
      <w:pPr>
        <w:pStyle w:val="Default"/>
        <w:numPr>
          <w:ilvl w:val="0"/>
          <w:numId w:val="33"/>
        </w:numPr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Comparar seus ativos em carteira com a sua estratégia de investimentos previamente definida.</w:t>
      </w:r>
    </w:p>
    <w:p w14:paraId="1BFFF430" w14:textId="7C17D256" w:rsidR="009C5784" w:rsidRPr="00A43347" w:rsidRDefault="009C5784" w:rsidP="00FB4F54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Para isso, os inputs</w:t>
      </w:r>
      <w:r w:rsidR="00E34DFD" w:rsidRPr="00A43347">
        <w:rPr>
          <w:rFonts w:ascii="Arial" w:hAnsi="Arial" w:cs="Arial"/>
          <w:color w:val="FF0000"/>
          <w:sz w:val="22"/>
          <w:szCs w:val="22"/>
        </w:rPr>
        <w:t xml:space="preserve"> de investimentos do usuário</w:t>
      </w:r>
      <w:r w:rsidRPr="00A43347">
        <w:rPr>
          <w:rFonts w:ascii="Arial" w:hAnsi="Arial" w:cs="Arial"/>
          <w:color w:val="FF0000"/>
          <w:sz w:val="22"/>
          <w:szCs w:val="22"/>
        </w:rPr>
        <w:t xml:space="preserve"> serão dados em planilhas do Microsoft Excel, que serão </w:t>
      </w:r>
      <w:r w:rsidR="00E34DFD" w:rsidRPr="00A43347">
        <w:rPr>
          <w:rFonts w:ascii="Arial" w:hAnsi="Arial" w:cs="Arial"/>
          <w:color w:val="FF0000"/>
          <w:sz w:val="22"/>
          <w:szCs w:val="22"/>
        </w:rPr>
        <w:t xml:space="preserve">posteriormente </w:t>
      </w:r>
      <w:r w:rsidRPr="00A43347">
        <w:rPr>
          <w:rFonts w:ascii="Arial" w:hAnsi="Arial" w:cs="Arial"/>
          <w:color w:val="FF0000"/>
          <w:sz w:val="22"/>
          <w:szCs w:val="22"/>
        </w:rPr>
        <w:t>traduzid</w:t>
      </w:r>
      <w:r w:rsidR="00E34DFD" w:rsidRPr="00A43347">
        <w:rPr>
          <w:rFonts w:ascii="Arial" w:hAnsi="Arial" w:cs="Arial"/>
          <w:color w:val="FF0000"/>
          <w:sz w:val="22"/>
          <w:szCs w:val="22"/>
        </w:rPr>
        <w:t>o</w:t>
      </w:r>
      <w:r w:rsidRPr="00A43347">
        <w:rPr>
          <w:rFonts w:ascii="Arial" w:hAnsi="Arial" w:cs="Arial"/>
          <w:color w:val="FF0000"/>
          <w:sz w:val="22"/>
          <w:szCs w:val="22"/>
        </w:rPr>
        <w:t>s em gráficos pelo software Power BI</w:t>
      </w:r>
      <w:r w:rsidR="00E34DFD" w:rsidRPr="00A43347">
        <w:rPr>
          <w:rFonts w:ascii="Arial" w:hAnsi="Arial" w:cs="Arial"/>
          <w:color w:val="FF0000"/>
          <w:sz w:val="22"/>
          <w:szCs w:val="22"/>
        </w:rPr>
        <w:t>.</w:t>
      </w:r>
    </w:p>
    <w:p w14:paraId="38ED1DDC" w14:textId="500D4A59" w:rsidR="00E34DFD" w:rsidRPr="00A43347" w:rsidRDefault="00E34DFD" w:rsidP="00FB4F54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Dessa forma, pretende-se melhorar a experiência dos investidores com o crescente mercado de ações nacional, tornando o processo mais claro e simplificado para que sejam tomadas as melhores decisões de acordo com o perfil de cada pessoa.</w:t>
      </w:r>
    </w:p>
    <w:p w14:paraId="64BACADF" w14:textId="77777777" w:rsidR="00FB4F54" w:rsidRPr="00FB4F54" w:rsidRDefault="00FB4F54" w:rsidP="00FB4F54">
      <w:pPr>
        <w:pStyle w:val="Default"/>
        <w:numPr>
          <w:ilvl w:val="0"/>
          <w:numId w:val="32"/>
        </w:numPr>
        <w:spacing w:after="261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FB4F54">
        <w:rPr>
          <w:rFonts w:ascii="Arial" w:hAnsi="Arial" w:cs="Arial"/>
          <w:b/>
          <w:bCs/>
          <w:color w:val="auto"/>
          <w:sz w:val="28"/>
          <w:szCs w:val="22"/>
        </w:rPr>
        <w:t>Benefícios</w:t>
      </w:r>
      <w:r w:rsidRPr="00FB4F54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6D05BF5A" w14:textId="5F0A3920" w:rsidR="00FB4F54" w:rsidRPr="00A43347" w:rsidRDefault="00FB4F54" w:rsidP="00FB4F54">
      <w:pPr>
        <w:pStyle w:val="Default"/>
        <w:numPr>
          <w:ilvl w:val="0"/>
          <w:numId w:val="30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Ao</w:t>
      </w:r>
      <w:r w:rsidR="00C354B9" w:rsidRPr="00A43347">
        <w:rPr>
          <w:rFonts w:ascii="Arial" w:hAnsi="Arial" w:cs="Arial"/>
          <w:color w:val="FF0000"/>
          <w:sz w:val="22"/>
          <w:szCs w:val="22"/>
        </w:rPr>
        <w:t>s</w:t>
      </w:r>
      <w:r w:rsidRPr="00A43347">
        <w:rPr>
          <w:rFonts w:ascii="Arial" w:hAnsi="Arial" w:cs="Arial"/>
          <w:color w:val="FF0000"/>
          <w:sz w:val="22"/>
          <w:szCs w:val="22"/>
        </w:rPr>
        <w:t xml:space="preserve"> </w:t>
      </w:r>
      <w:r w:rsidRPr="00A43347">
        <w:rPr>
          <w:rFonts w:ascii="Arial" w:hAnsi="Arial" w:cs="Arial"/>
          <w:color w:val="FF0000"/>
          <w:szCs w:val="22"/>
        </w:rPr>
        <w:t>membro</w:t>
      </w:r>
      <w:r w:rsidR="00C354B9" w:rsidRPr="00A43347">
        <w:rPr>
          <w:rFonts w:ascii="Arial" w:hAnsi="Arial" w:cs="Arial"/>
          <w:color w:val="FF0000"/>
          <w:szCs w:val="22"/>
        </w:rPr>
        <w:t>s</w:t>
      </w:r>
      <w:r w:rsidRPr="00A43347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263E6089" w14:textId="77777777" w:rsidR="00FA014A" w:rsidRPr="00A43347" w:rsidRDefault="00FA014A" w:rsidP="00FA014A">
      <w:pPr>
        <w:pStyle w:val="Default"/>
        <w:ind w:left="720"/>
        <w:jc w:val="both"/>
        <w:rPr>
          <w:rFonts w:ascii="Arial" w:hAnsi="Arial" w:cs="Arial"/>
          <w:color w:val="FF0000"/>
          <w:sz w:val="22"/>
          <w:szCs w:val="22"/>
        </w:rPr>
      </w:pPr>
    </w:p>
    <w:p w14:paraId="1E2B0CB0" w14:textId="749276AE" w:rsidR="00C354B9" w:rsidRPr="00A43347" w:rsidRDefault="00C354B9" w:rsidP="00C354B9">
      <w:pPr>
        <w:pStyle w:val="Default"/>
        <w:jc w:val="both"/>
        <w:rPr>
          <w:rFonts w:ascii="Arial" w:hAnsi="Arial" w:cs="Arial"/>
          <w:color w:val="FF0000"/>
          <w:sz w:val="22"/>
          <w:szCs w:val="22"/>
        </w:rPr>
      </w:pPr>
    </w:p>
    <w:p w14:paraId="31DFDAA3" w14:textId="766DA406" w:rsidR="00C354B9" w:rsidRPr="00A43347" w:rsidRDefault="00C354B9" w:rsidP="00C354B9">
      <w:pPr>
        <w:pStyle w:val="Default"/>
        <w:numPr>
          <w:ilvl w:val="0"/>
          <w:numId w:val="34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Desenvolvimento de habilidades com os softwares Microsoft Excel e Power BI;</w:t>
      </w:r>
    </w:p>
    <w:p w14:paraId="67CB2FA9" w14:textId="78F04EEB" w:rsidR="00C354B9" w:rsidRPr="00A43347" w:rsidRDefault="00C354B9" w:rsidP="00C354B9">
      <w:pPr>
        <w:pStyle w:val="Default"/>
        <w:jc w:val="both"/>
        <w:rPr>
          <w:rFonts w:ascii="Arial" w:hAnsi="Arial" w:cs="Arial"/>
          <w:color w:val="FF0000"/>
          <w:sz w:val="22"/>
          <w:szCs w:val="22"/>
        </w:rPr>
      </w:pPr>
    </w:p>
    <w:p w14:paraId="3610761F" w14:textId="420A2E6D" w:rsidR="00C354B9" w:rsidRPr="00A43347" w:rsidRDefault="00C354B9" w:rsidP="00C354B9">
      <w:pPr>
        <w:pStyle w:val="Default"/>
        <w:numPr>
          <w:ilvl w:val="0"/>
          <w:numId w:val="34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lastRenderedPageBreak/>
        <w:t>Experiência com projeto na área financeira;</w:t>
      </w:r>
    </w:p>
    <w:p w14:paraId="1BA3F074" w14:textId="77777777" w:rsidR="00FA014A" w:rsidRPr="00A43347" w:rsidRDefault="00FA014A" w:rsidP="00FA014A">
      <w:pPr>
        <w:pStyle w:val="Default"/>
        <w:jc w:val="both"/>
        <w:rPr>
          <w:rFonts w:ascii="Arial" w:hAnsi="Arial" w:cs="Arial"/>
          <w:color w:val="FF0000"/>
          <w:sz w:val="22"/>
          <w:szCs w:val="22"/>
        </w:rPr>
      </w:pPr>
    </w:p>
    <w:p w14:paraId="1952DEF1" w14:textId="10BC1C12" w:rsidR="00C354B9" w:rsidRPr="00A43347" w:rsidRDefault="00C354B9" w:rsidP="00C354B9">
      <w:pPr>
        <w:pStyle w:val="Default"/>
        <w:numPr>
          <w:ilvl w:val="0"/>
          <w:numId w:val="34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Noções gerais sobre dados contábeis de empresas;</w:t>
      </w:r>
    </w:p>
    <w:p w14:paraId="2C8C7412" w14:textId="234D9EA0" w:rsidR="00C354B9" w:rsidRPr="00A43347" w:rsidRDefault="00C354B9" w:rsidP="00C354B9">
      <w:pPr>
        <w:pStyle w:val="Default"/>
        <w:jc w:val="both"/>
        <w:rPr>
          <w:rFonts w:ascii="Arial" w:hAnsi="Arial" w:cs="Arial"/>
          <w:color w:val="FF0000"/>
          <w:sz w:val="22"/>
          <w:szCs w:val="22"/>
        </w:rPr>
      </w:pPr>
    </w:p>
    <w:p w14:paraId="73CB150F" w14:textId="775F64AE" w:rsidR="00C354B9" w:rsidRPr="00A43347" w:rsidRDefault="00C354B9" w:rsidP="00C354B9">
      <w:pPr>
        <w:pStyle w:val="Default"/>
        <w:numPr>
          <w:ilvl w:val="0"/>
          <w:numId w:val="34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Conhecimento de estratégias de investimentos;</w:t>
      </w:r>
    </w:p>
    <w:p w14:paraId="2FB8C5B9" w14:textId="5E861715" w:rsidR="00C354B9" w:rsidRPr="00A43347" w:rsidRDefault="00C354B9" w:rsidP="00C354B9">
      <w:pPr>
        <w:pStyle w:val="Default"/>
        <w:jc w:val="both"/>
        <w:rPr>
          <w:rFonts w:ascii="Arial" w:hAnsi="Arial" w:cs="Arial"/>
          <w:color w:val="FF0000"/>
          <w:sz w:val="22"/>
          <w:szCs w:val="22"/>
        </w:rPr>
      </w:pPr>
    </w:p>
    <w:p w14:paraId="593076CA" w14:textId="3AE62FBD" w:rsidR="00C354B9" w:rsidRPr="00A43347" w:rsidRDefault="00C354B9" w:rsidP="00C354B9">
      <w:pPr>
        <w:pStyle w:val="Default"/>
        <w:numPr>
          <w:ilvl w:val="0"/>
          <w:numId w:val="34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 xml:space="preserve">Aprendizado sobre </w:t>
      </w:r>
      <w:proofErr w:type="spellStart"/>
      <w:r w:rsidRPr="00A43347">
        <w:rPr>
          <w:rFonts w:ascii="Arial" w:hAnsi="Arial" w:cs="Arial"/>
          <w:i/>
          <w:iCs/>
          <w:color w:val="FF0000"/>
          <w:sz w:val="22"/>
          <w:szCs w:val="22"/>
        </w:rPr>
        <w:t>Valuation</w:t>
      </w:r>
      <w:proofErr w:type="spellEnd"/>
      <w:r w:rsidRPr="00A43347">
        <w:rPr>
          <w:rFonts w:ascii="Arial" w:hAnsi="Arial" w:cs="Arial"/>
          <w:color w:val="FF0000"/>
          <w:sz w:val="22"/>
          <w:szCs w:val="22"/>
        </w:rPr>
        <w:t xml:space="preserve"> de empresas.</w:t>
      </w:r>
    </w:p>
    <w:p w14:paraId="2BC24499" w14:textId="77777777" w:rsidR="00FA014A" w:rsidRPr="00A43347" w:rsidRDefault="00FA014A" w:rsidP="00FA014A">
      <w:pPr>
        <w:pStyle w:val="Default"/>
        <w:jc w:val="both"/>
        <w:rPr>
          <w:rFonts w:ascii="Arial" w:hAnsi="Arial" w:cs="Arial"/>
          <w:color w:val="FF0000"/>
          <w:sz w:val="22"/>
          <w:szCs w:val="22"/>
        </w:rPr>
      </w:pPr>
    </w:p>
    <w:p w14:paraId="262EA91A" w14:textId="77777777" w:rsidR="00C354B9" w:rsidRPr="00A43347" w:rsidRDefault="00C354B9" w:rsidP="00C354B9">
      <w:pPr>
        <w:pStyle w:val="Default"/>
        <w:jc w:val="both"/>
        <w:rPr>
          <w:rFonts w:ascii="Arial" w:hAnsi="Arial" w:cs="Arial"/>
          <w:color w:val="FF0000"/>
          <w:sz w:val="22"/>
          <w:szCs w:val="22"/>
        </w:rPr>
      </w:pPr>
    </w:p>
    <w:p w14:paraId="381E8A83" w14:textId="6C45E250" w:rsidR="00FB4F54" w:rsidRPr="00A43347" w:rsidRDefault="00FB4F54" w:rsidP="00FB4F54">
      <w:pPr>
        <w:pStyle w:val="Default"/>
        <w:numPr>
          <w:ilvl w:val="0"/>
          <w:numId w:val="30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 xml:space="preserve">Ao </w:t>
      </w:r>
      <w:r w:rsidRPr="00A43347">
        <w:rPr>
          <w:rFonts w:ascii="Arial" w:hAnsi="Arial" w:cs="Arial"/>
          <w:color w:val="FF0000"/>
          <w:szCs w:val="22"/>
        </w:rPr>
        <w:t>grupo</w:t>
      </w:r>
      <w:r w:rsidRPr="00A43347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5008073B" w14:textId="77777777" w:rsidR="00FA014A" w:rsidRPr="00A43347" w:rsidRDefault="00FA014A" w:rsidP="00FA014A">
      <w:pPr>
        <w:pStyle w:val="Default"/>
        <w:ind w:left="720"/>
        <w:jc w:val="both"/>
        <w:rPr>
          <w:rFonts w:ascii="Arial" w:hAnsi="Arial" w:cs="Arial"/>
          <w:color w:val="FF0000"/>
          <w:sz w:val="22"/>
          <w:szCs w:val="22"/>
        </w:rPr>
      </w:pPr>
    </w:p>
    <w:p w14:paraId="0C197AE0" w14:textId="488B949A" w:rsidR="00C354B9" w:rsidRPr="00A43347" w:rsidRDefault="00C354B9" w:rsidP="00C354B9">
      <w:pPr>
        <w:pStyle w:val="Default"/>
        <w:ind w:left="720"/>
        <w:jc w:val="both"/>
        <w:rPr>
          <w:rFonts w:ascii="Arial" w:hAnsi="Arial" w:cs="Arial"/>
          <w:color w:val="FF0000"/>
          <w:sz w:val="22"/>
          <w:szCs w:val="22"/>
        </w:rPr>
      </w:pPr>
    </w:p>
    <w:p w14:paraId="2DD0BEC0" w14:textId="45D5C152" w:rsidR="00C354B9" w:rsidRPr="00A43347" w:rsidRDefault="00C354B9" w:rsidP="00FA014A">
      <w:pPr>
        <w:pStyle w:val="Default"/>
        <w:numPr>
          <w:ilvl w:val="0"/>
          <w:numId w:val="38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Marketing com um projeto fora do ramo tradicional das engenharias;</w:t>
      </w:r>
    </w:p>
    <w:p w14:paraId="14B299DD" w14:textId="22C55EF8" w:rsidR="00C354B9" w:rsidRPr="00F869AC" w:rsidRDefault="00C354B9" w:rsidP="00FA014A">
      <w:pPr>
        <w:pStyle w:val="Default"/>
        <w:jc w:val="both"/>
        <w:rPr>
          <w:rFonts w:ascii="Arial" w:hAnsi="Arial" w:cs="Arial"/>
          <w:color w:val="FF0000"/>
          <w:sz w:val="22"/>
          <w:szCs w:val="22"/>
        </w:rPr>
      </w:pPr>
    </w:p>
    <w:p w14:paraId="08D925F7" w14:textId="3F4C209C" w:rsidR="00C354B9" w:rsidRPr="00F869AC" w:rsidRDefault="00C354B9" w:rsidP="00FA014A">
      <w:pPr>
        <w:pStyle w:val="Default"/>
        <w:numPr>
          <w:ilvl w:val="0"/>
          <w:numId w:val="38"/>
        </w:numPr>
        <w:jc w:val="both"/>
        <w:rPr>
          <w:rFonts w:ascii="Arial" w:hAnsi="Arial" w:cs="Arial"/>
          <w:color w:val="FF0000"/>
          <w:sz w:val="22"/>
          <w:szCs w:val="22"/>
        </w:rPr>
      </w:pPr>
      <w:r w:rsidRPr="00F869AC">
        <w:rPr>
          <w:rFonts w:ascii="Arial" w:hAnsi="Arial" w:cs="Arial"/>
          <w:color w:val="FF0000"/>
          <w:sz w:val="22"/>
          <w:szCs w:val="22"/>
        </w:rPr>
        <w:t>Utilização</w:t>
      </w:r>
      <w:r w:rsidR="00FA014A" w:rsidRPr="00F869AC">
        <w:rPr>
          <w:rFonts w:ascii="Arial" w:hAnsi="Arial" w:cs="Arial"/>
          <w:color w:val="FF0000"/>
          <w:sz w:val="22"/>
          <w:szCs w:val="22"/>
        </w:rPr>
        <w:t xml:space="preserve"> </w:t>
      </w:r>
      <w:r w:rsidRPr="00F869AC">
        <w:rPr>
          <w:rFonts w:ascii="Arial" w:hAnsi="Arial" w:cs="Arial"/>
          <w:color w:val="FF0000"/>
          <w:sz w:val="22"/>
          <w:szCs w:val="22"/>
        </w:rPr>
        <w:t>do projeto pelos membros do PET-MA interessados no mercado financeiro</w:t>
      </w:r>
      <w:r w:rsidR="00FA014A" w:rsidRPr="00F869AC">
        <w:rPr>
          <w:rFonts w:ascii="Arial" w:hAnsi="Arial" w:cs="Arial"/>
          <w:color w:val="FF0000"/>
          <w:sz w:val="22"/>
          <w:szCs w:val="22"/>
        </w:rPr>
        <w:t>;</w:t>
      </w:r>
    </w:p>
    <w:p w14:paraId="7E6958BB" w14:textId="77777777" w:rsidR="00FA014A" w:rsidRPr="00F869AC" w:rsidRDefault="00FA014A" w:rsidP="00FA014A">
      <w:pPr>
        <w:pStyle w:val="Default"/>
        <w:jc w:val="both"/>
        <w:rPr>
          <w:rFonts w:ascii="Arial" w:hAnsi="Arial" w:cs="Arial"/>
          <w:color w:val="FF0000"/>
          <w:sz w:val="22"/>
          <w:szCs w:val="22"/>
        </w:rPr>
      </w:pPr>
    </w:p>
    <w:p w14:paraId="2BDAA7EF" w14:textId="6ED9423D" w:rsidR="00FA014A" w:rsidRPr="00FA014A" w:rsidRDefault="00FA014A" w:rsidP="00FA014A">
      <w:pPr>
        <w:pStyle w:val="Default"/>
        <w:numPr>
          <w:ilvl w:val="0"/>
          <w:numId w:val="38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F869AC">
        <w:rPr>
          <w:rFonts w:ascii="Arial" w:hAnsi="Arial" w:cs="Arial"/>
          <w:color w:val="FF0000"/>
          <w:sz w:val="22"/>
          <w:szCs w:val="22"/>
        </w:rPr>
        <w:t>Maior conhecimento nas áreas citadas e abertura para a realização de novos projetos relacionados</w:t>
      </w:r>
      <w:r w:rsidRPr="00A43347">
        <w:rPr>
          <w:rFonts w:ascii="Arial" w:hAnsi="Arial" w:cs="Arial"/>
          <w:color w:val="FF0000"/>
          <w:sz w:val="22"/>
          <w:szCs w:val="22"/>
        </w:rPr>
        <w:t>, por meio da documentação e do conhecimento passado.</w:t>
      </w:r>
    </w:p>
    <w:p w14:paraId="2959C6E4" w14:textId="77777777" w:rsidR="00FA014A" w:rsidRPr="00FA014A" w:rsidRDefault="00FA014A" w:rsidP="00FA014A">
      <w:pPr>
        <w:pStyle w:val="Default"/>
        <w:spacing w:before="240"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6791FA1" w14:textId="0F35B5C7" w:rsidR="00FB4F54" w:rsidRPr="00FA014A" w:rsidRDefault="00FB4F54" w:rsidP="00FB4F54">
      <w:pPr>
        <w:pStyle w:val="Default"/>
        <w:numPr>
          <w:ilvl w:val="0"/>
          <w:numId w:val="32"/>
        </w:numPr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FB4F54">
        <w:rPr>
          <w:rFonts w:ascii="Arial" w:hAnsi="Arial" w:cs="Arial"/>
          <w:b/>
          <w:bCs/>
          <w:color w:val="auto"/>
          <w:sz w:val="28"/>
          <w:szCs w:val="26"/>
        </w:rPr>
        <w:t>Riscos</w:t>
      </w:r>
      <w:r w:rsidRPr="00FB4F54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1A8B3B9B" w14:textId="6A7A7881" w:rsidR="00FA014A" w:rsidRDefault="00FA014A" w:rsidP="00FA014A">
      <w:pPr>
        <w:pStyle w:val="Default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76DECD6" w14:textId="37547732" w:rsidR="00FA014A" w:rsidRPr="00A43347" w:rsidRDefault="00FA014A" w:rsidP="00FA014A">
      <w:pPr>
        <w:pStyle w:val="Default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 xml:space="preserve">Por conta de ser um projeto novo no ramo dentro do PET-MA, não existe documentação prévia sobre algumas etapas da confecção do mesmo, podendo acarretar em erros de planejamento e eventuais atrasos no projeto. </w:t>
      </w:r>
      <w:r w:rsidR="008E57BE" w:rsidRPr="00A43347">
        <w:rPr>
          <w:rFonts w:ascii="Arial" w:hAnsi="Arial" w:cs="Arial"/>
          <w:color w:val="FF0000"/>
          <w:sz w:val="22"/>
          <w:szCs w:val="22"/>
        </w:rPr>
        <w:t>Outro fator é o ponto de o</w:t>
      </w:r>
      <w:r w:rsidRPr="00A43347">
        <w:rPr>
          <w:rFonts w:ascii="Arial" w:hAnsi="Arial" w:cs="Arial"/>
          <w:color w:val="FF0000"/>
          <w:sz w:val="22"/>
          <w:szCs w:val="22"/>
        </w:rPr>
        <w:t xml:space="preserve"> JBY não </w:t>
      </w:r>
      <w:r w:rsidR="008E57BE" w:rsidRPr="00A43347">
        <w:rPr>
          <w:rFonts w:ascii="Arial" w:hAnsi="Arial" w:cs="Arial"/>
          <w:color w:val="FF0000"/>
          <w:sz w:val="22"/>
          <w:szCs w:val="22"/>
        </w:rPr>
        <w:t>estar</w:t>
      </w:r>
      <w:r w:rsidRPr="00A43347">
        <w:rPr>
          <w:rFonts w:ascii="Arial" w:hAnsi="Arial" w:cs="Arial"/>
          <w:color w:val="FF0000"/>
          <w:sz w:val="22"/>
          <w:szCs w:val="22"/>
        </w:rPr>
        <w:t xml:space="preserve"> familiarizado com o Software Power BI, fazendo com que seja necessário um período de estudos maior acerca do assunto e causando um inicial descompasso de atividades entre os dois membros do projeto.</w:t>
      </w:r>
    </w:p>
    <w:p w14:paraId="7E7E26EF" w14:textId="48A89FDA" w:rsidR="00FA014A" w:rsidRPr="00A43347" w:rsidRDefault="00FA014A" w:rsidP="00FA014A">
      <w:pPr>
        <w:pStyle w:val="Default"/>
        <w:jc w:val="both"/>
        <w:rPr>
          <w:rFonts w:ascii="Arial" w:hAnsi="Arial" w:cs="Arial"/>
          <w:color w:val="FF0000"/>
          <w:sz w:val="22"/>
          <w:szCs w:val="22"/>
        </w:rPr>
      </w:pPr>
    </w:p>
    <w:p w14:paraId="08093FF2" w14:textId="3E6D837E" w:rsidR="00FA014A" w:rsidRPr="00A43347" w:rsidRDefault="008E57BE" w:rsidP="00FA014A">
      <w:pPr>
        <w:pStyle w:val="Default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 xml:space="preserve">Por englobar a área de </w:t>
      </w:r>
      <w:proofErr w:type="spellStart"/>
      <w:r w:rsidRPr="00A43347">
        <w:rPr>
          <w:rFonts w:ascii="Arial" w:hAnsi="Arial" w:cs="Arial"/>
          <w:i/>
          <w:iCs/>
          <w:color w:val="FF0000"/>
          <w:sz w:val="22"/>
          <w:szCs w:val="22"/>
        </w:rPr>
        <w:t>valuation</w:t>
      </w:r>
      <w:proofErr w:type="spellEnd"/>
      <w:r w:rsidRPr="00A43347">
        <w:rPr>
          <w:rFonts w:ascii="Arial" w:hAnsi="Arial" w:cs="Arial"/>
          <w:color w:val="FF0000"/>
          <w:sz w:val="22"/>
          <w:szCs w:val="22"/>
        </w:rPr>
        <w:t xml:space="preserve"> de empresas no projeto, os membros estão um pouco receosos quanto a aprendizagem desse módulo e a seguinte implementação de fórmulas capazes de realizar esse processo, já que é um ramo bastante complexo dentro do mercado financeiro. </w:t>
      </w:r>
      <w:r w:rsidR="00FA014A" w:rsidRPr="00A43347">
        <w:rPr>
          <w:rFonts w:ascii="Arial" w:hAnsi="Arial" w:cs="Arial"/>
          <w:color w:val="FF0000"/>
          <w:sz w:val="22"/>
          <w:szCs w:val="22"/>
        </w:rPr>
        <w:t>Além disso</w:t>
      </w:r>
      <w:r w:rsidRPr="00A43347">
        <w:rPr>
          <w:rFonts w:ascii="Arial" w:hAnsi="Arial" w:cs="Arial"/>
          <w:color w:val="FF0000"/>
          <w:sz w:val="22"/>
          <w:szCs w:val="22"/>
        </w:rPr>
        <w:t>, por necessitar de dados resgatados de sites de terceiros, o projeto necessita da estabilização do provedor dessas informações. Caso um desses sites utilizados seja retirado do ar ou sofra instabilidades, o projeto poderá ser afetado também.</w:t>
      </w:r>
    </w:p>
    <w:p w14:paraId="66DCEE78" w14:textId="05E5090B" w:rsidR="00FB4F54" w:rsidRPr="00D936E8" w:rsidRDefault="00507A2A" w:rsidP="00FB4F54">
      <w:pPr>
        <w:pStyle w:val="Default"/>
        <w:numPr>
          <w:ilvl w:val="0"/>
          <w:numId w:val="32"/>
        </w:numPr>
        <w:spacing w:before="240" w:after="240"/>
        <w:jc w:val="both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8"/>
          <w:szCs w:val="22"/>
        </w:rPr>
        <w:t>Planejamento</w:t>
      </w:r>
    </w:p>
    <w:p w14:paraId="32BA23F9" w14:textId="2A9A58C2" w:rsidR="00D936E8" w:rsidRPr="00A43347" w:rsidRDefault="00D936E8" w:rsidP="00D936E8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 xml:space="preserve">O projeto será dividido em 8 </w:t>
      </w:r>
      <w:r w:rsidR="00B13596" w:rsidRPr="00A43347">
        <w:rPr>
          <w:rFonts w:ascii="Arial" w:hAnsi="Arial" w:cs="Arial"/>
          <w:color w:val="FF0000"/>
          <w:sz w:val="22"/>
          <w:szCs w:val="22"/>
        </w:rPr>
        <w:t>macro atividades</w:t>
      </w:r>
      <w:r w:rsidRPr="00A43347">
        <w:rPr>
          <w:rFonts w:ascii="Arial" w:hAnsi="Arial" w:cs="Arial"/>
          <w:color w:val="FF0000"/>
          <w:sz w:val="22"/>
          <w:szCs w:val="22"/>
        </w:rPr>
        <w:t>, que serão detalhadas a seguir:</w:t>
      </w:r>
    </w:p>
    <w:p w14:paraId="36B5D84A" w14:textId="5A21C29B" w:rsidR="00D936E8" w:rsidRPr="00A43347" w:rsidRDefault="00D936E8" w:rsidP="00D936E8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Macro 1 – Estudos iniciais sobre investimentos, Microsoft Excel e Power BI. O intuito desta etapa é alinhar os dois membros do projeto quanto aos conhecimentos de investimentos e softwares utilizados.</w:t>
      </w:r>
    </w:p>
    <w:p w14:paraId="5C339916" w14:textId="7DAA0180" w:rsidR="00D936E8" w:rsidRPr="00A43347" w:rsidRDefault="00D936E8" w:rsidP="00D936E8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Macro 2 – Extração de dados.</w:t>
      </w:r>
      <w:r w:rsidR="00CE11EE" w:rsidRPr="00A43347">
        <w:rPr>
          <w:rFonts w:ascii="Arial" w:hAnsi="Arial" w:cs="Arial"/>
          <w:color w:val="FF0000"/>
          <w:sz w:val="22"/>
          <w:szCs w:val="22"/>
        </w:rPr>
        <w:t xml:space="preserve"> Nessa etapa, serão extraídos os dados de alguns sites para que tenhamos disponíveis as informações sobre ações, fundos de investimentos, renda fixa e fundos imobiliários.</w:t>
      </w:r>
    </w:p>
    <w:p w14:paraId="7E0892BE" w14:textId="4426F5D4" w:rsidR="00CE11EE" w:rsidRPr="00A43347" w:rsidRDefault="00CE11EE" w:rsidP="00D936E8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lastRenderedPageBreak/>
        <w:t>Macro 3 – Painel Carteira Inicial. Aqui, montaremos a primeira dashboard com alguns ativos escolhidos, integrando essas escolhas com os dados previamente captados em sites e exibindo alguns gráficos, como os de estratégias de investimento e rentabilidade.</w:t>
      </w:r>
    </w:p>
    <w:p w14:paraId="112E6345" w14:textId="36B44A4C" w:rsidR="00CE11EE" w:rsidRPr="00A43347" w:rsidRDefault="00CE11EE" w:rsidP="00D936E8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Macro 4 – Alterações na carteira. Serão testadas as mudanças de ativos na carteira inicial, como a compra ou venda de ações, por exemplo. Essas mudanças devem estar de acordo com todos os gráficos citados acima, fazendo com que as informações estejam integradas.</w:t>
      </w:r>
    </w:p>
    <w:p w14:paraId="3D93176E" w14:textId="72CB569A" w:rsidR="00CE11EE" w:rsidRPr="00A43347" w:rsidRDefault="00CE11EE" w:rsidP="00D936E8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Macro 5 – Acompanhamento macro. O intuito desta etapa é montar diversas dashboards com informações sobre os ativos num contexto geral. Como exemplo, serão exibidos dados do IFIX, IBOVESPA, ações e fundos imobiliários que mais valorizaram/desvalorizaram no dia, etc.</w:t>
      </w:r>
    </w:p>
    <w:p w14:paraId="09B785B3" w14:textId="77777777" w:rsidR="00B13596" w:rsidRPr="00A43347" w:rsidRDefault="00CE11EE" w:rsidP="00D936E8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Macro 6 – Acompanhamento micro. Aqui, serão exibidas informações mais específicas sobre alguns ativos de investimento</w:t>
      </w:r>
      <w:r w:rsidR="00B13596" w:rsidRPr="00A43347">
        <w:rPr>
          <w:rFonts w:ascii="Arial" w:hAnsi="Arial" w:cs="Arial"/>
          <w:color w:val="FF0000"/>
          <w:sz w:val="22"/>
          <w:szCs w:val="22"/>
        </w:rPr>
        <w:t>, por exemplo:</w:t>
      </w:r>
    </w:p>
    <w:p w14:paraId="7DC649FA" w14:textId="06C009F7" w:rsidR="00CE11EE" w:rsidRPr="00A43347" w:rsidRDefault="00B13596" w:rsidP="00D936E8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- Indicadores fundamentalistas de algumas ações e FIIS;</w:t>
      </w:r>
    </w:p>
    <w:p w14:paraId="2551E02B" w14:textId="284FC834" w:rsidR="00B13596" w:rsidRPr="00A43347" w:rsidRDefault="00B13596" w:rsidP="00D936E8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- Dados gerais sobre fundos de investimentos;</w:t>
      </w:r>
    </w:p>
    <w:p w14:paraId="17C035CE" w14:textId="2CB2405C" w:rsidR="00B13596" w:rsidRPr="00A43347" w:rsidRDefault="00B13596" w:rsidP="00D936E8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>- Valorização em certo período de tempo de certas modalidades de renda fixa.</w:t>
      </w:r>
    </w:p>
    <w:p w14:paraId="4D5BC3B7" w14:textId="42D9F8D4" w:rsidR="00B13596" w:rsidRPr="00A43347" w:rsidRDefault="00B13596" w:rsidP="00D936E8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 xml:space="preserve">Macro 7 </w:t>
      </w:r>
      <w:r w:rsidR="00CC7244" w:rsidRPr="00A43347">
        <w:rPr>
          <w:rFonts w:ascii="Arial" w:hAnsi="Arial" w:cs="Arial"/>
          <w:color w:val="FF0000"/>
          <w:sz w:val="22"/>
          <w:szCs w:val="22"/>
        </w:rPr>
        <w:t>–</w:t>
      </w:r>
      <w:r w:rsidRPr="00A43347">
        <w:rPr>
          <w:rFonts w:ascii="Arial" w:hAnsi="Arial" w:cs="Arial"/>
          <w:color w:val="FF0000"/>
          <w:sz w:val="22"/>
          <w:szCs w:val="22"/>
        </w:rPr>
        <w:t xml:space="preserve"> </w:t>
      </w:r>
      <w:r w:rsidR="00CC7244" w:rsidRPr="00A43347">
        <w:rPr>
          <w:rFonts w:ascii="Arial" w:hAnsi="Arial" w:cs="Arial"/>
          <w:color w:val="FF0000"/>
          <w:sz w:val="22"/>
          <w:szCs w:val="22"/>
        </w:rPr>
        <w:t>Painel para o Celular. Após a finalização das etapas anteriores, será criado um painel de visualização no celular, para que os usuários possam utilizá-lo sem a necessidade de abrir o software Power BI para consultar essas informações.</w:t>
      </w:r>
    </w:p>
    <w:p w14:paraId="7E54825E" w14:textId="30443002" w:rsidR="006B0C21" w:rsidRPr="00A43347" w:rsidRDefault="00CC7244" w:rsidP="00FB4F54">
      <w:pPr>
        <w:pStyle w:val="Default"/>
        <w:spacing w:before="240" w:after="240"/>
        <w:jc w:val="both"/>
        <w:rPr>
          <w:rFonts w:ascii="Arial" w:hAnsi="Arial" w:cs="Arial"/>
          <w:color w:val="FF0000"/>
          <w:sz w:val="22"/>
          <w:szCs w:val="22"/>
        </w:rPr>
      </w:pPr>
      <w:r w:rsidRPr="00A43347">
        <w:rPr>
          <w:rFonts w:ascii="Arial" w:hAnsi="Arial" w:cs="Arial"/>
          <w:color w:val="FF0000"/>
          <w:sz w:val="22"/>
          <w:szCs w:val="22"/>
        </w:rPr>
        <w:t xml:space="preserve">Macro 8 – </w:t>
      </w:r>
      <w:proofErr w:type="spellStart"/>
      <w:r w:rsidRPr="00A43347">
        <w:rPr>
          <w:rFonts w:ascii="Arial" w:hAnsi="Arial" w:cs="Arial"/>
          <w:color w:val="FF0000"/>
          <w:sz w:val="22"/>
          <w:szCs w:val="22"/>
        </w:rPr>
        <w:t>Valuation</w:t>
      </w:r>
      <w:proofErr w:type="spellEnd"/>
      <w:r w:rsidRPr="00A43347">
        <w:rPr>
          <w:rFonts w:ascii="Arial" w:hAnsi="Arial" w:cs="Arial"/>
          <w:color w:val="FF0000"/>
          <w:sz w:val="22"/>
          <w:szCs w:val="22"/>
        </w:rPr>
        <w:t>. Por último, serão estudadas formas de se avaliar o preço alvo de uma empresa e tentar traduzi-las por meio de fórmulas, para que sejam implementadas no produto.</w:t>
      </w:r>
    </w:p>
    <w:p w14:paraId="0B1A40EB" w14:textId="77777777" w:rsidR="00FB4F54" w:rsidRPr="00FB4F54" w:rsidRDefault="00FB4F54" w:rsidP="00FB4F54">
      <w:pPr>
        <w:pStyle w:val="Default"/>
        <w:spacing w:before="240" w:after="240"/>
        <w:ind w:left="720"/>
        <w:rPr>
          <w:color w:val="auto"/>
          <w:sz w:val="22"/>
          <w:szCs w:val="22"/>
        </w:rPr>
      </w:pPr>
    </w:p>
    <w:p w14:paraId="09393916" w14:textId="77777777" w:rsidR="00651DE1" w:rsidRDefault="00651DE1" w:rsidP="00651DE1">
      <w:pPr>
        <w:rPr>
          <w:lang w:val="pt-BR"/>
        </w:rPr>
      </w:pPr>
    </w:p>
    <w:p w14:paraId="734FBFEE" w14:textId="77777777" w:rsidR="00651DE1" w:rsidRDefault="00651DE1" w:rsidP="00651DE1">
      <w:pPr>
        <w:rPr>
          <w:lang w:val="pt-BR"/>
        </w:rPr>
      </w:pPr>
    </w:p>
    <w:p w14:paraId="5582FD7A" w14:textId="77777777" w:rsidR="00651DE1" w:rsidRDefault="00651DE1" w:rsidP="00651DE1">
      <w:pPr>
        <w:rPr>
          <w:lang w:val="pt-BR"/>
        </w:rPr>
      </w:pPr>
    </w:p>
    <w:p w14:paraId="1D432071" w14:textId="77777777" w:rsidR="00651DE1" w:rsidRDefault="00651DE1" w:rsidP="00651DE1">
      <w:pPr>
        <w:rPr>
          <w:lang w:val="pt-BR"/>
        </w:rPr>
      </w:pPr>
    </w:p>
    <w:p w14:paraId="334050D7" w14:textId="77777777" w:rsidR="00651DE1" w:rsidRDefault="00901F5F" w:rsidP="00901F5F">
      <w:pPr>
        <w:tabs>
          <w:tab w:val="left" w:pos="5610"/>
        </w:tabs>
        <w:rPr>
          <w:lang w:val="pt-BR"/>
        </w:rPr>
      </w:pPr>
      <w:r>
        <w:rPr>
          <w:lang w:val="pt-BR"/>
        </w:rPr>
        <w:tab/>
      </w:r>
    </w:p>
    <w:p w14:paraId="456A0E03" w14:textId="77777777" w:rsidR="00651DE1" w:rsidRPr="00651DE1" w:rsidRDefault="00651DE1" w:rsidP="00651DE1">
      <w:pPr>
        <w:rPr>
          <w:lang w:val="pt-BR"/>
        </w:rPr>
      </w:pPr>
    </w:p>
    <w:p w14:paraId="10A874FD" w14:textId="77777777" w:rsidR="008E4B50" w:rsidRPr="008E4B50" w:rsidRDefault="008E4B50" w:rsidP="008E4B50">
      <w:pPr>
        <w:rPr>
          <w:lang w:val="pt-BR"/>
        </w:rPr>
      </w:pPr>
    </w:p>
    <w:sectPr w:rsidR="008E4B50" w:rsidRPr="008E4B50" w:rsidSect="00F07CF6">
      <w:headerReference w:type="default" r:id="rId8"/>
      <w:footerReference w:type="default" r:id="rId9"/>
      <w:footnotePr>
        <w:pos w:val="beneathText"/>
      </w:footnotePr>
      <w:pgSz w:w="11905" w:h="16837" w:code="9"/>
      <w:pgMar w:top="1985" w:right="1134" w:bottom="567" w:left="1134" w:header="584" w:footer="6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98A12" w14:textId="77777777" w:rsidR="00E30CD5" w:rsidRDefault="00E30CD5">
      <w:r>
        <w:separator/>
      </w:r>
    </w:p>
  </w:endnote>
  <w:endnote w:type="continuationSeparator" w:id="0">
    <w:p w14:paraId="23AEC8C8" w14:textId="77777777" w:rsidR="00E30CD5" w:rsidRDefault="00E3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MS Mincho"/>
    <w:charset w:val="00"/>
    <w:family w:val="roman"/>
    <w:pitch w:val="variable"/>
    <w:sig w:usb0="E40006FF" w:usb1="5200F9FB" w:usb2="0A04002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sGoth BT">
    <w:altName w:val="News Gothic"/>
    <w:panose1 w:val="020B0503020203020204"/>
    <w:charset w:val="00"/>
    <w:family w:val="swiss"/>
    <w:pitch w:val="variable"/>
    <w:sig w:usb0="800000AF" w:usb1="1000204A" w:usb2="00000000" w:usb3="00000000" w:csb0="00000011" w:csb1="00000000"/>
  </w:font>
  <w:font w:name="Nimbus Roman No9 L">
    <w:altName w:val="Times New Roman"/>
    <w:charset w:val="00"/>
    <w:family w:val="roman"/>
    <w:pitch w:val="variable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9DA47" w14:textId="77777777" w:rsidR="00801D80" w:rsidRDefault="00801D80" w:rsidP="00852BD0">
    <w:pPr>
      <w:pBdr>
        <w:bottom w:val="single" w:sz="8" w:space="2" w:color="000000"/>
      </w:pBdr>
      <w:spacing w:before="6" w:after="6" w:line="100" w:lineRule="atLeast"/>
      <w:ind w:left="3" w:right="3"/>
      <w:jc w:val="center"/>
      <w:rPr>
        <w:rFonts w:ascii="BankGothic Md BT" w:hAnsi="BankGothic Md BT"/>
        <w:color w:val="808080"/>
        <w:sz w:val="20"/>
      </w:rPr>
    </w:pPr>
  </w:p>
  <w:p w14:paraId="40779FD3" w14:textId="77777777" w:rsidR="00801D80" w:rsidRPr="006A440C" w:rsidRDefault="00801D80" w:rsidP="00901F5F">
    <w:pPr>
      <w:tabs>
        <w:tab w:val="left" w:pos="9637"/>
      </w:tabs>
      <w:spacing w:before="6" w:after="6" w:line="100" w:lineRule="atLeast"/>
      <w:ind w:right="-2"/>
      <w:jc w:val="center"/>
      <w:rPr>
        <w:color w:val="808080"/>
        <w:szCs w:val="24"/>
      </w:rPr>
    </w:pPr>
    <w:r>
      <w:rPr>
        <w:noProof/>
        <w:lang w:val="pt-BR" w:eastAsia="pt-BR"/>
      </w:rPr>
      <w:drawing>
        <wp:anchor distT="0" distB="0" distL="114300" distR="114300" simplePos="0" relativeHeight="251662848" behindDoc="1" locked="0" layoutInCell="1" allowOverlap="1" wp14:anchorId="0E4181F8" wp14:editId="0223BE78">
          <wp:simplePos x="0" y="0"/>
          <wp:positionH relativeFrom="margin">
            <wp:posOffset>-5715</wp:posOffset>
          </wp:positionH>
          <wp:positionV relativeFrom="paragraph">
            <wp:posOffset>50800</wp:posOffset>
          </wp:positionV>
          <wp:extent cx="415290" cy="578485"/>
          <wp:effectExtent l="0" t="0" r="3810" b="0"/>
          <wp:wrapNone/>
          <wp:docPr id="1" name="Picture 3" descr="brasao_UFSC_vertical_sigla_reduz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rasao_UFSC_vertical_sigla_reduzi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290" cy="578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440C">
      <w:rPr>
        <w:color w:val="808080"/>
        <w:szCs w:val="24"/>
      </w:rPr>
      <w:t>PET-MA</w:t>
    </w:r>
  </w:p>
  <w:p w14:paraId="483B26D0" w14:textId="77777777" w:rsidR="00801D80" w:rsidRPr="006A440C" w:rsidRDefault="00801D80" w:rsidP="00901F5F">
    <w:pPr>
      <w:tabs>
        <w:tab w:val="left" w:pos="9637"/>
      </w:tabs>
      <w:spacing w:before="6" w:after="6" w:line="100" w:lineRule="atLeast"/>
      <w:ind w:right="-2"/>
      <w:jc w:val="center"/>
      <w:rPr>
        <w:color w:val="808080"/>
        <w:szCs w:val="24"/>
      </w:rPr>
    </w:pPr>
    <w:r>
      <w:rPr>
        <w:noProof/>
        <w:lang w:val="pt-BR" w:eastAsia="pt-BR"/>
      </w:rPr>
      <w:drawing>
        <wp:anchor distT="0" distB="0" distL="114300" distR="114300" simplePos="0" relativeHeight="251665920" behindDoc="0" locked="0" layoutInCell="1" allowOverlap="1" wp14:anchorId="304EBDFD" wp14:editId="57DB55D3">
          <wp:simplePos x="0" y="0"/>
          <wp:positionH relativeFrom="column">
            <wp:posOffset>5271135</wp:posOffset>
          </wp:positionH>
          <wp:positionV relativeFrom="paragraph">
            <wp:posOffset>76835</wp:posOffset>
          </wp:positionV>
          <wp:extent cx="847725" cy="228600"/>
          <wp:effectExtent l="0" t="0" r="9525" b="0"/>
          <wp:wrapNone/>
          <wp:docPr id="6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A440C">
      <w:rPr>
        <w:color w:val="808080"/>
        <w:szCs w:val="24"/>
      </w:rPr>
      <w:t>(48) 3239 - 2049</w:t>
    </w:r>
  </w:p>
  <w:p w14:paraId="204CC624" w14:textId="77777777" w:rsidR="00801D80" w:rsidRPr="006A440C" w:rsidRDefault="00801D80" w:rsidP="00901F5F">
    <w:pPr>
      <w:tabs>
        <w:tab w:val="left" w:pos="5055"/>
        <w:tab w:val="left" w:pos="9637"/>
      </w:tabs>
      <w:spacing w:before="6" w:after="6" w:line="100" w:lineRule="atLeast"/>
      <w:ind w:right="-2"/>
      <w:jc w:val="center"/>
      <w:rPr>
        <w:color w:val="808080"/>
        <w:szCs w:val="24"/>
      </w:rPr>
    </w:pPr>
    <w:hyperlink r:id="rId3" w:history="1">
      <w:r w:rsidRPr="006A440C">
        <w:rPr>
          <w:rStyle w:val="Hyperlink"/>
          <w:szCs w:val="24"/>
        </w:rPr>
        <w:t>www.petma.com.br</w:t>
      </w:r>
    </w:hyperlink>
  </w:p>
  <w:p w14:paraId="3C5A1EFB" w14:textId="77777777" w:rsidR="00801D80" w:rsidRPr="00C94D2A" w:rsidRDefault="00801D80" w:rsidP="00901F5F">
    <w:pPr>
      <w:tabs>
        <w:tab w:val="left" w:pos="9637"/>
      </w:tabs>
      <w:spacing w:before="6" w:after="6" w:line="100" w:lineRule="atLeast"/>
      <w:ind w:right="-2"/>
      <w:jc w:val="center"/>
      <w:rPr>
        <w:color w:val="808080"/>
        <w:szCs w:val="24"/>
      </w:rPr>
    </w:pPr>
    <w:r>
      <w:rPr>
        <w:color w:val="808080"/>
        <w:szCs w:val="24"/>
      </w:rPr>
      <w:t>pet@labmetro.ufsc.br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8AD37" w14:textId="77777777" w:rsidR="00E30CD5" w:rsidRDefault="00E30CD5">
      <w:r>
        <w:separator/>
      </w:r>
    </w:p>
  </w:footnote>
  <w:footnote w:type="continuationSeparator" w:id="0">
    <w:p w14:paraId="6EBA445D" w14:textId="77777777" w:rsidR="00E30CD5" w:rsidRDefault="00E3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86034" w14:textId="77777777" w:rsidR="00801D80" w:rsidRDefault="00801D80" w:rsidP="00DF5A8D">
    <w:pPr>
      <w:spacing w:before="6" w:after="6" w:line="100" w:lineRule="atLeast"/>
      <w:ind w:left="1215" w:right="-2"/>
      <w:jc w:val="right"/>
      <w:rPr>
        <w:rFonts w:ascii="Nimbus Roman No9 L" w:hAnsi="Nimbus Roman No9 L"/>
        <w:color w:val="808080"/>
      </w:rPr>
    </w:pPr>
    <w:r>
      <w:rPr>
        <w:noProof/>
        <w:lang w:val="pt-BR" w:eastAsia="pt-BR"/>
      </w:rPr>
      <w:drawing>
        <wp:anchor distT="0" distB="0" distL="114300" distR="114300" simplePos="0" relativeHeight="251664896" behindDoc="0" locked="0" layoutInCell="1" allowOverlap="1" wp14:anchorId="1B466E7A" wp14:editId="78090CEB">
          <wp:simplePos x="0" y="0"/>
          <wp:positionH relativeFrom="column">
            <wp:posOffset>-5715</wp:posOffset>
          </wp:positionH>
          <wp:positionV relativeFrom="paragraph">
            <wp:posOffset>10160</wp:posOffset>
          </wp:positionV>
          <wp:extent cx="1388110" cy="638175"/>
          <wp:effectExtent l="0" t="0" r="2540" b="9525"/>
          <wp:wrapNone/>
          <wp:docPr id="2" name="Imagem 2" descr="\\fileserver\Dados\Petma\public\Dados\Marketing\Logotipos\_PET MA\Novo\Logo_PET-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ileserver\Dados\Petma\public\Dados\Marketing\Logotipos\_PET MA\Novo\Logo_PET-M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811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A440C">
      <w:rPr>
        <w:noProof/>
        <w:lang w:val="pt-BR" w:eastAsia="pt-BR"/>
      </w:rPr>
      <w:t xml:space="preserve"> </w:t>
    </w:r>
  </w:p>
  <w:p w14:paraId="551F9031" w14:textId="77777777" w:rsidR="00801D80" w:rsidRPr="006A440C" w:rsidRDefault="00801D80" w:rsidP="00DF5A8D">
    <w:pPr>
      <w:spacing w:before="6" w:after="6" w:line="100" w:lineRule="atLeast"/>
      <w:ind w:left="1215" w:right="-2"/>
      <w:jc w:val="right"/>
      <w:rPr>
        <w:b/>
        <w:color w:val="808080"/>
        <w:szCs w:val="24"/>
      </w:rPr>
    </w:pPr>
    <w:r>
      <w:rPr>
        <w:b/>
        <w:color w:val="808080"/>
        <w:szCs w:val="24"/>
      </w:rPr>
      <w:t>PET-MA</w:t>
    </w:r>
  </w:p>
  <w:p w14:paraId="36EB97D2" w14:textId="77777777" w:rsidR="00801D80" w:rsidRPr="006A440C" w:rsidRDefault="00801D80" w:rsidP="00C94D2A">
    <w:pPr>
      <w:pBdr>
        <w:bottom w:val="single" w:sz="8" w:space="11" w:color="000000"/>
      </w:pBdr>
      <w:spacing w:before="6" w:after="6" w:line="100" w:lineRule="atLeast"/>
      <w:ind w:left="3" w:right="3"/>
      <w:jc w:val="center"/>
      <w:rPr>
        <w:rFonts w:ascii="BankGothic Md BT" w:hAnsi="BankGothic Md BT"/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11E04E4"/>
    <w:multiLevelType w:val="multilevel"/>
    <w:tmpl w:val="935E18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6226E5D"/>
    <w:multiLevelType w:val="hybridMultilevel"/>
    <w:tmpl w:val="8DBE46D2"/>
    <w:lvl w:ilvl="0" w:tplc="040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4" w15:restartNumberingAfterBreak="0">
    <w:nsid w:val="06CC017E"/>
    <w:multiLevelType w:val="hybridMultilevel"/>
    <w:tmpl w:val="E154D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C23F8"/>
    <w:multiLevelType w:val="hybridMultilevel"/>
    <w:tmpl w:val="52D8B8DC"/>
    <w:lvl w:ilvl="0" w:tplc="0416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6" w15:restartNumberingAfterBreak="0">
    <w:nsid w:val="0F880630"/>
    <w:multiLevelType w:val="hybridMultilevel"/>
    <w:tmpl w:val="05CCC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06C77"/>
    <w:multiLevelType w:val="multilevel"/>
    <w:tmpl w:val="A92A29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541E03"/>
    <w:multiLevelType w:val="hybridMultilevel"/>
    <w:tmpl w:val="3036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40437"/>
    <w:multiLevelType w:val="hybridMultilevel"/>
    <w:tmpl w:val="BF9C50EA"/>
    <w:lvl w:ilvl="0" w:tplc="CEF2C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B3F03"/>
    <w:multiLevelType w:val="multilevel"/>
    <w:tmpl w:val="43D4697C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3600"/>
      </w:pPr>
      <w:rPr>
        <w:rFonts w:hint="default"/>
      </w:rPr>
    </w:lvl>
  </w:abstractNum>
  <w:abstractNum w:abstractNumId="11" w15:restartNumberingAfterBreak="0">
    <w:nsid w:val="1E3A60B4"/>
    <w:multiLevelType w:val="hybridMultilevel"/>
    <w:tmpl w:val="379A7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44A3C"/>
    <w:multiLevelType w:val="hybridMultilevel"/>
    <w:tmpl w:val="39E21F96"/>
    <w:lvl w:ilvl="0" w:tplc="0416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13" w15:restartNumberingAfterBreak="0">
    <w:nsid w:val="2DDD2B97"/>
    <w:multiLevelType w:val="hybridMultilevel"/>
    <w:tmpl w:val="D2163726"/>
    <w:lvl w:ilvl="0" w:tplc="AB847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747F6"/>
    <w:multiLevelType w:val="hybridMultilevel"/>
    <w:tmpl w:val="FE34C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9094B"/>
    <w:multiLevelType w:val="hybridMultilevel"/>
    <w:tmpl w:val="61185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61DEA"/>
    <w:multiLevelType w:val="hybridMultilevel"/>
    <w:tmpl w:val="8DFEB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9C34C4"/>
    <w:multiLevelType w:val="hybridMultilevel"/>
    <w:tmpl w:val="1332A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552CC"/>
    <w:multiLevelType w:val="hybridMultilevel"/>
    <w:tmpl w:val="0684628E"/>
    <w:lvl w:ilvl="0" w:tplc="B9F47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D31B1"/>
    <w:multiLevelType w:val="hybridMultilevel"/>
    <w:tmpl w:val="9A0C30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B69C2"/>
    <w:multiLevelType w:val="hybridMultilevel"/>
    <w:tmpl w:val="6A6E9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282B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80060"/>
    <w:multiLevelType w:val="hybridMultilevel"/>
    <w:tmpl w:val="B12EB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616C0"/>
    <w:multiLevelType w:val="hybridMultilevel"/>
    <w:tmpl w:val="D12E7B66"/>
    <w:lvl w:ilvl="0" w:tplc="0416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3" w15:restartNumberingAfterBreak="0">
    <w:nsid w:val="49E50D88"/>
    <w:multiLevelType w:val="hybridMultilevel"/>
    <w:tmpl w:val="9B8C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66B27"/>
    <w:multiLevelType w:val="hybridMultilevel"/>
    <w:tmpl w:val="F8CC4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B44A6"/>
    <w:multiLevelType w:val="hybridMultilevel"/>
    <w:tmpl w:val="CF20A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912F7"/>
    <w:multiLevelType w:val="hybridMultilevel"/>
    <w:tmpl w:val="59FC9A78"/>
    <w:lvl w:ilvl="0" w:tplc="19DA2F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6B0E85"/>
    <w:multiLevelType w:val="multilevel"/>
    <w:tmpl w:val="936881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33D1EC5"/>
    <w:multiLevelType w:val="hybridMultilevel"/>
    <w:tmpl w:val="280C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62BB7"/>
    <w:multiLevelType w:val="hybridMultilevel"/>
    <w:tmpl w:val="06C63FA8"/>
    <w:lvl w:ilvl="0" w:tplc="89D89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i w:val="0"/>
        <w:sz w:val="36"/>
        <w:szCs w:val="36"/>
      </w:rPr>
    </w:lvl>
    <w:lvl w:ilvl="1" w:tplc="AC3618FA">
      <w:numFmt w:val="none"/>
      <w:lvlText w:val=""/>
      <w:lvlJc w:val="left"/>
      <w:pPr>
        <w:tabs>
          <w:tab w:val="num" w:pos="360"/>
        </w:tabs>
      </w:pPr>
    </w:lvl>
    <w:lvl w:ilvl="2" w:tplc="7E62FD98">
      <w:numFmt w:val="none"/>
      <w:lvlText w:val=""/>
      <w:lvlJc w:val="left"/>
      <w:pPr>
        <w:tabs>
          <w:tab w:val="num" w:pos="360"/>
        </w:tabs>
      </w:pPr>
    </w:lvl>
    <w:lvl w:ilvl="3" w:tplc="63203F7C">
      <w:numFmt w:val="none"/>
      <w:lvlText w:val=""/>
      <w:lvlJc w:val="left"/>
      <w:pPr>
        <w:tabs>
          <w:tab w:val="num" w:pos="360"/>
        </w:tabs>
      </w:pPr>
    </w:lvl>
    <w:lvl w:ilvl="4" w:tplc="F100247C">
      <w:numFmt w:val="none"/>
      <w:lvlText w:val=""/>
      <w:lvlJc w:val="left"/>
      <w:pPr>
        <w:tabs>
          <w:tab w:val="num" w:pos="360"/>
        </w:tabs>
      </w:pPr>
    </w:lvl>
    <w:lvl w:ilvl="5" w:tplc="EEE421E8">
      <w:numFmt w:val="none"/>
      <w:lvlText w:val=""/>
      <w:lvlJc w:val="left"/>
      <w:pPr>
        <w:tabs>
          <w:tab w:val="num" w:pos="360"/>
        </w:tabs>
      </w:pPr>
    </w:lvl>
    <w:lvl w:ilvl="6" w:tplc="346C5B92">
      <w:numFmt w:val="none"/>
      <w:lvlText w:val=""/>
      <w:lvlJc w:val="left"/>
      <w:pPr>
        <w:tabs>
          <w:tab w:val="num" w:pos="360"/>
        </w:tabs>
      </w:pPr>
    </w:lvl>
    <w:lvl w:ilvl="7" w:tplc="4C98B7FC">
      <w:numFmt w:val="none"/>
      <w:lvlText w:val=""/>
      <w:lvlJc w:val="left"/>
      <w:pPr>
        <w:tabs>
          <w:tab w:val="num" w:pos="360"/>
        </w:tabs>
      </w:pPr>
    </w:lvl>
    <w:lvl w:ilvl="8" w:tplc="B3DCAAB8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56DB5A63"/>
    <w:multiLevelType w:val="hybridMultilevel"/>
    <w:tmpl w:val="2982D124"/>
    <w:lvl w:ilvl="0" w:tplc="7FA68C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412C86"/>
    <w:multiLevelType w:val="hybridMultilevel"/>
    <w:tmpl w:val="9F945B12"/>
    <w:lvl w:ilvl="0" w:tplc="25CC6FAA">
      <w:start w:val="1"/>
      <w:numFmt w:val="bullet"/>
      <w:pStyle w:val="Listanormal"/>
      <w:lvlText w:val=""/>
      <w:lvlJc w:val="left"/>
      <w:pPr>
        <w:tabs>
          <w:tab w:val="num" w:pos="1600"/>
        </w:tabs>
        <w:ind w:left="1600" w:hanging="2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2" w15:restartNumberingAfterBreak="0">
    <w:nsid w:val="63D93B03"/>
    <w:multiLevelType w:val="multilevel"/>
    <w:tmpl w:val="D8E0CB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  <w:bCs w:val="0"/>
        <w:i w:val="0"/>
        <w:iC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hanging="284"/>
      </w:pPr>
    </w:lvl>
    <w:lvl w:ilvl="2">
      <w:start w:val="1"/>
      <w:numFmt w:val="decimal"/>
      <w:lvlText w:val="%1.%2.%3."/>
      <w:lvlJc w:val="left"/>
      <w:pPr>
        <w:tabs>
          <w:tab w:val="num" w:pos="1648"/>
        </w:tabs>
        <w:ind w:left="738" w:hanging="17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6A534F73"/>
    <w:multiLevelType w:val="hybridMultilevel"/>
    <w:tmpl w:val="79D0A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C4D1B"/>
    <w:multiLevelType w:val="hybridMultilevel"/>
    <w:tmpl w:val="8C227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857A9"/>
    <w:multiLevelType w:val="multilevel"/>
    <w:tmpl w:val="5156A8E0"/>
    <w:lvl w:ilvl="0">
      <w:start w:val="3"/>
      <w:numFmt w:val="decimal"/>
      <w:lvlText w:val="%1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5"/>
        </w:tabs>
        <w:ind w:left="1425" w:hanging="10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0"/>
        </w:tabs>
        <w:ind w:left="4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0"/>
        </w:tabs>
        <w:ind w:left="576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3600"/>
      </w:pPr>
      <w:rPr>
        <w:rFonts w:hint="default"/>
      </w:rPr>
    </w:lvl>
  </w:abstractNum>
  <w:num w:numId="1">
    <w:abstractNumId w:val="32"/>
  </w:num>
  <w:num w:numId="2">
    <w:abstractNumId w:val="29"/>
  </w:num>
  <w:num w:numId="3">
    <w:abstractNumId w:val="10"/>
  </w:num>
  <w:num w:numId="4">
    <w:abstractNumId w:val="35"/>
  </w:num>
  <w:num w:numId="5">
    <w:abstractNumId w:val="31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2"/>
  </w:num>
  <w:num w:numId="12">
    <w:abstractNumId w:val="5"/>
  </w:num>
  <w:num w:numId="13">
    <w:abstractNumId w:val="19"/>
  </w:num>
  <w:num w:numId="14">
    <w:abstractNumId w:val="6"/>
  </w:num>
  <w:num w:numId="15">
    <w:abstractNumId w:val="27"/>
  </w:num>
  <w:num w:numId="16">
    <w:abstractNumId w:val="2"/>
  </w:num>
  <w:num w:numId="17">
    <w:abstractNumId w:val="7"/>
  </w:num>
  <w:num w:numId="18">
    <w:abstractNumId w:val="15"/>
  </w:num>
  <w:num w:numId="19">
    <w:abstractNumId w:val="34"/>
  </w:num>
  <w:num w:numId="20">
    <w:abstractNumId w:val="28"/>
  </w:num>
  <w:num w:numId="21">
    <w:abstractNumId w:val="20"/>
  </w:num>
  <w:num w:numId="22">
    <w:abstractNumId w:val="11"/>
  </w:num>
  <w:num w:numId="23">
    <w:abstractNumId w:val="8"/>
  </w:num>
  <w:num w:numId="24">
    <w:abstractNumId w:val="33"/>
  </w:num>
  <w:num w:numId="25">
    <w:abstractNumId w:val="25"/>
  </w:num>
  <w:num w:numId="26">
    <w:abstractNumId w:val="14"/>
  </w:num>
  <w:num w:numId="27">
    <w:abstractNumId w:val="24"/>
  </w:num>
  <w:num w:numId="28">
    <w:abstractNumId w:val="23"/>
  </w:num>
  <w:num w:numId="29">
    <w:abstractNumId w:val="16"/>
  </w:num>
  <w:num w:numId="30">
    <w:abstractNumId w:val="21"/>
  </w:num>
  <w:num w:numId="31">
    <w:abstractNumId w:val="4"/>
  </w:num>
  <w:num w:numId="32">
    <w:abstractNumId w:val="17"/>
  </w:num>
  <w:num w:numId="33">
    <w:abstractNumId w:val="22"/>
  </w:num>
  <w:num w:numId="34">
    <w:abstractNumId w:val="9"/>
  </w:num>
  <w:num w:numId="35">
    <w:abstractNumId w:val="30"/>
  </w:num>
  <w:num w:numId="36">
    <w:abstractNumId w:val="26"/>
  </w:num>
  <w:num w:numId="37">
    <w:abstractNumId w:val="13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25"/>
    <w:rsid w:val="00004F01"/>
    <w:rsid w:val="000352E2"/>
    <w:rsid w:val="000373D6"/>
    <w:rsid w:val="00042E5B"/>
    <w:rsid w:val="00065D75"/>
    <w:rsid w:val="000C035B"/>
    <w:rsid w:val="000E69F6"/>
    <w:rsid w:val="000F12C9"/>
    <w:rsid w:val="000F6316"/>
    <w:rsid w:val="00104713"/>
    <w:rsid w:val="001359B9"/>
    <w:rsid w:val="001544C4"/>
    <w:rsid w:val="00165589"/>
    <w:rsid w:val="00194F9D"/>
    <w:rsid w:val="001A3338"/>
    <w:rsid w:val="001C3519"/>
    <w:rsid w:val="00201C1C"/>
    <w:rsid w:val="00204612"/>
    <w:rsid w:val="00215E37"/>
    <w:rsid w:val="002307E7"/>
    <w:rsid w:val="00234719"/>
    <w:rsid w:val="00241D04"/>
    <w:rsid w:val="0024216C"/>
    <w:rsid w:val="002439E3"/>
    <w:rsid w:val="00246902"/>
    <w:rsid w:val="00251526"/>
    <w:rsid w:val="002540BC"/>
    <w:rsid w:val="00274A73"/>
    <w:rsid w:val="00295BF8"/>
    <w:rsid w:val="002C469E"/>
    <w:rsid w:val="002D7FD3"/>
    <w:rsid w:val="002E32FA"/>
    <w:rsid w:val="002E4274"/>
    <w:rsid w:val="002F1F04"/>
    <w:rsid w:val="00303237"/>
    <w:rsid w:val="003174E1"/>
    <w:rsid w:val="003266E0"/>
    <w:rsid w:val="00345ADE"/>
    <w:rsid w:val="003500E5"/>
    <w:rsid w:val="00351878"/>
    <w:rsid w:val="00361838"/>
    <w:rsid w:val="0036390A"/>
    <w:rsid w:val="003936CB"/>
    <w:rsid w:val="003A6AC1"/>
    <w:rsid w:val="003B4042"/>
    <w:rsid w:val="003C32AE"/>
    <w:rsid w:val="003E4EE6"/>
    <w:rsid w:val="003E5191"/>
    <w:rsid w:val="003E6095"/>
    <w:rsid w:val="0041081F"/>
    <w:rsid w:val="00415D86"/>
    <w:rsid w:val="004261FF"/>
    <w:rsid w:val="00430C26"/>
    <w:rsid w:val="0043612F"/>
    <w:rsid w:val="0046122F"/>
    <w:rsid w:val="00484937"/>
    <w:rsid w:val="00487AC8"/>
    <w:rsid w:val="004A1684"/>
    <w:rsid w:val="004B78A0"/>
    <w:rsid w:val="004D0F2C"/>
    <w:rsid w:val="00500FB3"/>
    <w:rsid w:val="0050755E"/>
    <w:rsid w:val="00507A2A"/>
    <w:rsid w:val="00513E25"/>
    <w:rsid w:val="00514700"/>
    <w:rsid w:val="00524B55"/>
    <w:rsid w:val="00537554"/>
    <w:rsid w:val="005476EB"/>
    <w:rsid w:val="00570F06"/>
    <w:rsid w:val="005731FB"/>
    <w:rsid w:val="0057324A"/>
    <w:rsid w:val="00591BEC"/>
    <w:rsid w:val="005A0951"/>
    <w:rsid w:val="005A7191"/>
    <w:rsid w:val="005B0087"/>
    <w:rsid w:val="005B0562"/>
    <w:rsid w:val="005C3554"/>
    <w:rsid w:val="005E148C"/>
    <w:rsid w:val="005E2486"/>
    <w:rsid w:val="005E3B22"/>
    <w:rsid w:val="005F6B83"/>
    <w:rsid w:val="0060281D"/>
    <w:rsid w:val="00610A67"/>
    <w:rsid w:val="00623D13"/>
    <w:rsid w:val="00644763"/>
    <w:rsid w:val="00651367"/>
    <w:rsid w:val="00651DE1"/>
    <w:rsid w:val="0065301F"/>
    <w:rsid w:val="006746DB"/>
    <w:rsid w:val="00693DB9"/>
    <w:rsid w:val="006A440C"/>
    <w:rsid w:val="006B0C21"/>
    <w:rsid w:val="006D28D3"/>
    <w:rsid w:val="006F39C8"/>
    <w:rsid w:val="0070002F"/>
    <w:rsid w:val="00705B75"/>
    <w:rsid w:val="007105DF"/>
    <w:rsid w:val="007119D9"/>
    <w:rsid w:val="00723270"/>
    <w:rsid w:val="00737045"/>
    <w:rsid w:val="00745E8A"/>
    <w:rsid w:val="0078233B"/>
    <w:rsid w:val="007A0EB9"/>
    <w:rsid w:val="007B17D8"/>
    <w:rsid w:val="007C143E"/>
    <w:rsid w:val="007E43F7"/>
    <w:rsid w:val="007E7399"/>
    <w:rsid w:val="007F685B"/>
    <w:rsid w:val="00801D80"/>
    <w:rsid w:val="008239A7"/>
    <w:rsid w:val="00827553"/>
    <w:rsid w:val="00852BD0"/>
    <w:rsid w:val="008562E7"/>
    <w:rsid w:val="00865842"/>
    <w:rsid w:val="00871CAD"/>
    <w:rsid w:val="008A35BE"/>
    <w:rsid w:val="008B7F32"/>
    <w:rsid w:val="008C2CFA"/>
    <w:rsid w:val="008D3C07"/>
    <w:rsid w:val="008D6D17"/>
    <w:rsid w:val="008D7B82"/>
    <w:rsid w:val="008E4B50"/>
    <w:rsid w:val="008E57BE"/>
    <w:rsid w:val="00901F5F"/>
    <w:rsid w:val="009324AB"/>
    <w:rsid w:val="00952FBD"/>
    <w:rsid w:val="0097000C"/>
    <w:rsid w:val="009B5B9D"/>
    <w:rsid w:val="009B757C"/>
    <w:rsid w:val="009C5784"/>
    <w:rsid w:val="009C66C1"/>
    <w:rsid w:val="009D5987"/>
    <w:rsid w:val="009E196F"/>
    <w:rsid w:val="00A0452B"/>
    <w:rsid w:val="00A05BF8"/>
    <w:rsid w:val="00A105A4"/>
    <w:rsid w:val="00A14C0E"/>
    <w:rsid w:val="00A26259"/>
    <w:rsid w:val="00A43347"/>
    <w:rsid w:val="00A443B9"/>
    <w:rsid w:val="00A70981"/>
    <w:rsid w:val="00A7466D"/>
    <w:rsid w:val="00AC388D"/>
    <w:rsid w:val="00AC5DA5"/>
    <w:rsid w:val="00B13596"/>
    <w:rsid w:val="00B215FB"/>
    <w:rsid w:val="00B369F7"/>
    <w:rsid w:val="00B45608"/>
    <w:rsid w:val="00B564B6"/>
    <w:rsid w:val="00B604B6"/>
    <w:rsid w:val="00B641F4"/>
    <w:rsid w:val="00B74413"/>
    <w:rsid w:val="00B9346B"/>
    <w:rsid w:val="00BA32C4"/>
    <w:rsid w:val="00BB45D4"/>
    <w:rsid w:val="00BC6160"/>
    <w:rsid w:val="00BF196C"/>
    <w:rsid w:val="00C01AED"/>
    <w:rsid w:val="00C124C0"/>
    <w:rsid w:val="00C15BAC"/>
    <w:rsid w:val="00C31439"/>
    <w:rsid w:val="00C354B9"/>
    <w:rsid w:val="00C61DC5"/>
    <w:rsid w:val="00C86825"/>
    <w:rsid w:val="00C94D2A"/>
    <w:rsid w:val="00C967CE"/>
    <w:rsid w:val="00CA1AFA"/>
    <w:rsid w:val="00CA268E"/>
    <w:rsid w:val="00CB125B"/>
    <w:rsid w:val="00CC5A64"/>
    <w:rsid w:val="00CC7244"/>
    <w:rsid w:val="00CE0A15"/>
    <w:rsid w:val="00CE11EE"/>
    <w:rsid w:val="00CE3C5F"/>
    <w:rsid w:val="00CF0C47"/>
    <w:rsid w:val="00CF25C6"/>
    <w:rsid w:val="00CF515B"/>
    <w:rsid w:val="00D10342"/>
    <w:rsid w:val="00D147B5"/>
    <w:rsid w:val="00D36442"/>
    <w:rsid w:val="00D452CD"/>
    <w:rsid w:val="00D609D8"/>
    <w:rsid w:val="00D611CA"/>
    <w:rsid w:val="00D67F87"/>
    <w:rsid w:val="00D67FE8"/>
    <w:rsid w:val="00D70352"/>
    <w:rsid w:val="00D704D7"/>
    <w:rsid w:val="00D824B0"/>
    <w:rsid w:val="00D936E8"/>
    <w:rsid w:val="00DA7DBB"/>
    <w:rsid w:val="00DB3E2B"/>
    <w:rsid w:val="00DB6D7A"/>
    <w:rsid w:val="00DC3170"/>
    <w:rsid w:val="00DF5A8D"/>
    <w:rsid w:val="00E0260D"/>
    <w:rsid w:val="00E0542C"/>
    <w:rsid w:val="00E11ABD"/>
    <w:rsid w:val="00E2255C"/>
    <w:rsid w:val="00E30CD5"/>
    <w:rsid w:val="00E34DFD"/>
    <w:rsid w:val="00E8473B"/>
    <w:rsid w:val="00EA200D"/>
    <w:rsid w:val="00EB52EF"/>
    <w:rsid w:val="00EB6DB1"/>
    <w:rsid w:val="00EF0A13"/>
    <w:rsid w:val="00EF467B"/>
    <w:rsid w:val="00F07CF6"/>
    <w:rsid w:val="00F10D4B"/>
    <w:rsid w:val="00F215C1"/>
    <w:rsid w:val="00F269D3"/>
    <w:rsid w:val="00F40F8D"/>
    <w:rsid w:val="00F47670"/>
    <w:rsid w:val="00F67DAB"/>
    <w:rsid w:val="00F73D1D"/>
    <w:rsid w:val="00F81BB2"/>
    <w:rsid w:val="00F869AC"/>
    <w:rsid w:val="00F94F80"/>
    <w:rsid w:val="00FA014A"/>
    <w:rsid w:val="00FA030B"/>
    <w:rsid w:val="00FA20DD"/>
    <w:rsid w:val="00FA23CB"/>
    <w:rsid w:val="00FB4F54"/>
    <w:rsid w:val="00FD1747"/>
    <w:rsid w:val="00FD5562"/>
    <w:rsid w:val="00FD5789"/>
    <w:rsid w:val="00FE2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E9560"/>
  <w15:docId w15:val="{CDFF2BB0-5E67-492C-A544-A6547D5D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D13"/>
  </w:style>
  <w:style w:type="paragraph" w:styleId="Ttulo1">
    <w:name w:val="heading 1"/>
    <w:basedOn w:val="Normal"/>
    <w:next w:val="Normal"/>
    <w:link w:val="Ttulo1Char"/>
    <w:uiPriority w:val="9"/>
    <w:qFormat/>
    <w:rsid w:val="00623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3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3D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23D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23D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3D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23D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623D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623D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rsid w:val="00FA23CB"/>
  </w:style>
  <w:style w:type="character" w:styleId="Hyperlink">
    <w:name w:val="Hyperlink"/>
    <w:rsid w:val="00FA23CB"/>
    <w:rPr>
      <w:color w:val="000080"/>
      <w:u w:val="single"/>
    </w:rPr>
  </w:style>
  <w:style w:type="character" w:styleId="HiperlinkVisitado">
    <w:name w:val="FollowedHyperlink"/>
    <w:rsid w:val="00FA23CB"/>
    <w:rPr>
      <w:color w:val="800000"/>
      <w:u w:val="single"/>
    </w:rPr>
  </w:style>
  <w:style w:type="paragraph" w:styleId="Corpodetexto">
    <w:name w:val="Body Text"/>
    <w:basedOn w:val="Normal"/>
    <w:rsid w:val="00FA23CB"/>
    <w:pPr>
      <w:spacing w:after="120"/>
    </w:pPr>
  </w:style>
  <w:style w:type="paragraph" w:customStyle="1" w:styleId="Captulo">
    <w:name w:val="Capítulo"/>
    <w:basedOn w:val="Normal"/>
    <w:next w:val="Corpodetexto"/>
    <w:rsid w:val="00FA23CB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Lista">
    <w:name w:val="List"/>
    <w:basedOn w:val="Corpodetexto"/>
    <w:rsid w:val="00FA23CB"/>
  </w:style>
  <w:style w:type="paragraph" w:styleId="Cabealho">
    <w:name w:val="header"/>
    <w:basedOn w:val="Normal"/>
    <w:rsid w:val="00FA23CB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rsid w:val="00FA23CB"/>
    <w:pPr>
      <w:suppressLineNumbers/>
      <w:tabs>
        <w:tab w:val="center" w:pos="4818"/>
        <w:tab w:val="right" w:pos="9637"/>
      </w:tabs>
    </w:pPr>
  </w:style>
  <w:style w:type="paragraph" w:customStyle="1" w:styleId="Legenda1">
    <w:name w:val="Legenda1"/>
    <w:basedOn w:val="Normal"/>
    <w:rsid w:val="00FA23CB"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rsid w:val="00FA23CB"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623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23D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23D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623D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623D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623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623D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623D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DB6D7A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rsid w:val="00DB6D7A"/>
    <w:pPr>
      <w:ind w:left="238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DB6D7A"/>
    <w:pPr>
      <w:ind w:left="482"/>
    </w:pPr>
    <w:rPr>
      <w:i/>
    </w:rPr>
  </w:style>
  <w:style w:type="paragraph" w:customStyle="1" w:styleId="TextodaTabela">
    <w:name w:val="Texto da Tabela"/>
    <w:rsid w:val="00DB6D7A"/>
    <w:pPr>
      <w:spacing w:line="240" w:lineRule="exact"/>
    </w:pPr>
    <w:rPr>
      <w:rFonts w:ascii="Arial" w:hAnsi="Arial"/>
      <w:sz w:val="18"/>
      <w:lang w:val="pt-BR" w:eastAsia="pt-BR"/>
    </w:rPr>
  </w:style>
  <w:style w:type="paragraph" w:styleId="Recuodecorpodetexto2">
    <w:name w:val="Body Text Indent 2"/>
    <w:basedOn w:val="Normal"/>
    <w:link w:val="Recuodecorpodetexto2Char"/>
    <w:rsid w:val="00DB6D7A"/>
    <w:rPr>
      <w:color w:val="0000FF"/>
    </w:rPr>
  </w:style>
  <w:style w:type="character" w:customStyle="1" w:styleId="Recuodecorpodetexto2Char">
    <w:name w:val="Recuo de corpo de texto 2 Char"/>
    <w:basedOn w:val="Fontepargpadro"/>
    <w:link w:val="Recuodecorpodetexto2"/>
    <w:rsid w:val="00DB6D7A"/>
    <w:rPr>
      <w:rFonts w:ascii="Arial" w:hAnsi="Arial"/>
      <w:color w:val="0000FF"/>
      <w:sz w:val="24"/>
      <w:lang w:val="pt-BR" w:eastAsia="pt-BR"/>
    </w:rPr>
  </w:style>
  <w:style w:type="character" w:customStyle="1" w:styleId="cgselectable">
    <w:name w:val="cgselectable"/>
    <w:basedOn w:val="Fontepargpadro"/>
    <w:rsid w:val="008B7F32"/>
  </w:style>
  <w:style w:type="character" w:customStyle="1" w:styleId="dots">
    <w:name w:val="dots"/>
    <w:basedOn w:val="Fontepargpadro"/>
    <w:rsid w:val="008B7F32"/>
  </w:style>
  <w:style w:type="paragraph" w:styleId="Textodebalo">
    <w:name w:val="Balloon Text"/>
    <w:basedOn w:val="Normal"/>
    <w:link w:val="TextodebaloChar"/>
    <w:rsid w:val="00C94D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94D2A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rsid w:val="00705B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mples3">
    <w:name w:val="Table Simple 3"/>
    <w:basedOn w:val="Tabelanormal"/>
    <w:rsid w:val="00952FBD"/>
    <w:pPr>
      <w:spacing w:line="480" w:lineRule="exact"/>
      <w:ind w:firstLine="10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lista6">
    <w:name w:val="Table List 6"/>
    <w:basedOn w:val="Tabelanormal"/>
    <w:rsid w:val="00952FBD"/>
    <w:pPr>
      <w:spacing w:line="480" w:lineRule="exact"/>
      <w:ind w:firstLine="1009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lssica1">
    <w:name w:val="Table Classic 1"/>
    <w:basedOn w:val="Tabelanormal"/>
    <w:rsid w:val="00952FBD"/>
    <w:pPr>
      <w:spacing w:line="480" w:lineRule="exact"/>
      <w:ind w:firstLine="1009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952FBD"/>
    <w:pPr>
      <w:spacing w:line="480" w:lineRule="exact"/>
      <w:ind w:firstLine="1009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623D13"/>
    <w:pPr>
      <w:ind w:left="720"/>
      <w:contextualSpacing/>
    </w:pPr>
  </w:style>
  <w:style w:type="paragraph" w:styleId="NormalWeb">
    <w:name w:val="Normal (Web)"/>
    <w:basedOn w:val="Normal"/>
    <w:uiPriority w:val="99"/>
    <w:rsid w:val="00EB52EF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Forte">
    <w:name w:val="Strong"/>
    <w:basedOn w:val="Fontepargpadro"/>
    <w:uiPriority w:val="22"/>
    <w:qFormat/>
    <w:rsid w:val="00623D13"/>
    <w:rPr>
      <w:b/>
      <w:bCs/>
    </w:rPr>
  </w:style>
  <w:style w:type="paragraph" w:customStyle="1" w:styleId="Listanormal">
    <w:name w:val="Lista normal"/>
    <w:basedOn w:val="Normal"/>
    <w:rsid w:val="00EB52EF"/>
    <w:pPr>
      <w:widowControl w:val="0"/>
      <w:numPr>
        <w:numId w:val="5"/>
      </w:numPr>
      <w:suppressAutoHyphens/>
      <w:spacing w:line="240" w:lineRule="auto"/>
    </w:pPr>
    <w:rPr>
      <w:rFonts w:ascii="DejaVu Serif" w:eastAsia="DejaVu Sans" w:hAnsi="DejaVu Serif"/>
      <w:szCs w:val="24"/>
    </w:rPr>
  </w:style>
  <w:style w:type="character" w:styleId="nfase">
    <w:name w:val="Emphasis"/>
    <w:basedOn w:val="Fontepargpadro"/>
    <w:uiPriority w:val="20"/>
    <w:qFormat/>
    <w:rsid w:val="00623D13"/>
    <w:rPr>
      <w:i/>
      <w:i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3D13"/>
    <w:pPr>
      <w:outlineLvl w:val="9"/>
    </w:pPr>
  </w:style>
  <w:style w:type="character" w:customStyle="1" w:styleId="text14b">
    <w:name w:val="text_14b"/>
    <w:basedOn w:val="Fontepargpadro"/>
    <w:rsid w:val="00D611CA"/>
  </w:style>
  <w:style w:type="character" w:customStyle="1" w:styleId="text">
    <w:name w:val="text"/>
    <w:basedOn w:val="Fontepargpadro"/>
    <w:rsid w:val="00D611CA"/>
  </w:style>
  <w:style w:type="character" w:customStyle="1" w:styleId="go">
    <w:name w:val="go"/>
    <w:basedOn w:val="Fontepargpadro"/>
    <w:rsid w:val="00CF515B"/>
  </w:style>
  <w:style w:type="paragraph" w:styleId="Pr-formataoHTML">
    <w:name w:val="HTML Preformatted"/>
    <w:basedOn w:val="Normal"/>
    <w:link w:val="Pr-formataoHTMLChar"/>
    <w:uiPriority w:val="99"/>
    <w:unhideWhenUsed/>
    <w:rsid w:val="00CF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F515B"/>
    <w:rPr>
      <w:rFonts w:ascii="Courier New" w:hAnsi="Courier New" w:cs="Courier New"/>
      <w:lang w:val="pt-BR" w:eastAsia="pt-BR"/>
    </w:rPr>
  </w:style>
  <w:style w:type="paragraph" w:styleId="Recuodecorpodetexto">
    <w:name w:val="Body Text Indent"/>
    <w:basedOn w:val="Normal"/>
    <w:link w:val="RecuodecorpodetextoChar"/>
    <w:unhideWhenUsed/>
    <w:rsid w:val="0036390A"/>
    <w:pPr>
      <w:widowControl w:val="0"/>
      <w:suppressAutoHyphens/>
      <w:spacing w:after="120" w:line="240" w:lineRule="auto"/>
      <w:ind w:left="283"/>
    </w:pPr>
    <w:rPr>
      <w:rFonts w:ascii="DejaVu Serif" w:eastAsia="DejaVu Sans" w:hAnsi="Times New Roman" w:cs="DejaVu Serif"/>
      <w:szCs w:val="24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36390A"/>
    <w:rPr>
      <w:rFonts w:ascii="DejaVu Serif" w:eastAsia="DejaVu Sans" w:cs="DejaVu Serif"/>
      <w:sz w:val="24"/>
      <w:szCs w:val="24"/>
      <w:lang w:val="pt-BR" w:eastAsia="ar-SA"/>
    </w:rPr>
  </w:style>
  <w:style w:type="paragraph" w:customStyle="1" w:styleId="TableContents">
    <w:name w:val="Table Contents"/>
    <w:basedOn w:val="Normal"/>
    <w:rsid w:val="0036390A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/>
      <w:kern w:val="2"/>
      <w:szCs w:val="24"/>
      <w:lang w:eastAsia="ar-SA"/>
    </w:rPr>
  </w:style>
  <w:style w:type="paragraph" w:customStyle="1" w:styleId="Contedodequadro">
    <w:name w:val="Conteúdo de quadro"/>
    <w:basedOn w:val="Corpodetexto"/>
    <w:rsid w:val="0036390A"/>
    <w:pPr>
      <w:widowControl w:val="0"/>
      <w:suppressAutoHyphens/>
      <w:spacing w:line="240" w:lineRule="auto"/>
    </w:pPr>
    <w:rPr>
      <w:rFonts w:ascii="DejaVu Serif" w:eastAsia="DejaVu Sans" w:hAnsi="Times New Roman" w:cs="DejaVu Serif"/>
      <w:szCs w:val="24"/>
      <w:lang w:eastAsia="ar-SA"/>
    </w:rPr>
  </w:style>
  <w:style w:type="paragraph" w:customStyle="1" w:styleId="Pa2">
    <w:name w:val="Pa2"/>
    <w:basedOn w:val="Normal"/>
    <w:next w:val="Normal"/>
    <w:rsid w:val="008D3C07"/>
    <w:pPr>
      <w:autoSpaceDE w:val="0"/>
      <w:autoSpaceDN w:val="0"/>
      <w:adjustRightInd w:val="0"/>
      <w:spacing w:line="240" w:lineRule="atLeast"/>
    </w:pPr>
    <w:rPr>
      <w:rFonts w:ascii="NewsGoth BT" w:hAnsi="NewsGoth BT"/>
      <w:szCs w:val="24"/>
    </w:rPr>
  </w:style>
  <w:style w:type="character" w:customStyle="1" w:styleId="A0">
    <w:name w:val="A0"/>
    <w:rsid w:val="008D3C07"/>
    <w:rPr>
      <w:rFonts w:ascii="NewsGoth BT" w:hAnsi="NewsGoth BT" w:cs="NewsGoth BT" w:hint="default"/>
      <w:color w:val="000000"/>
      <w:sz w:val="16"/>
      <w:szCs w:val="1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3D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23D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23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23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3D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23D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rsid w:val="00623D1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23D13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623D13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3D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3D13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623D13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623D13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623D13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623D13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623D13"/>
    <w:rPr>
      <w:b/>
      <w:bCs/>
      <w:smallCaps/>
      <w:spacing w:val="5"/>
    </w:rPr>
  </w:style>
  <w:style w:type="paragraph" w:customStyle="1" w:styleId="Default">
    <w:name w:val="Default"/>
    <w:rsid w:val="00FB4F5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etma.com.br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7943B-9A87-485F-B3B6-A1B1DFFB7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840</Words>
  <Characters>4541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PET MA</Company>
  <LinksUpToDate>false</LinksUpToDate>
  <CharactersWithSpaces>5371</CharactersWithSpaces>
  <SharedDoc>false</SharedDoc>
  <HLinks>
    <vt:vector size="24" baseType="variant">
      <vt:variant>
        <vt:i4>4849722</vt:i4>
      </vt:variant>
      <vt:variant>
        <vt:i4>51</vt:i4>
      </vt:variant>
      <vt:variant>
        <vt:i4>0</vt:i4>
      </vt:variant>
      <vt:variant>
        <vt:i4>5</vt:i4>
      </vt:variant>
      <vt:variant>
        <vt:lpwstr>mailto:rvieira@grante.ufsc.br</vt:lpwstr>
      </vt:variant>
      <vt:variant>
        <vt:lpwstr/>
      </vt:variant>
      <vt:variant>
        <vt:i4>3211351</vt:i4>
      </vt:variant>
      <vt:variant>
        <vt:i4>48</vt:i4>
      </vt:variant>
      <vt:variant>
        <vt:i4>0</vt:i4>
      </vt:variant>
      <vt:variant>
        <vt:i4>5</vt:i4>
      </vt:variant>
      <vt:variant>
        <vt:lpwstr>mailto:fbe@labmetro.ufsc.br</vt:lpwstr>
      </vt:variant>
      <vt:variant>
        <vt:lpwstr/>
      </vt:variant>
      <vt:variant>
        <vt:i4>2424911</vt:i4>
      </vt:variant>
      <vt:variant>
        <vt:i4>45</vt:i4>
      </vt:variant>
      <vt:variant>
        <vt:i4>0</vt:i4>
      </vt:variant>
      <vt:variant>
        <vt:i4>5</vt:i4>
      </vt:variant>
      <vt:variant>
        <vt:lpwstr>mailto:vza@labmetro.ufsc.br</vt:lpwstr>
      </vt:variant>
      <vt:variant>
        <vt:lpwstr/>
      </vt:variant>
      <vt:variant>
        <vt:i4>1310737</vt:i4>
      </vt:variant>
      <vt:variant>
        <vt:i4>0</vt:i4>
      </vt:variant>
      <vt:variant>
        <vt:i4>0</vt:i4>
      </vt:variant>
      <vt:variant>
        <vt:i4>5</vt:i4>
      </vt:variant>
      <vt:variant>
        <vt:lpwstr>http://www.petma.ufsc.br/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Hideki Shimanuki</dc:creator>
  <cp:lastModifiedBy>Gabriel Bettanin</cp:lastModifiedBy>
  <cp:revision>2</cp:revision>
  <cp:lastPrinted>2010-07-12T18:48:00Z</cp:lastPrinted>
  <dcterms:created xsi:type="dcterms:W3CDTF">2020-08-26T11:09:00Z</dcterms:created>
  <dcterms:modified xsi:type="dcterms:W3CDTF">2020-08-26T11:09:00Z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-505192333</vt:i4>
  </property>
</Properties>
</file>