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72A3B0" w14:textId="77777777" w:rsidR="0000294A" w:rsidRDefault="0000294A" w:rsidP="00980A9A">
      <w:pPr>
        <w:spacing w:before="100" w:beforeAutospacing="1"/>
        <w:rPr>
          <w:rFonts w:ascii="Times" w:hAnsi="Times" w:cs="Times New Roman"/>
          <w:b/>
          <w:u w:val="single"/>
          <w:bdr w:val="none" w:sz="0" w:space="0" w:color="auto" w:frame="1"/>
          <w:shd w:val="clear" w:color="auto" w:fill="FFFFFF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0"/>
        <w:gridCol w:w="3980"/>
        <w:gridCol w:w="557"/>
        <w:gridCol w:w="705"/>
        <w:gridCol w:w="672"/>
        <w:gridCol w:w="801"/>
      </w:tblGrid>
      <w:tr w:rsidR="0000294A" w:rsidRPr="00E710D1" w14:paraId="23E57CDD" w14:textId="77777777" w:rsidTr="001B0575">
        <w:trPr>
          <w:jc w:val="center"/>
        </w:trPr>
        <w:tc>
          <w:tcPr>
            <w:tcW w:w="1085" w:type="dxa"/>
            <w:vAlign w:val="center"/>
          </w:tcPr>
          <w:p w14:paraId="1A6991FB" w14:textId="77777777" w:rsidR="0000294A" w:rsidRPr="00E710D1" w:rsidRDefault="0000294A" w:rsidP="001B0575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E710D1">
              <w:rPr>
                <w:b/>
                <w:sz w:val="20"/>
                <w:szCs w:val="20"/>
              </w:rPr>
              <w:t>Disciplina</w:t>
            </w:r>
          </w:p>
        </w:tc>
        <w:tc>
          <w:tcPr>
            <w:tcW w:w="4537" w:type="dxa"/>
            <w:gridSpan w:val="2"/>
            <w:vAlign w:val="center"/>
          </w:tcPr>
          <w:p w14:paraId="5F121D0D" w14:textId="77777777" w:rsidR="0000294A" w:rsidRPr="00E710D1" w:rsidRDefault="0000294A" w:rsidP="001B0575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Engenharia de Software</w:t>
            </w:r>
          </w:p>
        </w:tc>
        <w:tc>
          <w:tcPr>
            <w:tcW w:w="1377" w:type="dxa"/>
            <w:gridSpan w:val="2"/>
            <w:vAlign w:val="center"/>
          </w:tcPr>
          <w:p w14:paraId="54F177E1" w14:textId="77777777" w:rsidR="0000294A" w:rsidRPr="00E710D1" w:rsidRDefault="0000294A" w:rsidP="001B0575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E710D1">
              <w:rPr>
                <w:b/>
                <w:sz w:val="20"/>
                <w:szCs w:val="20"/>
              </w:rPr>
              <w:t>Semestre</w:t>
            </w:r>
          </w:p>
        </w:tc>
        <w:tc>
          <w:tcPr>
            <w:tcW w:w="801" w:type="dxa"/>
            <w:vAlign w:val="center"/>
          </w:tcPr>
          <w:p w14:paraId="4E90CBC1" w14:textId="77777777" w:rsidR="0000294A" w:rsidRPr="00E710D1" w:rsidRDefault="0000294A" w:rsidP="001B0575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00294A" w:rsidRPr="00E710D1" w14:paraId="7A719E77" w14:textId="77777777" w:rsidTr="001B0575">
        <w:trPr>
          <w:jc w:val="center"/>
        </w:trPr>
        <w:tc>
          <w:tcPr>
            <w:tcW w:w="1085" w:type="dxa"/>
            <w:vAlign w:val="center"/>
          </w:tcPr>
          <w:p w14:paraId="35F3E448" w14:textId="77777777" w:rsidR="0000294A" w:rsidRPr="00E710D1" w:rsidRDefault="0000294A" w:rsidP="001B0575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E710D1">
              <w:rPr>
                <w:b/>
                <w:sz w:val="20"/>
                <w:szCs w:val="20"/>
              </w:rPr>
              <w:t>Professor</w:t>
            </w:r>
          </w:p>
        </w:tc>
        <w:tc>
          <w:tcPr>
            <w:tcW w:w="6715" w:type="dxa"/>
            <w:gridSpan w:val="5"/>
            <w:vAlign w:val="center"/>
          </w:tcPr>
          <w:p w14:paraId="68896842" w14:textId="77777777" w:rsidR="0000294A" w:rsidRPr="00E710D1" w:rsidRDefault="0000294A" w:rsidP="001B0575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Diana Braga</w:t>
            </w:r>
          </w:p>
        </w:tc>
      </w:tr>
      <w:tr w:rsidR="0000294A" w:rsidRPr="00E710D1" w14:paraId="2F58DC87" w14:textId="77777777" w:rsidTr="001B0575">
        <w:trPr>
          <w:jc w:val="center"/>
        </w:trPr>
        <w:tc>
          <w:tcPr>
            <w:tcW w:w="1085" w:type="dxa"/>
            <w:vAlign w:val="center"/>
          </w:tcPr>
          <w:p w14:paraId="73D92A0C" w14:textId="489B5AF3" w:rsidR="0000294A" w:rsidRPr="00E710D1" w:rsidRDefault="0000294A" w:rsidP="0000294A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E710D1">
              <w:rPr>
                <w:b/>
                <w:sz w:val="20"/>
                <w:szCs w:val="20"/>
              </w:rPr>
              <w:t>Aluno</w:t>
            </w:r>
          </w:p>
        </w:tc>
        <w:tc>
          <w:tcPr>
            <w:tcW w:w="3980" w:type="dxa"/>
            <w:vAlign w:val="center"/>
          </w:tcPr>
          <w:p w14:paraId="6D2F0112" w14:textId="77777777" w:rsidR="0000294A" w:rsidRDefault="0000294A" w:rsidP="001B0575">
            <w:pPr>
              <w:spacing w:line="360" w:lineRule="auto"/>
              <w:jc w:val="both"/>
              <w:rPr>
                <w:sz w:val="20"/>
                <w:szCs w:val="20"/>
              </w:rPr>
            </w:pPr>
          </w:p>
          <w:p w14:paraId="15166E16" w14:textId="77777777" w:rsidR="0000294A" w:rsidRPr="00E710D1" w:rsidRDefault="0000294A" w:rsidP="001B0575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62" w:type="dxa"/>
            <w:gridSpan w:val="2"/>
            <w:vAlign w:val="center"/>
          </w:tcPr>
          <w:p w14:paraId="188A0C79" w14:textId="77777777" w:rsidR="0000294A" w:rsidRPr="00E710D1" w:rsidRDefault="0000294A" w:rsidP="001B0575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E710D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1473" w:type="dxa"/>
            <w:gridSpan w:val="2"/>
            <w:vAlign w:val="center"/>
          </w:tcPr>
          <w:p w14:paraId="030D4691" w14:textId="77777777" w:rsidR="0000294A" w:rsidRPr="00E710D1" w:rsidRDefault="0000294A" w:rsidP="001B0575">
            <w:pPr>
              <w:spacing w:line="360" w:lineRule="auto"/>
              <w:jc w:val="both"/>
              <w:rPr>
                <w:sz w:val="18"/>
                <w:szCs w:val="18"/>
              </w:rPr>
            </w:pPr>
          </w:p>
        </w:tc>
      </w:tr>
    </w:tbl>
    <w:p w14:paraId="746D46A8" w14:textId="6EFA4E22" w:rsidR="00980A9A" w:rsidRPr="00CB0723" w:rsidRDefault="00980A9A" w:rsidP="00980A9A">
      <w:pPr>
        <w:spacing w:before="100" w:beforeAutospacing="1"/>
        <w:rPr>
          <w:rFonts w:ascii="Times" w:hAnsi="Times" w:cs="Times New Roman"/>
          <w:b/>
          <w:u w:val="single"/>
          <w:bdr w:val="none" w:sz="0" w:space="0" w:color="auto" w:frame="1"/>
          <w:shd w:val="clear" w:color="auto" w:fill="FFFFFF"/>
        </w:rPr>
      </w:pPr>
      <w:r w:rsidRPr="00CB0723">
        <w:rPr>
          <w:rFonts w:ascii="Times" w:hAnsi="Times" w:cs="Times New Roman"/>
          <w:b/>
          <w:u w:val="single"/>
          <w:bdr w:val="none" w:sz="0" w:space="0" w:color="auto" w:frame="1"/>
          <w:shd w:val="clear" w:color="auto" w:fill="FFFFFF"/>
        </w:rPr>
        <w:t>Lista de Exercícios</w:t>
      </w:r>
    </w:p>
    <w:p w14:paraId="7BD90A42" w14:textId="77777777" w:rsidR="0026420D" w:rsidRPr="00CB0723" w:rsidRDefault="0026420D">
      <w:pPr>
        <w:rPr>
          <w:rFonts w:ascii="Arial" w:hAnsi="Arial" w:cs="Arial"/>
          <w:sz w:val="22"/>
          <w:szCs w:val="22"/>
        </w:rPr>
      </w:pPr>
    </w:p>
    <w:p w14:paraId="31D4A1B9" w14:textId="442B2296" w:rsidR="00F55676" w:rsidRPr="00CB0723" w:rsidRDefault="00F55676" w:rsidP="00F55676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B0723">
        <w:rPr>
          <w:rFonts w:ascii="Arial" w:hAnsi="Arial" w:cs="Arial"/>
          <w:sz w:val="22"/>
          <w:szCs w:val="22"/>
        </w:rPr>
        <w:t xml:space="preserve">Análise as sentenças abaixo e coloque V para as afirmativas verdadeiras e F para as falsas. </w:t>
      </w:r>
    </w:p>
    <w:p w14:paraId="347A0B3C" w14:textId="77777777" w:rsidR="005C2480" w:rsidRPr="00CB0723" w:rsidRDefault="005C2480" w:rsidP="005C2480">
      <w:pPr>
        <w:pStyle w:val="ListParagraph"/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2"/>
          <w:szCs w:val="22"/>
        </w:rPr>
      </w:pPr>
    </w:p>
    <w:p w14:paraId="30F30598" w14:textId="461F54B4" w:rsidR="001D7892" w:rsidRPr="00CB0723" w:rsidRDefault="001D7892" w:rsidP="001D789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2"/>
          <w:szCs w:val="22"/>
        </w:rPr>
      </w:pPr>
      <w:r w:rsidRPr="00CB0723">
        <w:rPr>
          <w:rFonts w:ascii="Arial" w:hAnsi="Arial" w:cs="Arial"/>
          <w:sz w:val="22"/>
          <w:szCs w:val="22"/>
        </w:rPr>
        <w:t xml:space="preserve">Os modelos ágeis são muito mais rápidos e eficientes que os modelos incremental e iterativo, não partilhando aqueles, portanto, das visões adotadas por estes. </w:t>
      </w:r>
    </w:p>
    <w:p w14:paraId="703C6AF7" w14:textId="77777777" w:rsidR="00F55676" w:rsidRPr="00CB0723" w:rsidRDefault="00F55676" w:rsidP="00F5567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2"/>
          <w:szCs w:val="22"/>
        </w:rPr>
      </w:pPr>
      <w:r w:rsidRPr="00CB0723">
        <w:rPr>
          <w:rFonts w:ascii="Arial" w:hAnsi="Arial" w:cs="Arial"/>
          <w:sz w:val="22"/>
          <w:szCs w:val="22"/>
        </w:rPr>
        <w:t xml:space="preserve">Um dos benefícios do </w:t>
      </w:r>
      <w:proofErr w:type="spellStart"/>
      <w:r w:rsidRPr="00CB0723">
        <w:rPr>
          <w:rFonts w:ascii="Arial" w:hAnsi="Arial" w:cs="Arial"/>
          <w:sz w:val="22"/>
          <w:szCs w:val="22"/>
        </w:rPr>
        <w:t>Scrum</w:t>
      </w:r>
      <w:proofErr w:type="spellEnd"/>
      <w:r w:rsidRPr="00CB0723">
        <w:rPr>
          <w:rFonts w:ascii="Arial" w:hAnsi="Arial" w:cs="Arial"/>
          <w:sz w:val="22"/>
          <w:szCs w:val="22"/>
        </w:rPr>
        <w:t xml:space="preserve"> é que a equipe de desenvolvimento não precisa mais escrever especificações detalhadas. </w:t>
      </w:r>
    </w:p>
    <w:p w14:paraId="00A2FDC9" w14:textId="75B81397" w:rsidR="00D53F3D" w:rsidRPr="00D53F3D" w:rsidRDefault="00D53F3D" w:rsidP="00D53F3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2"/>
          <w:szCs w:val="22"/>
        </w:rPr>
      </w:pPr>
      <w:r w:rsidRPr="00B727F6">
        <w:rPr>
          <w:rFonts w:ascii="Arial" w:hAnsi="Arial" w:cs="Arial"/>
          <w:sz w:val="22"/>
          <w:szCs w:val="22"/>
        </w:rPr>
        <w:t xml:space="preserve">No </w:t>
      </w:r>
      <w:proofErr w:type="spellStart"/>
      <w:r w:rsidRPr="00B727F6">
        <w:rPr>
          <w:rFonts w:ascii="Arial" w:hAnsi="Arial" w:cs="Arial"/>
          <w:sz w:val="22"/>
          <w:szCs w:val="22"/>
        </w:rPr>
        <w:t>Scrum</w:t>
      </w:r>
      <w:proofErr w:type="spellEnd"/>
      <w:r w:rsidRPr="00B727F6">
        <w:rPr>
          <w:rFonts w:ascii="Arial" w:hAnsi="Arial" w:cs="Arial"/>
          <w:sz w:val="22"/>
          <w:szCs w:val="22"/>
        </w:rPr>
        <w:t xml:space="preserve">, o </w:t>
      </w:r>
      <w:proofErr w:type="spellStart"/>
      <w:r w:rsidRPr="00B727F6">
        <w:rPr>
          <w:rFonts w:ascii="Arial" w:hAnsi="Arial" w:cs="Arial"/>
          <w:sz w:val="22"/>
          <w:szCs w:val="22"/>
        </w:rPr>
        <w:t>product</w:t>
      </w:r>
      <w:proofErr w:type="spellEnd"/>
      <w:r w:rsidRPr="00B727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727F6">
        <w:rPr>
          <w:rFonts w:ascii="Arial" w:hAnsi="Arial" w:cs="Arial"/>
          <w:sz w:val="22"/>
          <w:szCs w:val="22"/>
        </w:rPr>
        <w:t>owner</w:t>
      </w:r>
      <w:proofErr w:type="spellEnd"/>
      <w:r w:rsidRPr="00B727F6">
        <w:rPr>
          <w:rFonts w:ascii="Arial" w:hAnsi="Arial" w:cs="Arial"/>
          <w:sz w:val="22"/>
          <w:szCs w:val="22"/>
        </w:rPr>
        <w:t xml:space="preserve">, o </w:t>
      </w:r>
      <w:proofErr w:type="spellStart"/>
      <w:r w:rsidRPr="00B727F6">
        <w:rPr>
          <w:rFonts w:ascii="Arial" w:hAnsi="Arial" w:cs="Arial"/>
          <w:sz w:val="22"/>
          <w:szCs w:val="22"/>
        </w:rPr>
        <w:t>Scrum</w:t>
      </w:r>
      <w:proofErr w:type="spellEnd"/>
      <w:r w:rsidRPr="00B727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727F6">
        <w:rPr>
          <w:rFonts w:ascii="Arial" w:hAnsi="Arial" w:cs="Arial"/>
          <w:sz w:val="22"/>
          <w:szCs w:val="22"/>
        </w:rPr>
        <w:t>master</w:t>
      </w:r>
      <w:proofErr w:type="spellEnd"/>
      <w:r w:rsidRPr="00B727F6">
        <w:rPr>
          <w:rFonts w:ascii="Arial" w:hAnsi="Arial" w:cs="Arial"/>
          <w:sz w:val="22"/>
          <w:szCs w:val="22"/>
        </w:rPr>
        <w:t xml:space="preserve"> e demais interessados no produto definem o </w:t>
      </w:r>
      <w:proofErr w:type="spellStart"/>
      <w:r w:rsidRPr="00B727F6">
        <w:rPr>
          <w:rFonts w:ascii="Arial" w:hAnsi="Arial" w:cs="Arial"/>
          <w:sz w:val="22"/>
          <w:szCs w:val="22"/>
        </w:rPr>
        <w:t>product</w:t>
      </w:r>
      <w:proofErr w:type="spellEnd"/>
      <w:r w:rsidRPr="00B727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727F6">
        <w:rPr>
          <w:rFonts w:ascii="Arial" w:hAnsi="Arial" w:cs="Arial"/>
          <w:sz w:val="22"/>
          <w:szCs w:val="22"/>
        </w:rPr>
        <w:t>backlog</w:t>
      </w:r>
      <w:proofErr w:type="spellEnd"/>
      <w:r w:rsidRPr="00B727F6">
        <w:rPr>
          <w:rFonts w:ascii="Arial" w:hAnsi="Arial" w:cs="Arial"/>
          <w:sz w:val="22"/>
          <w:szCs w:val="22"/>
        </w:rPr>
        <w:t xml:space="preserve">, estabelecendo os itens a serem desenvolvidos, ordenados a partir dos mais importantes ou relevantes, e respeitando critérios de ordenação que incluem fatores como valor, custo, conhecimento ou risco. </w:t>
      </w:r>
    </w:p>
    <w:p w14:paraId="07EEC218" w14:textId="77777777" w:rsidR="00D53F3D" w:rsidRDefault="00D53F3D" w:rsidP="001E7475">
      <w:pPr>
        <w:pStyle w:val="ListParagraph"/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2"/>
          <w:szCs w:val="22"/>
        </w:rPr>
      </w:pPr>
    </w:p>
    <w:p w14:paraId="7D10C257" w14:textId="4D47652E" w:rsidR="00B83A99" w:rsidRPr="00B83A99" w:rsidRDefault="00B83A99" w:rsidP="00B83A99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proofErr w:type="spellStart"/>
      <w:r w:rsidRPr="00B83A99">
        <w:rPr>
          <w:rFonts w:ascii="Arial" w:hAnsi="Arial" w:cs="Arial"/>
          <w:sz w:val="22"/>
          <w:szCs w:val="22"/>
        </w:rPr>
        <w:t>Descreva</w:t>
      </w:r>
      <w:proofErr w:type="spellEnd"/>
      <w:r w:rsidRPr="00B83A99">
        <w:rPr>
          <w:rFonts w:ascii="Arial" w:hAnsi="Arial" w:cs="Arial"/>
          <w:sz w:val="22"/>
          <w:szCs w:val="22"/>
        </w:rPr>
        <w:t xml:space="preserve"> as </w:t>
      </w:r>
      <w:proofErr w:type="spellStart"/>
      <w:r w:rsidRPr="00B83A99">
        <w:rPr>
          <w:rFonts w:ascii="Arial" w:hAnsi="Arial" w:cs="Arial"/>
          <w:sz w:val="22"/>
          <w:szCs w:val="22"/>
        </w:rPr>
        <w:t>responsabilidades</w:t>
      </w:r>
      <w:proofErr w:type="spellEnd"/>
      <w:r w:rsidRPr="00B83A99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B83A99">
        <w:rPr>
          <w:rFonts w:ascii="Arial" w:hAnsi="Arial" w:cs="Arial"/>
          <w:sz w:val="22"/>
          <w:szCs w:val="22"/>
        </w:rPr>
        <w:t>cada</w:t>
      </w:r>
      <w:proofErr w:type="spellEnd"/>
      <w:r w:rsidRPr="00B83A99">
        <w:rPr>
          <w:rFonts w:ascii="Arial" w:hAnsi="Arial" w:cs="Arial"/>
          <w:sz w:val="22"/>
          <w:szCs w:val="22"/>
        </w:rPr>
        <w:t xml:space="preserve"> u</w:t>
      </w:r>
      <w:r>
        <w:rPr>
          <w:rFonts w:ascii="Arial" w:hAnsi="Arial" w:cs="Arial"/>
          <w:sz w:val="22"/>
          <w:szCs w:val="22"/>
        </w:rPr>
        <w:t xml:space="preserve">m dos </w:t>
      </w:r>
      <w:proofErr w:type="spellStart"/>
      <w:r>
        <w:rPr>
          <w:rFonts w:ascii="Arial" w:hAnsi="Arial" w:cs="Arial"/>
          <w:sz w:val="22"/>
          <w:szCs w:val="22"/>
        </w:rPr>
        <w:t>papéis</w:t>
      </w:r>
      <w:proofErr w:type="spellEnd"/>
      <w:r>
        <w:rPr>
          <w:rFonts w:ascii="Arial" w:hAnsi="Arial" w:cs="Arial"/>
          <w:sz w:val="22"/>
          <w:szCs w:val="22"/>
        </w:rPr>
        <w:t xml:space="preserve"> do SCRUM.</w:t>
      </w:r>
      <w:r w:rsidRPr="00B83A99">
        <w:rPr>
          <w:rFonts w:ascii="Arial" w:hAnsi="Arial" w:cs="Arial"/>
          <w:sz w:val="22"/>
          <w:szCs w:val="22"/>
        </w:rPr>
        <w:t> </w:t>
      </w:r>
    </w:p>
    <w:p w14:paraId="605BC050" w14:textId="4701673C" w:rsidR="001E7475" w:rsidRPr="001E7475" w:rsidRDefault="001E7475" w:rsidP="00B83A99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6133E345" w14:textId="77777777" w:rsidR="00A4206A" w:rsidRPr="00CB0723" w:rsidRDefault="00A4206A" w:rsidP="003773C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CB0723">
        <w:rPr>
          <w:rFonts w:ascii="Arial" w:hAnsi="Arial" w:cs="Arial"/>
          <w:sz w:val="22"/>
          <w:szCs w:val="22"/>
        </w:rPr>
        <w:t>Dentro do processo SCRUM o que significa um produto “Pronto”? </w:t>
      </w:r>
    </w:p>
    <w:p w14:paraId="48B84B89" w14:textId="77777777" w:rsidR="00A4206A" w:rsidRPr="00CB0723" w:rsidRDefault="00A4206A" w:rsidP="003773C6">
      <w:pPr>
        <w:jc w:val="both"/>
        <w:rPr>
          <w:rFonts w:ascii="Arial" w:hAnsi="Arial" w:cs="Arial"/>
          <w:sz w:val="22"/>
          <w:szCs w:val="22"/>
        </w:rPr>
      </w:pPr>
    </w:p>
    <w:p w14:paraId="3AF8EE3A" w14:textId="050180DF" w:rsidR="00A4206A" w:rsidRPr="00CB0723" w:rsidRDefault="00A4206A" w:rsidP="003773C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CB0723">
        <w:rPr>
          <w:rFonts w:ascii="Arial" w:hAnsi="Arial" w:cs="Arial"/>
          <w:sz w:val="22"/>
          <w:szCs w:val="22"/>
        </w:rPr>
        <w:t xml:space="preserve">O Gráfico </w:t>
      </w:r>
      <w:proofErr w:type="spellStart"/>
      <w:r w:rsidRPr="00CB0723">
        <w:rPr>
          <w:rFonts w:ascii="Arial" w:hAnsi="Arial" w:cs="Arial"/>
          <w:sz w:val="22"/>
          <w:szCs w:val="22"/>
        </w:rPr>
        <w:t>Burndown</w:t>
      </w:r>
      <w:proofErr w:type="spellEnd"/>
      <w:r w:rsidRPr="00CB0723">
        <w:rPr>
          <w:rFonts w:ascii="Arial" w:hAnsi="Arial" w:cs="Arial"/>
          <w:sz w:val="22"/>
          <w:szCs w:val="22"/>
        </w:rPr>
        <w:t xml:space="preserve"> é um dos artefatos gerados no processo SCRUM. Explique qual sua utilização e importância no acompanhamento do projeto. </w:t>
      </w:r>
    </w:p>
    <w:p w14:paraId="4E007842" w14:textId="6FC84195" w:rsidR="0026420D" w:rsidRPr="00CB0723" w:rsidRDefault="0026420D" w:rsidP="00237DB5">
      <w:pPr>
        <w:jc w:val="both"/>
        <w:rPr>
          <w:rFonts w:ascii="Arial" w:hAnsi="Arial" w:cs="Arial"/>
          <w:sz w:val="22"/>
          <w:szCs w:val="22"/>
        </w:rPr>
      </w:pPr>
    </w:p>
    <w:p w14:paraId="72D4F914" w14:textId="16CF2980" w:rsidR="00A4206A" w:rsidRPr="00CB0723" w:rsidRDefault="00A4206A" w:rsidP="003773C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CB0723">
        <w:rPr>
          <w:rFonts w:ascii="Arial" w:hAnsi="Arial" w:cs="Arial"/>
          <w:sz w:val="22"/>
          <w:szCs w:val="22"/>
        </w:rPr>
        <w:t xml:space="preserve">Dois membros da equipe começam a fazer a mesma </w:t>
      </w:r>
      <w:r w:rsidR="00C22041" w:rsidRPr="00CB0723">
        <w:rPr>
          <w:rFonts w:ascii="Arial" w:hAnsi="Arial" w:cs="Arial"/>
          <w:sz w:val="22"/>
          <w:szCs w:val="22"/>
        </w:rPr>
        <w:t xml:space="preserve">atividade </w:t>
      </w:r>
      <w:r w:rsidRPr="00CB0723">
        <w:rPr>
          <w:rFonts w:ascii="Arial" w:hAnsi="Arial" w:cs="Arial"/>
          <w:sz w:val="22"/>
          <w:szCs w:val="22"/>
        </w:rPr>
        <w:t xml:space="preserve">e só descobrem a duplicação </w:t>
      </w:r>
      <w:r w:rsidR="003773C6" w:rsidRPr="00CB0723">
        <w:rPr>
          <w:rFonts w:ascii="Arial" w:hAnsi="Arial" w:cs="Arial"/>
          <w:sz w:val="22"/>
          <w:szCs w:val="22"/>
        </w:rPr>
        <w:t>ao</w:t>
      </w:r>
      <w:r w:rsidRPr="00CB0723">
        <w:rPr>
          <w:rFonts w:ascii="Arial" w:hAnsi="Arial" w:cs="Arial"/>
          <w:sz w:val="22"/>
          <w:szCs w:val="22"/>
        </w:rPr>
        <w:t xml:space="preserve"> integrar o código no repositório. Indique quais as possíveis causas desse problema e como pode ser resolvida. </w:t>
      </w:r>
    </w:p>
    <w:p w14:paraId="320648E2" w14:textId="77777777" w:rsidR="003773C6" w:rsidRPr="00CB0723" w:rsidRDefault="003773C6" w:rsidP="003773C6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5C9E7F6D" w14:textId="37146B1C" w:rsidR="00A4206A" w:rsidRDefault="00A4206A" w:rsidP="001E7475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CB0723">
        <w:rPr>
          <w:rFonts w:ascii="Arial" w:hAnsi="Arial" w:cs="Arial"/>
          <w:sz w:val="22"/>
          <w:szCs w:val="22"/>
        </w:rPr>
        <w:t>Por</w:t>
      </w:r>
      <w:r w:rsidR="003773C6" w:rsidRPr="00CB0723">
        <w:rPr>
          <w:rFonts w:ascii="Arial" w:hAnsi="Arial" w:cs="Arial"/>
          <w:sz w:val="22"/>
          <w:szCs w:val="22"/>
        </w:rPr>
        <w:t xml:space="preserve"> </w:t>
      </w:r>
      <w:r w:rsidRPr="00CB0723">
        <w:rPr>
          <w:rFonts w:ascii="Arial" w:hAnsi="Arial" w:cs="Arial"/>
          <w:sz w:val="22"/>
          <w:szCs w:val="22"/>
        </w:rPr>
        <w:t xml:space="preserve">quê se diz que </w:t>
      </w:r>
      <w:proofErr w:type="spellStart"/>
      <w:r w:rsidRPr="00CB0723">
        <w:rPr>
          <w:rFonts w:ascii="Arial" w:hAnsi="Arial" w:cs="Arial"/>
          <w:sz w:val="22"/>
          <w:szCs w:val="22"/>
        </w:rPr>
        <w:t>Scrum</w:t>
      </w:r>
      <w:proofErr w:type="spellEnd"/>
      <w:r w:rsidRPr="00CB0723">
        <w:rPr>
          <w:rFonts w:ascii="Arial" w:hAnsi="Arial" w:cs="Arial"/>
          <w:sz w:val="22"/>
          <w:szCs w:val="22"/>
        </w:rPr>
        <w:t xml:space="preserve"> é mais prescritivo do que </w:t>
      </w:r>
      <w:proofErr w:type="spellStart"/>
      <w:r w:rsidRPr="00CB0723">
        <w:rPr>
          <w:rFonts w:ascii="Arial" w:hAnsi="Arial" w:cs="Arial"/>
          <w:sz w:val="22"/>
          <w:szCs w:val="22"/>
        </w:rPr>
        <w:t>Kanban</w:t>
      </w:r>
      <w:proofErr w:type="spellEnd"/>
      <w:r w:rsidRPr="00CB0723">
        <w:rPr>
          <w:rFonts w:ascii="Arial" w:hAnsi="Arial" w:cs="Arial"/>
          <w:sz w:val="22"/>
          <w:szCs w:val="22"/>
        </w:rPr>
        <w:t>?  </w:t>
      </w:r>
    </w:p>
    <w:p w14:paraId="76F955A3" w14:textId="77777777" w:rsidR="00B83A99" w:rsidRPr="00B83A99" w:rsidRDefault="00B83A99" w:rsidP="00B83A99">
      <w:pPr>
        <w:jc w:val="both"/>
        <w:rPr>
          <w:rFonts w:ascii="Arial" w:hAnsi="Arial" w:cs="Arial"/>
          <w:sz w:val="22"/>
          <w:szCs w:val="22"/>
        </w:rPr>
      </w:pPr>
    </w:p>
    <w:p w14:paraId="54AE0EDF" w14:textId="77777777" w:rsidR="00B83A99" w:rsidRDefault="00B83A99" w:rsidP="00B83A9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B83A99">
        <w:rPr>
          <w:rFonts w:ascii="Arial" w:hAnsi="Arial" w:cs="Arial"/>
          <w:sz w:val="22"/>
          <w:szCs w:val="22"/>
        </w:rPr>
        <w:t xml:space="preserve">Cite e </w:t>
      </w:r>
      <w:proofErr w:type="spellStart"/>
      <w:r w:rsidRPr="00B83A99">
        <w:rPr>
          <w:rFonts w:ascii="Arial" w:hAnsi="Arial" w:cs="Arial"/>
          <w:sz w:val="22"/>
          <w:szCs w:val="22"/>
        </w:rPr>
        <w:t>explique</w:t>
      </w:r>
      <w:proofErr w:type="spellEnd"/>
      <w:r w:rsidRPr="00B83A99">
        <w:rPr>
          <w:rFonts w:ascii="Arial" w:hAnsi="Arial" w:cs="Arial"/>
          <w:sz w:val="22"/>
          <w:szCs w:val="22"/>
        </w:rPr>
        <w:t xml:space="preserve"> 3 </w:t>
      </w:r>
      <w:proofErr w:type="spellStart"/>
      <w:r w:rsidRPr="00B83A99">
        <w:rPr>
          <w:rFonts w:ascii="Arial" w:hAnsi="Arial" w:cs="Arial"/>
          <w:sz w:val="22"/>
          <w:szCs w:val="22"/>
        </w:rPr>
        <w:t>práticas</w:t>
      </w:r>
      <w:proofErr w:type="spellEnd"/>
      <w:r w:rsidRPr="00B83A99">
        <w:rPr>
          <w:rFonts w:ascii="Arial" w:hAnsi="Arial" w:cs="Arial"/>
          <w:sz w:val="22"/>
          <w:szCs w:val="22"/>
        </w:rPr>
        <w:t xml:space="preserve"> do XP </w:t>
      </w:r>
      <w:proofErr w:type="spellStart"/>
      <w:r w:rsidRPr="00B83A99">
        <w:rPr>
          <w:rFonts w:ascii="Arial" w:hAnsi="Arial" w:cs="Arial"/>
          <w:sz w:val="22"/>
          <w:szCs w:val="22"/>
        </w:rPr>
        <w:t>que</w:t>
      </w:r>
      <w:proofErr w:type="spellEnd"/>
      <w:r w:rsidRPr="00B83A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3A99">
        <w:rPr>
          <w:rFonts w:ascii="Arial" w:hAnsi="Arial" w:cs="Arial"/>
          <w:sz w:val="22"/>
          <w:szCs w:val="22"/>
        </w:rPr>
        <w:t>você</w:t>
      </w:r>
      <w:proofErr w:type="spellEnd"/>
      <w:r w:rsidRPr="00B83A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3A99">
        <w:rPr>
          <w:rFonts w:ascii="Arial" w:hAnsi="Arial" w:cs="Arial"/>
          <w:sz w:val="22"/>
          <w:szCs w:val="22"/>
        </w:rPr>
        <w:t>recomendaria</w:t>
      </w:r>
      <w:proofErr w:type="spellEnd"/>
      <w:r w:rsidRPr="00B83A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3A99">
        <w:rPr>
          <w:rFonts w:ascii="Arial" w:hAnsi="Arial" w:cs="Arial"/>
          <w:sz w:val="22"/>
          <w:szCs w:val="22"/>
        </w:rPr>
        <w:t>seu</w:t>
      </w:r>
      <w:proofErr w:type="spellEnd"/>
      <w:r w:rsidRPr="00B83A99">
        <w:rPr>
          <w:rFonts w:ascii="Arial" w:hAnsi="Arial" w:cs="Arial"/>
          <w:sz w:val="22"/>
          <w:szCs w:val="22"/>
        </w:rPr>
        <w:t xml:space="preserve"> time </w:t>
      </w:r>
      <w:proofErr w:type="gramStart"/>
      <w:r w:rsidRPr="00B83A99">
        <w:rPr>
          <w:rFonts w:ascii="Arial" w:hAnsi="Arial" w:cs="Arial"/>
          <w:sz w:val="22"/>
          <w:szCs w:val="22"/>
        </w:rPr>
        <w:t>a</w:t>
      </w:r>
      <w:proofErr w:type="gramEnd"/>
      <w:r w:rsidRPr="00B83A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3A99">
        <w:rPr>
          <w:rFonts w:ascii="Arial" w:hAnsi="Arial" w:cs="Arial"/>
          <w:sz w:val="22"/>
          <w:szCs w:val="22"/>
        </w:rPr>
        <w:t>utilizar</w:t>
      </w:r>
      <w:proofErr w:type="spellEnd"/>
      <w:r w:rsidRPr="00B83A99">
        <w:rPr>
          <w:rFonts w:ascii="Arial" w:hAnsi="Arial" w:cs="Arial"/>
          <w:sz w:val="22"/>
          <w:szCs w:val="22"/>
        </w:rPr>
        <w:t>.  </w:t>
      </w:r>
    </w:p>
    <w:p w14:paraId="28B58023" w14:textId="77777777" w:rsidR="00B83A99" w:rsidRPr="00B83A99" w:rsidRDefault="00B83A99" w:rsidP="00B83A99">
      <w:pPr>
        <w:jc w:val="both"/>
        <w:rPr>
          <w:rFonts w:ascii="Arial" w:hAnsi="Arial" w:cs="Arial"/>
          <w:sz w:val="22"/>
          <w:szCs w:val="22"/>
        </w:rPr>
      </w:pPr>
    </w:p>
    <w:p w14:paraId="347D59CE" w14:textId="62A5415E" w:rsidR="00B83A99" w:rsidRPr="00B83A99" w:rsidRDefault="00B83A99" w:rsidP="00B83A9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B83A99">
        <w:rPr>
          <w:rFonts w:ascii="Arial" w:hAnsi="Arial" w:cs="Arial"/>
          <w:sz w:val="22"/>
          <w:szCs w:val="22"/>
        </w:rPr>
        <w:t>Veja o</w:t>
      </w:r>
      <w:r w:rsidR="00237DB5">
        <w:rPr>
          <w:rFonts w:ascii="Arial" w:hAnsi="Arial" w:cs="Arial"/>
          <w:sz w:val="22"/>
          <w:szCs w:val="22"/>
        </w:rPr>
        <w:t>s</w:t>
      </w:r>
      <w:r w:rsidRPr="00B83A99">
        <w:rPr>
          <w:rFonts w:ascii="Arial" w:hAnsi="Arial" w:cs="Arial"/>
          <w:sz w:val="22"/>
          <w:szCs w:val="22"/>
        </w:rPr>
        <w:t xml:space="preserve"> relatório</w:t>
      </w:r>
      <w:r w:rsidR="00237DB5">
        <w:rPr>
          <w:rFonts w:ascii="Arial" w:hAnsi="Arial" w:cs="Arial"/>
          <w:sz w:val="22"/>
          <w:szCs w:val="22"/>
        </w:rPr>
        <w:t>s</w:t>
      </w:r>
      <w:r w:rsidRPr="00B83A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3A99">
        <w:rPr>
          <w:rFonts w:ascii="Arial" w:hAnsi="Arial" w:cs="Arial"/>
          <w:sz w:val="22"/>
          <w:szCs w:val="22"/>
        </w:rPr>
        <w:t>comentado</w:t>
      </w:r>
      <w:proofErr w:type="spellEnd"/>
      <w:r w:rsidRPr="00B83A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3A99">
        <w:rPr>
          <w:rFonts w:ascii="Arial" w:hAnsi="Arial" w:cs="Arial"/>
          <w:sz w:val="22"/>
          <w:szCs w:val="22"/>
        </w:rPr>
        <w:t>durante</w:t>
      </w:r>
      <w:proofErr w:type="spellEnd"/>
      <w:r w:rsidRPr="00B83A99">
        <w:rPr>
          <w:rFonts w:ascii="Arial" w:hAnsi="Arial" w:cs="Arial"/>
          <w:sz w:val="22"/>
          <w:szCs w:val="22"/>
        </w:rPr>
        <w:t xml:space="preserve"> a aula (14th Annual State of Agile </w:t>
      </w:r>
      <w:proofErr w:type="spellStart"/>
      <w:r w:rsidRPr="00B83A99">
        <w:rPr>
          <w:rFonts w:ascii="Arial" w:hAnsi="Arial" w:cs="Arial"/>
          <w:sz w:val="22"/>
          <w:szCs w:val="22"/>
        </w:rPr>
        <w:t>Report</w:t>
      </w:r>
      <w:proofErr w:type="spellEnd"/>
      <w:r w:rsidR="00237DB5">
        <w:rPr>
          <w:rFonts w:ascii="Arial" w:hAnsi="Arial" w:cs="Arial"/>
          <w:sz w:val="22"/>
          <w:szCs w:val="22"/>
        </w:rPr>
        <w:t xml:space="preserve"> e 15th </w:t>
      </w:r>
      <w:proofErr w:type="spellStart"/>
      <w:r w:rsidR="00237DB5">
        <w:rPr>
          <w:rFonts w:ascii="Arial" w:hAnsi="Arial" w:cs="Arial"/>
          <w:sz w:val="22"/>
          <w:szCs w:val="22"/>
        </w:rPr>
        <w:t>Annual</w:t>
      </w:r>
      <w:proofErr w:type="spellEnd"/>
      <w:r w:rsidR="00237DB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37DB5">
        <w:rPr>
          <w:rFonts w:ascii="Arial" w:hAnsi="Arial" w:cs="Arial"/>
          <w:sz w:val="22"/>
          <w:szCs w:val="22"/>
        </w:rPr>
        <w:t>State</w:t>
      </w:r>
      <w:proofErr w:type="spellEnd"/>
      <w:r w:rsidR="00237DB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37DB5">
        <w:rPr>
          <w:rFonts w:ascii="Arial" w:hAnsi="Arial" w:cs="Arial"/>
          <w:sz w:val="22"/>
          <w:szCs w:val="22"/>
        </w:rPr>
        <w:t>of</w:t>
      </w:r>
      <w:proofErr w:type="spellEnd"/>
      <w:r w:rsidR="00237DB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37DB5">
        <w:rPr>
          <w:rFonts w:ascii="Arial" w:hAnsi="Arial" w:cs="Arial"/>
          <w:sz w:val="22"/>
          <w:szCs w:val="22"/>
        </w:rPr>
        <w:t>Agile</w:t>
      </w:r>
      <w:proofErr w:type="spellEnd"/>
      <w:r w:rsidR="00237DB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37DB5">
        <w:rPr>
          <w:rFonts w:ascii="Arial" w:hAnsi="Arial" w:cs="Arial"/>
          <w:sz w:val="22"/>
          <w:szCs w:val="22"/>
        </w:rPr>
        <w:t>Report</w:t>
      </w:r>
      <w:proofErr w:type="spellEnd"/>
      <w:r w:rsidR="00237DB5">
        <w:rPr>
          <w:rFonts w:ascii="Arial" w:hAnsi="Arial" w:cs="Arial"/>
          <w:sz w:val="22"/>
          <w:szCs w:val="22"/>
        </w:rPr>
        <w:t xml:space="preserve">). </w:t>
      </w:r>
      <w:proofErr w:type="spellStart"/>
      <w:r w:rsidR="00237DB5">
        <w:rPr>
          <w:rFonts w:ascii="Arial" w:hAnsi="Arial" w:cs="Arial"/>
          <w:sz w:val="22"/>
          <w:szCs w:val="22"/>
        </w:rPr>
        <w:t>Analise</w:t>
      </w:r>
      <w:proofErr w:type="spellEnd"/>
      <w:r w:rsidR="00237DB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37DB5">
        <w:rPr>
          <w:rFonts w:ascii="Arial" w:hAnsi="Arial" w:cs="Arial"/>
          <w:sz w:val="22"/>
          <w:szCs w:val="22"/>
        </w:rPr>
        <w:t>algum</w:t>
      </w:r>
      <w:proofErr w:type="spellEnd"/>
      <w:r w:rsidR="00237DB5">
        <w:rPr>
          <w:rFonts w:ascii="Arial" w:hAnsi="Arial" w:cs="Arial"/>
          <w:sz w:val="22"/>
          <w:szCs w:val="22"/>
        </w:rPr>
        <w:t xml:space="preserve"> indicador</w:t>
      </w:r>
      <w:r w:rsidRPr="00B83A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3A99">
        <w:rPr>
          <w:rFonts w:ascii="Arial" w:hAnsi="Arial" w:cs="Arial"/>
          <w:sz w:val="22"/>
          <w:szCs w:val="22"/>
        </w:rPr>
        <w:t>na</w:t>
      </w:r>
      <w:proofErr w:type="spellEnd"/>
      <w:r w:rsidRPr="00B83A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3A99">
        <w:rPr>
          <w:rFonts w:ascii="Arial" w:hAnsi="Arial" w:cs="Arial"/>
          <w:sz w:val="22"/>
          <w:szCs w:val="22"/>
        </w:rPr>
        <w:t>pesquisa</w:t>
      </w:r>
      <w:proofErr w:type="spellEnd"/>
      <w:r w:rsidRPr="00B83A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3A99">
        <w:rPr>
          <w:rFonts w:ascii="Arial" w:hAnsi="Arial" w:cs="Arial"/>
          <w:sz w:val="22"/>
          <w:szCs w:val="22"/>
        </w:rPr>
        <w:t>que</w:t>
      </w:r>
      <w:proofErr w:type="spellEnd"/>
      <w:r w:rsidRPr="00B83A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3A99">
        <w:rPr>
          <w:rFonts w:ascii="Arial" w:hAnsi="Arial" w:cs="Arial"/>
          <w:sz w:val="22"/>
          <w:szCs w:val="22"/>
        </w:rPr>
        <w:t>tenha</w:t>
      </w:r>
      <w:proofErr w:type="spellEnd"/>
      <w:r w:rsidRPr="00B83A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3A99">
        <w:rPr>
          <w:rFonts w:ascii="Arial" w:hAnsi="Arial" w:cs="Arial"/>
          <w:sz w:val="22"/>
          <w:szCs w:val="22"/>
        </w:rPr>
        <w:t>achado</w:t>
      </w:r>
      <w:proofErr w:type="spellEnd"/>
      <w:r w:rsidRPr="00B83A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3A99">
        <w:rPr>
          <w:rFonts w:ascii="Arial" w:hAnsi="Arial" w:cs="Arial"/>
          <w:sz w:val="22"/>
          <w:szCs w:val="22"/>
        </w:rPr>
        <w:t>interessante</w:t>
      </w:r>
      <w:proofErr w:type="spellEnd"/>
      <w:r w:rsidRPr="00B83A99">
        <w:rPr>
          <w:rFonts w:ascii="Arial" w:hAnsi="Arial" w:cs="Arial"/>
          <w:sz w:val="22"/>
          <w:szCs w:val="22"/>
        </w:rPr>
        <w:t xml:space="preserve"> com </w:t>
      </w:r>
      <w:proofErr w:type="spellStart"/>
      <w:r w:rsidRPr="00B83A99">
        <w:rPr>
          <w:rFonts w:ascii="Arial" w:hAnsi="Arial" w:cs="Arial"/>
          <w:sz w:val="22"/>
          <w:szCs w:val="22"/>
        </w:rPr>
        <w:t>exceção</w:t>
      </w:r>
      <w:proofErr w:type="spellEnd"/>
      <w:r w:rsidRPr="00B83A99">
        <w:rPr>
          <w:rFonts w:ascii="Arial" w:hAnsi="Arial" w:cs="Arial"/>
          <w:sz w:val="22"/>
          <w:szCs w:val="22"/>
        </w:rPr>
        <w:t xml:space="preserve"> do item </w:t>
      </w:r>
      <w:proofErr w:type="spellStart"/>
      <w:r w:rsidRPr="00B83A99">
        <w:rPr>
          <w:rFonts w:ascii="Arial" w:hAnsi="Arial" w:cs="Arial"/>
          <w:sz w:val="22"/>
          <w:szCs w:val="22"/>
        </w:rPr>
        <w:t>já</w:t>
      </w:r>
      <w:proofErr w:type="spellEnd"/>
      <w:r w:rsidRPr="00B83A99">
        <w:rPr>
          <w:rFonts w:ascii="Arial" w:hAnsi="Arial" w:cs="Arial"/>
          <w:sz w:val="22"/>
          <w:szCs w:val="22"/>
        </w:rPr>
        <w:t xml:space="preserve"> </w:t>
      </w:r>
      <w:r w:rsidR="00237DB5">
        <w:rPr>
          <w:rFonts w:ascii="Arial" w:hAnsi="Arial" w:cs="Arial"/>
          <w:sz w:val="22"/>
          <w:szCs w:val="22"/>
        </w:rPr>
        <w:t>comentado</w:t>
      </w:r>
      <w:r w:rsidRPr="00B83A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3A99">
        <w:rPr>
          <w:rFonts w:ascii="Arial" w:hAnsi="Arial" w:cs="Arial"/>
          <w:sz w:val="22"/>
          <w:szCs w:val="22"/>
        </w:rPr>
        <w:t>em</w:t>
      </w:r>
      <w:proofErr w:type="spellEnd"/>
      <w:r w:rsidRPr="00B83A99">
        <w:rPr>
          <w:rFonts w:ascii="Arial" w:hAnsi="Arial" w:cs="Arial"/>
          <w:sz w:val="22"/>
          <w:szCs w:val="22"/>
        </w:rPr>
        <w:t xml:space="preserve"> </w:t>
      </w:r>
      <w:r w:rsidR="00237DB5">
        <w:rPr>
          <w:rFonts w:ascii="Arial" w:hAnsi="Arial" w:cs="Arial"/>
          <w:sz w:val="22"/>
          <w:szCs w:val="22"/>
        </w:rPr>
        <w:t xml:space="preserve">aula (AGILE METHODOLOGIES USED, </w:t>
      </w:r>
      <w:r w:rsidRPr="00B83A99">
        <w:rPr>
          <w:rFonts w:ascii="Arial" w:hAnsi="Arial" w:cs="Arial"/>
          <w:sz w:val="22"/>
          <w:szCs w:val="22"/>
        </w:rPr>
        <w:t>página 10</w:t>
      </w:r>
      <w:r w:rsidR="00237DB5">
        <w:rPr>
          <w:rFonts w:ascii="Arial" w:hAnsi="Arial" w:cs="Arial"/>
          <w:sz w:val="22"/>
          <w:szCs w:val="22"/>
        </w:rPr>
        <w:t xml:space="preserve"> do 14h </w:t>
      </w:r>
      <w:proofErr w:type="spellStart"/>
      <w:r w:rsidR="00237DB5">
        <w:rPr>
          <w:rFonts w:ascii="Arial" w:hAnsi="Arial" w:cs="Arial"/>
          <w:sz w:val="22"/>
          <w:szCs w:val="22"/>
        </w:rPr>
        <w:t>Report</w:t>
      </w:r>
      <w:proofErr w:type="spellEnd"/>
      <w:r w:rsidRPr="00B83A9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83A99">
        <w:rPr>
          <w:rFonts w:ascii="Arial" w:hAnsi="Arial" w:cs="Arial"/>
          <w:sz w:val="22"/>
          <w:szCs w:val="22"/>
        </w:rPr>
        <w:t>onde</w:t>
      </w:r>
      <w:proofErr w:type="spellEnd"/>
      <w:r w:rsidRPr="00B83A99">
        <w:rPr>
          <w:rFonts w:ascii="Arial" w:hAnsi="Arial" w:cs="Arial"/>
          <w:sz w:val="22"/>
          <w:szCs w:val="22"/>
        </w:rPr>
        <w:t xml:space="preserve"> Scrum e </w:t>
      </w:r>
      <w:proofErr w:type="spellStart"/>
      <w:r w:rsidRPr="00B83A99">
        <w:rPr>
          <w:rFonts w:ascii="Arial" w:hAnsi="Arial" w:cs="Arial"/>
          <w:sz w:val="22"/>
          <w:szCs w:val="22"/>
        </w:rPr>
        <w:t>variantes</w:t>
      </w:r>
      <w:proofErr w:type="spellEnd"/>
      <w:r w:rsidRPr="00B83A99">
        <w:rPr>
          <w:rFonts w:ascii="Arial" w:hAnsi="Arial" w:cs="Arial"/>
          <w:sz w:val="22"/>
          <w:szCs w:val="22"/>
        </w:rPr>
        <w:t xml:space="preserve"> do Scrum </w:t>
      </w:r>
      <w:proofErr w:type="spellStart"/>
      <w:r w:rsidRPr="00B83A99">
        <w:rPr>
          <w:rFonts w:ascii="Arial" w:hAnsi="Arial" w:cs="Arial"/>
          <w:sz w:val="22"/>
          <w:szCs w:val="22"/>
        </w:rPr>
        <w:t>continuam</w:t>
      </w:r>
      <w:proofErr w:type="spellEnd"/>
      <w:r w:rsidRPr="00B83A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3A99">
        <w:rPr>
          <w:rFonts w:ascii="Arial" w:hAnsi="Arial" w:cs="Arial"/>
          <w:sz w:val="22"/>
          <w:szCs w:val="22"/>
        </w:rPr>
        <w:t>sendo</w:t>
      </w:r>
      <w:proofErr w:type="spellEnd"/>
      <w:r w:rsidRPr="00B83A99">
        <w:rPr>
          <w:rFonts w:ascii="Arial" w:hAnsi="Arial" w:cs="Arial"/>
          <w:sz w:val="22"/>
          <w:szCs w:val="22"/>
        </w:rPr>
        <w:t xml:space="preserve"> as </w:t>
      </w:r>
      <w:proofErr w:type="spellStart"/>
      <w:r w:rsidRPr="00B83A99">
        <w:rPr>
          <w:rFonts w:ascii="Arial" w:hAnsi="Arial" w:cs="Arial"/>
          <w:sz w:val="22"/>
          <w:szCs w:val="22"/>
        </w:rPr>
        <w:t>metodologias</w:t>
      </w:r>
      <w:proofErr w:type="spellEnd"/>
      <w:r w:rsidRPr="00B83A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3A99">
        <w:rPr>
          <w:rFonts w:ascii="Arial" w:hAnsi="Arial" w:cs="Arial"/>
          <w:sz w:val="22"/>
          <w:szCs w:val="22"/>
        </w:rPr>
        <w:t>mais</w:t>
      </w:r>
      <w:proofErr w:type="spellEnd"/>
      <w:r w:rsidRPr="00B83A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3A99">
        <w:rPr>
          <w:rFonts w:ascii="Arial" w:hAnsi="Arial" w:cs="Arial"/>
          <w:sz w:val="22"/>
          <w:szCs w:val="22"/>
        </w:rPr>
        <w:t>utilizadas</w:t>
      </w:r>
      <w:proofErr w:type="spellEnd"/>
      <w:r w:rsidRPr="00B83A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3A99">
        <w:rPr>
          <w:rFonts w:ascii="Arial" w:hAnsi="Arial" w:cs="Arial"/>
          <w:sz w:val="22"/>
          <w:szCs w:val="22"/>
        </w:rPr>
        <w:t>pelas</w:t>
      </w:r>
      <w:proofErr w:type="spellEnd"/>
      <w:r w:rsidRPr="00B83A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3A99">
        <w:rPr>
          <w:rFonts w:ascii="Arial" w:hAnsi="Arial" w:cs="Arial"/>
          <w:sz w:val="22"/>
          <w:szCs w:val="22"/>
        </w:rPr>
        <w:t>organizações</w:t>
      </w:r>
      <w:proofErr w:type="spellEnd"/>
      <w:r w:rsidRPr="00B83A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3A99">
        <w:rPr>
          <w:rFonts w:ascii="Arial" w:hAnsi="Arial" w:cs="Arial"/>
          <w:sz w:val="22"/>
          <w:szCs w:val="22"/>
        </w:rPr>
        <w:t>respondentes</w:t>
      </w:r>
      <w:proofErr w:type="spellEnd"/>
      <w:r w:rsidRPr="00B83A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3A99">
        <w:rPr>
          <w:rFonts w:ascii="Arial" w:hAnsi="Arial" w:cs="Arial"/>
          <w:sz w:val="22"/>
          <w:szCs w:val="22"/>
        </w:rPr>
        <w:t>na</w:t>
      </w:r>
      <w:proofErr w:type="spellEnd"/>
      <w:r w:rsidRPr="00B83A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3A99">
        <w:rPr>
          <w:rFonts w:ascii="Arial" w:hAnsi="Arial" w:cs="Arial"/>
          <w:sz w:val="22"/>
          <w:szCs w:val="22"/>
        </w:rPr>
        <w:t>pesquisa</w:t>
      </w:r>
      <w:proofErr w:type="spellEnd"/>
      <w:r w:rsidRPr="00B83A99">
        <w:rPr>
          <w:rFonts w:ascii="Arial" w:hAnsi="Arial" w:cs="Arial"/>
          <w:sz w:val="22"/>
          <w:szCs w:val="22"/>
        </w:rPr>
        <w:t>.)  </w:t>
      </w:r>
    </w:p>
    <w:p w14:paraId="77C88C34" w14:textId="77777777" w:rsidR="0000294A" w:rsidRPr="00237DB5" w:rsidRDefault="00B83A99" w:rsidP="0000294A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Roman" w:hAnsi="Times Roman" w:cs="Times Roman"/>
          <w:color w:val="000000"/>
          <w:lang w:val="en-US"/>
        </w:rPr>
      </w:pPr>
      <w:bookmarkStart w:id="0" w:name="_GoBack"/>
      <w:r w:rsidRPr="00237DB5">
        <w:rPr>
          <w:rFonts w:ascii="Cambria" w:hAnsi="Cambria" w:cs="Cambria"/>
          <w:color w:val="0000FF"/>
          <w:lang w:val="en-US"/>
        </w:rPr>
        <w:t xml:space="preserve">https://stateofagile.com/#ufh-i-615706098-14th-annual-state-of-agile- </w:t>
      </w:r>
      <w:bookmarkEnd w:id="0"/>
      <w:r w:rsidRPr="00237DB5">
        <w:rPr>
          <w:rFonts w:ascii="Cambria" w:hAnsi="Cambria" w:cs="Cambria"/>
          <w:color w:val="0000FF"/>
          <w:lang w:val="en-US"/>
        </w:rPr>
        <w:t xml:space="preserve">report/7027494 </w:t>
      </w:r>
    </w:p>
    <w:p w14:paraId="160272C3" w14:textId="63B79BED" w:rsidR="00B83A99" w:rsidRPr="00237DB5" w:rsidRDefault="0000294A" w:rsidP="0000294A">
      <w:pPr>
        <w:widowControl w:val="0"/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color w:val="0000FF"/>
          <w:lang w:val="en-US"/>
        </w:rPr>
      </w:pPr>
      <w:r w:rsidRPr="00237DB5">
        <w:rPr>
          <w:rFonts w:ascii="Cambria" w:hAnsi="Cambria" w:cs="Cambria"/>
          <w:color w:val="0000FF"/>
          <w:lang w:val="en-US"/>
        </w:rPr>
        <w:t>https://digital.ai/resource-center/analyst-reports/state-of-agile-report</w:t>
      </w:r>
    </w:p>
    <w:sectPr w:rsidR="00B83A99" w:rsidRPr="00237DB5" w:rsidSect="009E2FB7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9D2D4B" w14:textId="77777777" w:rsidR="00A4206A" w:rsidRDefault="00A4206A" w:rsidP="003D3FCC">
      <w:r>
        <w:separator/>
      </w:r>
    </w:p>
  </w:endnote>
  <w:endnote w:type="continuationSeparator" w:id="0">
    <w:p w14:paraId="50B3FAB9" w14:textId="77777777" w:rsidR="00A4206A" w:rsidRDefault="00A4206A" w:rsidP="003D3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8811EC" w14:textId="77777777" w:rsidR="00A4206A" w:rsidRDefault="00A4206A" w:rsidP="003D3FCC">
      <w:r>
        <w:separator/>
      </w:r>
    </w:p>
  </w:footnote>
  <w:footnote w:type="continuationSeparator" w:id="0">
    <w:p w14:paraId="22BB4CD8" w14:textId="77777777" w:rsidR="00A4206A" w:rsidRDefault="00A4206A" w:rsidP="003D3F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754F6" w14:textId="77777777" w:rsidR="00A4206A" w:rsidRDefault="00A4206A" w:rsidP="003D3FCC">
    <w:pPr>
      <w:pStyle w:val="Header"/>
      <w:jc w:val="center"/>
    </w:pPr>
    <w:r>
      <w:rPr>
        <w:noProof/>
        <w:lang w:val="en-US"/>
      </w:rPr>
      <w:drawing>
        <wp:inline distT="0" distB="0" distL="0" distR="0" wp14:anchorId="34FE5220" wp14:editId="1BA152D8">
          <wp:extent cx="560705" cy="655320"/>
          <wp:effectExtent l="19050" t="0" r="0" b="0"/>
          <wp:docPr id="3" name="Imagem 1" descr="uf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uf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655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8035E20" w14:textId="77777777" w:rsidR="00A4206A" w:rsidRPr="00C02B28" w:rsidRDefault="00A4206A" w:rsidP="003D3FCC">
    <w:pPr>
      <w:pStyle w:val="Header"/>
      <w:jc w:val="center"/>
      <w:rPr>
        <w:sz w:val="20"/>
        <w:szCs w:val="20"/>
      </w:rPr>
    </w:pPr>
    <w:r w:rsidRPr="00C02B28">
      <w:rPr>
        <w:sz w:val="20"/>
        <w:szCs w:val="20"/>
      </w:rPr>
      <w:t>Universidade Federal do Ceará</w:t>
    </w:r>
  </w:p>
  <w:p w14:paraId="376C2D3A" w14:textId="03447E3E" w:rsidR="00A4206A" w:rsidRPr="001E7475" w:rsidRDefault="001E7475" w:rsidP="001E7475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Campus de Quixadá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55D3419"/>
    <w:multiLevelType w:val="hybridMultilevel"/>
    <w:tmpl w:val="8FD8D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AF4705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A3998"/>
    <w:multiLevelType w:val="hybridMultilevel"/>
    <w:tmpl w:val="67B88C0E"/>
    <w:lvl w:ilvl="0" w:tplc="6096AE3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94045E">
      <w:start w:val="-1639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7EC35A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9EED7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460CA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3860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10434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10E5F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88239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2E0291"/>
    <w:multiLevelType w:val="hybridMultilevel"/>
    <w:tmpl w:val="23DAC30A"/>
    <w:lvl w:ilvl="0" w:tplc="DC96FB6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3A712A">
      <w:start w:val="-1639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74E30C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A118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C020A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4D33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721C5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82A3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104DC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615D61"/>
    <w:multiLevelType w:val="hybridMultilevel"/>
    <w:tmpl w:val="1C0417CE"/>
    <w:lvl w:ilvl="0" w:tplc="99688F5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348D9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EE3E7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9897A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FCF5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B0B2F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9AFC0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F0DDC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A420A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1AB160C"/>
    <w:multiLevelType w:val="multilevel"/>
    <w:tmpl w:val="8FD8D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0E2B92"/>
    <w:multiLevelType w:val="hybridMultilevel"/>
    <w:tmpl w:val="62F4CA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1530E1"/>
    <w:multiLevelType w:val="hybridMultilevel"/>
    <w:tmpl w:val="DFF0B5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20D"/>
    <w:rsid w:val="0000294A"/>
    <w:rsid w:val="001D7892"/>
    <w:rsid w:val="001E7475"/>
    <w:rsid w:val="00237DB5"/>
    <w:rsid w:val="0026420D"/>
    <w:rsid w:val="00264E4C"/>
    <w:rsid w:val="00331321"/>
    <w:rsid w:val="00354C40"/>
    <w:rsid w:val="003773C6"/>
    <w:rsid w:val="003D3FCC"/>
    <w:rsid w:val="003E5670"/>
    <w:rsid w:val="003F6587"/>
    <w:rsid w:val="005C2480"/>
    <w:rsid w:val="00724B8F"/>
    <w:rsid w:val="00865532"/>
    <w:rsid w:val="00980A9A"/>
    <w:rsid w:val="009E2FB7"/>
    <w:rsid w:val="009E3486"/>
    <w:rsid w:val="00A4206A"/>
    <w:rsid w:val="00A529C5"/>
    <w:rsid w:val="00B83A99"/>
    <w:rsid w:val="00C22041"/>
    <w:rsid w:val="00CB0723"/>
    <w:rsid w:val="00D53F3D"/>
    <w:rsid w:val="00DA7201"/>
    <w:rsid w:val="00E674BC"/>
    <w:rsid w:val="00F5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212B1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9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9C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D3FC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3D3F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D3FCC"/>
  </w:style>
  <w:style w:type="paragraph" w:styleId="Footer">
    <w:name w:val="footer"/>
    <w:basedOn w:val="Normal"/>
    <w:link w:val="FooterChar"/>
    <w:uiPriority w:val="99"/>
    <w:unhideWhenUsed/>
    <w:rsid w:val="003D3F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FC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9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9C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D3FC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3D3F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D3FCC"/>
  </w:style>
  <w:style w:type="paragraph" w:styleId="Footer">
    <w:name w:val="footer"/>
    <w:basedOn w:val="Normal"/>
    <w:link w:val="FooterChar"/>
    <w:uiPriority w:val="99"/>
    <w:unhideWhenUsed/>
    <w:rsid w:val="003D3F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3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90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333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281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541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19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1302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36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291</Words>
  <Characters>1664</Characters>
  <Application>Microsoft Macintosh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4</cp:revision>
  <cp:lastPrinted>2019-06-07T17:48:00Z</cp:lastPrinted>
  <dcterms:created xsi:type="dcterms:W3CDTF">2022-04-13T14:12:00Z</dcterms:created>
  <dcterms:modified xsi:type="dcterms:W3CDTF">2022-04-13T14:18:00Z</dcterms:modified>
</cp:coreProperties>
</file>