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C790" w14:textId="14C8F3FB" w:rsidR="00EE5C28" w:rsidRDefault="00EE5C28" w:rsidP="00EE5C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Feng</w:t>
      </w:r>
    </w:p>
    <w:p w14:paraId="7C4493C2" w14:textId="5C00D8AF" w:rsidR="00EE5C28" w:rsidRDefault="00EE5C28" w:rsidP="00EE5C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17, 2022</w:t>
      </w:r>
    </w:p>
    <w:p w14:paraId="7356978C" w14:textId="48D211B3" w:rsidR="00EE5C28" w:rsidRDefault="00EE5C28" w:rsidP="00EE5C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Graphics and Visualization</w:t>
      </w:r>
    </w:p>
    <w:p w14:paraId="3DFDE661" w14:textId="393BDF77" w:rsidR="00EE5C28" w:rsidRDefault="00EE5C28" w:rsidP="00EE5C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7 Reflection</w:t>
      </w:r>
    </w:p>
    <w:p w14:paraId="48F8B0F2" w14:textId="07A91028" w:rsidR="00EE5C28" w:rsidRDefault="00EE5C28" w:rsidP="00EE5C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DD72A5" w14:textId="63327E15" w:rsidR="00EE5C28" w:rsidRDefault="00BE0F88" w:rsidP="00BE0F8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Development Choices</w:t>
      </w:r>
    </w:p>
    <w:p w14:paraId="08CC77F5" w14:textId="2D78A0A6" w:rsidR="001E769B" w:rsidRDefault="00615BD7" w:rsidP="00561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6EFF">
        <w:rPr>
          <w:rFonts w:ascii="Times New Roman" w:hAnsi="Times New Roman" w:cs="Times New Roman"/>
          <w:sz w:val="24"/>
          <w:szCs w:val="24"/>
        </w:rPr>
        <w:t xml:space="preserve">While designing my </w:t>
      </w:r>
      <w:r w:rsidR="00127500">
        <w:rPr>
          <w:rFonts w:ascii="Times New Roman" w:hAnsi="Times New Roman" w:cs="Times New Roman"/>
          <w:sz w:val="24"/>
          <w:szCs w:val="24"/>
        </w:rPr>
        <w:t>three-dimensional</w:t>
      </w:r>
      <w:r w:rsidR="009F79E5">
        <w:rPr>
          <w:rFonts w:ascii="Times New Roman" w:hAnsi="Times New Roman" w:cs="Times New Roman"/>
          <w:sz w:val="24"/>
          <w:szCs w:val="24"/>
        </w:rPr>
        <w:t xml:space="preserve"> scene, I had many choices to make regarding </w:t>
      </w:r>
      <w:r w:rsidR="002A357E">
        <w:rPr>
          <w:rFonts w:ascii="Times New Roman" w:hAnsi="Times New Roman" w:cs="Times New Roman"/>
          <w:sz w:val="24"/>
          <w:szCs w:val="24"/>
        </w:rPr>
        <w:t xml:space="preserve">how to represent the shapes in the image I chose. </w:t>
      </w:r>
      <w:r w:rsidR="00127500">
        <w:rPr>
          <w:rFonts w:ascii="Times New Roman" w:hAnsi="Times New Roman" w:cs="Times New Roman"/>
          <w:sz w:val="24"/>
          <w:szCs w:val="24"/>
        </w:rPr>
        <w:t xml:space="preserve">In my understanding of objects when using three-dimensional modelling software, it would have made the most sense to me at the time to </w:t>
      </w:r>
      <w:r w:rsidR="00145EB5">
        <w:rPr>
          <w:rFonts w:ascii="Times New Roman" w:hAnsi="Times New Roman" w:cs="Times New Roman"/>
          <w:sz w:val="24"/>
          <w:szCs w:val="24"/>
        </w:rPr>
        <w:t xml:space="preserve">group </w:t>
      </w:r>
      <w:r w:rsidR="000210EB">
        <w:rPr>
          <w:rFonts w:ascii="Times New Roman" w:hAnsi="Times New Roman" w:cs="Times New Roman"/>
          <w:sz w:val="24"/>
          <w:szCs w:val="24"/>
        </w:rPr>
        <w:t>all</w:t>
      </w:r>
      <w:r w:rsidR="00145EB5">
        <w:rPr>
          <w:rFonts w:ascii="Times New Roman" w:hAnsi="Times New Roman" w:cs="Times New Roman"/>
          <w:sz w:val="24"/>
          <w:szCs w:val="24"/>
        </w:rPr>
        <w:t xml:space="preserve"> the mesh data of an object together. The tree </w:t>
      </w:r>
      <w:r w:rsidR="000210EB">
        <w:rPr>
          <w:rFonts w:ascii="Times New Roman" w:hAnsi="Times New Roman" w:cs="Times New Roman"/>
          <w:sz w:val="24"/>
          <w:szCs w:val="24"/>
        </w:rPr>
        <w:t>is comprised of a cone and sphere in the scene</w:t>
      </w:r>
      <w:r w:rsidR="00B529FB">
        <w:rPr>
          <w:rFonts w:ascii="Times New Roman" w:hAnsi="Times New Roman" w:cs="Times New Roman"/>
          <w:sz w:val="24"/>
          <w:szCs w:val="24"/>
        </w:rPr>
        <w:t xml:space="preserve"> which would mean that I would need all the vertex data for two primitive shapes in one object. However, the </w:t>
      </w:r>
      <w:r w:rsidR="005C2F8C">
        <w:rPr>
          <w:rFonts w:ascii="Times New Roman" w:hAnsi="Times New Roman" w:cs="Times New Roman"/>
          <w:sz w:val="24"/>
          <w:szCs w:val="24"/>
        </w:rPr>
        <w:t xml:space="preserve">Sun was also a sphere like the leaves of the tree, meaning that I would need to duplicate the data </w:t>
      </w:r>
      <w:r w:rsidR="002A19EC">
        <w:rPr>
          <w:rFonts w:ascii="Times New Roman" w:hAnsi="Times New Roman" w:cs="Times New Roman"/>
          <w:sz w:val="24"/>
          <w:szCs w:val="24"/>
        </w:rPr>
        <w:t xml:space="preserve">for a sphere for both objects. </w:t>
      </w:r>
      <w:r w:rsidR="00C56110">
        <w:rPr>
          <w:rFonts w:ascii="Times New Roman" w:hAnsi="Times New Roman" w:cs="Times New Roman"/>
          <w:sz w:val="24"/>
          <w:szCs w:val="24"/>
        </w:rPr>
        <w:t xml:space="preserve">In the end, I chose to leave the sphere mesh data in </w:t>
      </w:r>
      <w:r w:rsidR="00416266">
        <w:rPr>
          <w:rFonts w:ascii="Times New Roman" w:hAnsi="Times New Roman" w:cs="Times New Roman"/>
          <w:sz w:val="24"/>
          <w:szCs w:val="24"/>
        </w:rPr>
        <w:t>the “gLeaves”</w:t>
      </w:r>
      <w:r w:rsidR="00FF08CF">
        <w:rPr>
          <w:rFonts w:ascii="Times New Roman" w:hAnsi="Times New Roman" w:cs="Times New Roman"/>
          <w:sz w:val="24"/>
          <w:szCs w:val="24"/>
        </w:rPr>
        <w:t xml:space="preserve"> </w:t>
      </w:r>
      <w:r w:rsidR="00AD458A">
        <w:rPr>
          <w:rFonts w:ascii="Times New Roman" w:hAnsi="Times New Roman" w:cs="Times New Roman"/>
          <w:sz w:val="24"/>
          <w:szCs w:val="24"/>
        </w:rPr>
        <w:t>object and the trunk in “gTree”. This allowed me to call the sphere data to create the Sun with the light shader</w:t>
      </w:r>
      <w:r w:rsidR="00DF6BA1">
        <w:rPr>
          <w:rFonts w:ascii="Times New Roman" w:hAnsi="Times New Roman" w:cs="Times New Roman"/>
          <w:sz w:val="24"/>
          <w:szCs w:val="24"/>
        </w:rPr>
        <w:t xml:space="preserve">. With the houses, I also thought that I should separate the objects into a rectangular prism and triangular prism. The problem was that one face of the triangular prism used a separate texture, and with the </w:t>
      </w:r>
      <w:r w:rsidR="00912534">
        <w:rPr>
          <w:rFonts w:ascii="Times New Roman" w:hAnsi="Times New Roman" w:cs="Times New Roman"/>
          <w:sz w:val="24"/>
          <w:szCs w:val="24"/>
        </w:rPr>
        <w:t xml:space="preserve">way the shader was written I had troubles changing textures mid-render. I chose to </w:t>
      </w:r>
      <w:r w:rsidR="005130F2">
        <w:rPr>
          <w:rFonts w:ascii="Times New Roman" w:hAnsi="Times New Roman" w:cs="Times New Roman"/>
          <w:sz w:val="24"/>
          <w:szCs w:val="24"/>
        </w:rPr>
        <w:t>render the two triangular faces with the rectangular prism in “gWalls” and the roof tiles in “gRoof” which allowed me to avoid the problem in the end.</w:t>
      </w:r>
      <w:r w:rsidR="006318FE">
        <w:rPr>
          <w:rFonts w:ascii="Times New Roman" w:hAnsi="Times New Roman" w:cs="Times New Roman"/>
          <w:sz w:val="24"/>
          <w:szCs w:val="24"/>
        </w:rPr>
        <w:t xml:space="preserve"> If I experimented a bit more, I may have been able to find a solution </w:t>
      </w:r>
      <w:r w:rsidR="00864DCE">
        <w:rPr>
          <w:rFonts w:ascii="Times New Roman" w:hAnsi="Times New Roman" w:cs="Times New Roman"/>
          <w:sz w:val="24"/>
          <w:szCs w:val="24"/>
        </w:rPr>
        <w:t xml:space="preserve">to making the primitive shapes one cohesive object but </w:t>
      </w:r>
      <w:r w:rsidR="00915BE4">
        <w:rPr>
          <w:rFonts w:ascii="Times New Roman" w:hAnsi="Times New Roman" w:cs="Times New Roman"/>
          <w:sz w:val="24"/>
          <w:szCs w:val="24"/>
        </w:rPr>
        <w:t>the method I used in the end a</w:t>
      </w:r>
      <w:r w:rsidR="001E769B">
        <w:rPr>
          <w:rFonts w:ascii="Times New Roman" w:hAnsi="Times New Roman" w:cs="Times New Roman"/>
          <w:sz w:val="24"/>
          <w:szCs w:val="24"/>
        </w:rPr>
        <w:t>lso worked to finish the scene.</w:t>
      </w:r>
      <w:r w:rsidR="004642FE">
        <w:rPr>
          <w:rFonts w:ascii="Times New Roman" w:hAnsi="Times New Roman" w:cs="Times New Roman"/>
          <w:sz w:val="24"/>
          <w:szCs w:val="24"/>
        </w:rPr>
        <w:t xml:space="preserve"> The ground </w:t>
      </w:r>
      <w:r w:rsidR="00DC1663">
        <w:rPr>
          <w:rFonts w:ascii="Times New Roman" w:hAnsi="Times New Roman" w:cs="Times New Roman"/>
          <w:sz w:val="24"/>
          <w:szCs w:val="24"/>
        </w:rPr>
        <w:t>i</w:t>
      </w:r>
      <w:r w:rsidR="004642FE">
        <w:rPr>
          <w:rFonts w:ascii="Times New Roman" w:hAnsi="Times New Roman" w:cs="Times New Roman"/>
          <w:sz w:val="24"/>
          <w:szCs w:val="24"/>
        </w:rPr>
        <w:t xml:space="preserve">s a simple </w:t>
      </w:r>
      <w:r w:rsidR="00DC1663">
        <w:rPr>
          <w:rFonts w:ascii="Times New Roman" w:hAnsi="Times New Roman" w:cs="Times New Roman"/>
          <w:sz w:val="24"/>
          <w:szCs w:val="24"/>
        </w:rPr>
        <w:t>plane</w:t>
      </w:r>
      <w:r w:rsidR="0055349D">
        <w:rPr>
          <w:rFonts w:ascii="Times New Roman" w:hAnsi="Times New Roman" w:cs="Times New Roman"/>
          <w:sz w:val="24"/>
          <w:szCs w:val="24"/>
        </w:rPr>
        <w:t>.</w:t>
      </w:r>
    </w:p>
    <w:p w14:paraId="793E59D1" w14:textId="77777777" w:rsidR="001E769B" w:rsidRPr="005615A5" w:rsidRDefault="001E769B" w:rsidP="00561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9F0ACC" w14:textId="6F186621" w:rsidR="00BE0F88" w:rsidRDefault="00BE0F88" w:rsidP="00BE0F8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Navigation</w:t>
      </w:r>
    </w:p>
    <w:p w14:paraId="6FFE6083" w14:textId="5A81DFE6" w:rsidR="00BE0F88" w:rsidRPr="006D2589" w:rsidRDefault="006D2589" w:rsidP="00561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navigate the scene, the viewer uses the WASD keys to move. The “W” key moves the camera in its forward direction</w:t>
      </w:r>
      <w:r w:rsidR="00CC541B">
        <w:rPr>
          <w:rFonts w:ascii="Times New Roman" w:hAnsi="Times New Roman" w:cs="Times New Roman"/>
          <w:sz w:val="24"/>
          <w:szCs w:val="24"/>
        </w:rPr>
        <w:t>, not in any global direction. The same can be said for the “A”, “S”, and “D” keys; they move</w:t>
      </w:r>
      <w:r w:rsidR="001A6E31">
        <w:rPr>
          <w:rFonts w:ascii="Times New Roman" w:hAnsi="Times New Roman" w:cs="Times New Roman"/>
          <w:sz w:val="24"/>
          <w:szCs w:val="24"/>
        </w:rPr>
        <w:t xml:space="preserve"> in the local left, backwards, and right local directions respectively. The camera’s </w:t>
      </w:r>
      <w:r w:rsidR="0095592C">
        <w:rPr>
          <w:rFonts w:ascii="Times New Roman" w:hAnsi="Times New Roman" w:cs="Times New Roman"/>
          <w:sz w:val="24"/>
          <w:szCs w:val="24"/>
        </w:rPr>
        <w:t xml:space="preserve">forward direction is shifted with the </w:t>
      </w:r>
      <w:r w:rsidR="00935551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A73DF5">
        <w:rPr>
          <w:rFonts w:ascii="Times New Roman" w:hAnsi="Times New Roman" w:cs="Times New Roman"/>
          <w:sz w:val="24"/>
          <w:szCs w:val="24"/>
        </w:rPr>
        <w:t>vertical motion and horizontal motion</w:t>
      </w:r>
      <w:r w:rsidR="00BD5690">
        <w:rPr>
          <w:rFonts w:ascii="Times New Roman" w:hAnsi="Times New Roman" w:cs="Times New Roman"/>
          <w:sz w:val="24"/>
          <w:szCs w:val="24"/>
        </w:rPr>
        <w:t xml:space="preserve"> of the mouse</w:t>
      </w:r>
      <w:r w:rsidR="00935551">
        <w:rPr>
          <w:rFonts w:ascii="Times New Roman" w:hAnsi="Times New Roman" w:cs="Times New Roman"/>
          <w:sz w:val="24"/>
          <w:szCs w:val="24"/>
        </w:rPr>
        <w:t xml:space="preserve">. The “Q” key moves the camera in the global </w:t>
      </w:r>
      <w:r w:rsidR="004327AA">
        <w:rPr>
          <w:rFonts w:ascii="Times New Roman" w:hAnsi="Times New Roman" w:cs="Times New Roman"/>
          <w:sz w:val="24"/>
          <w:szCs w:val="24"/>
        </w:rPr>
        <w:t>+y direction, and the “E” key moves the camera in the global -y direction.</w:t>
      </w:r>
      <w:r w:rsidR="00E52BD3">
        <w:rPr>
          <w:rFonts w:ascii="Times New Roman" w:hAnsi="Times New Roman" w:cs="Times New Roman"/>
          <w:sz w:val="24"/>
          <w:szCs w:val="24"/>
        </w:rPr>
        <w:t xml:space="preserve"> The mouse </w:t>
      </w:r>
      <w:r w:rsidR="00E069E0">
        <w:rPr>
          <w:rFonts w:ascii="Times New Roman" w:hAnsi="Times New Roman" w:cs="Times New Roman"/>
          <w:sz w:val="24"/>
          <w:szCs w:val="24"/>
        </w:rPr>
        <w:t xml:space="preserve">scroll wheel controls the speed of movement around the scene. These </w:t>
      </w:r>
      <w:r w:rsidR="00144046">
        <w:rPr>
          <w:rFonts w:ascii="Times New Roman" w:hAnsi="Times New Roman" w:cs="Times New Roman"/>
          <w:sz w:val="24"/>
          <w:szCs w:val="24"/>
        </w:rPr>
        <w:t xml:space="preserve">collective </w:t>
      </w:r>
      <w:r w:rsidR="00E069E0">
        <w:rPr>
          <w:rFonts w:ascii="Times New Roman" w:hAnsi="Times New Roman" w:cs="Times New Roman"/>
          <w:sz w:val="24"/>
          <w:szCs w:val="24"/>
        </w:rPr>
        <w:t xml:space="preserve">controls are written in the </w:t>
      </w:r>
      <w:r w:rsidR="00144046">
        <w:rPr>
          <w:rFonts w:ascii="Times New Roman" w:hAnsi="Times New Roman" w:cs="Times New Roman"/>
          <w:sz w:val="24"/>
          <w:szCs w:val="24"/>
        </w:rPr>
        <w:t xml:space="preserve">“UProcessInput”, “UMousePositionCallback”, </w:t>
      </w:r>
      <w:r w:rsidR="000A40C4">
        <w:rPr>
          <w:rFonts w:ascii="Times New Roman" w:hAnsi="Times New Roman" w:cs="Times New Roman"/>
          <w:sz w:val="24"/>
          <w:szCs w:val="24"/>
        </w:rPr>
        <w:t xml:space="preserve">and </w:t>
      </w:r>
      <w:r w:rsidR="00144046">
        <w:rPr>
          <w:rFonts w:ascii="Times New Roman" w:hAnsi="Times New Roman" w:cs="Times New Roman"/>
          <w:sz w:val="24"/>
          <w:szCs w:val="24"/>
        </w:rPr>
        <w:t>“U</w:t>
      </w:r>
      <w:r w:rsidR="000A40C4">
        <w:rPr>
          <w:rFonts w:ascii="Times New Roman" w:hAnsi="Times New Roman" w:cs="Times New Roman"/>
          <w:sz w:val="24"/>
          <w:szCs w:val="24"/>
        </w:rPr>
        <w:t xml:space="preserve">MouseScrollCallback” functions. </w:t>
      </w:r>
    </w:p>
    <w:p w14:paraId="25DEE49A" w14:textId="5D17FD1E" w:rsidR="00BE0F88" w:rsidRDefault="005615A5" w:rsidP="00BE0F8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Functions</w:t>
      </w:r>
    </w:p>
    <w:p w14:paraId="14B19AFF" w14:textId="7C8313E7" w:rsidR="005615A5" w:rsidRPr="005615A5" w:rsidRDefault="0034248F" w:rsidP="005615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6A62">
        <w:rPr>
          <w:rFonts w:ascii="Times New Roman" w:hAnsi="Times New Roman" w:cs="Times New Roman"/>
          <w:sz w:val="24"/>
          <w:szCs w:val="24"/>
        </w:rPr>
        <w:t xml:space="preserve">The functions that </w:t>
      </w:r>
      <w:r w:rsidR="00003D01">
        <w:rPr>
          <w:rFonts w:ascii="Times New Roman" w:hAnsi="Times New Roman" w:cs="Times New Roman"/>
          <w:sz w:val="24"/>
          <w:szCs w:val="24"/>
        </w:rPr>
        <w:t>I altered</w:t>
      </w:r>
      <w:r w:rsidR="00666A62">
        <w:rPr>
          <w:rFonts w:ascii="Times New Roman" w:hAnsi="Times New Roman" w:cs="Times New Roman"/>
          <w:sz w:val="24"/>
          <w:szCs w:val="24"/>
        </w:rPr>
        <w:t xml:space="preserve"> for this project </w:t>
      </w:r>
      <w:r w:rsidR="00003D01">
        <w:rPr>
          <w:rFonts w:ascii="Times New Roman" w:hAnsi="Times New Roman" w:cs="Times New Roman"/>
          <w:sz w:val="24"/>
          <w:szCs w:val="24"/>
        </w:rPr>
        <w:t>were</w:t>
      </w:r>
      <w:r w:rsidR="00666A62">
        <w:rPr>
          <w:rFonts w:ascii="Times New Roman" w:hAnsi="Times New Roman" w:cs="Times New Roman"/>
          <w:sz w:val="24"/>
          <w:szCs w:val="24"/>
        </w:rPr>
        <w:t xml:space="preserve"> </w:t>
      </w:r>
      <w:r w:rsidR="00FB17CE">
        <w:rPr>
          <w:rFonts w:ascii="Times New Roman" w:hAnsi="Times New Roman" w:cs="Times New Roman"/>
          <w:sz w:val="24"/>
          <w:szCs w:val="24"/>
        </w:rPr>
        <w:t>“UCreateMesh”</w:t>
      </w:r>
      <w:r w:rsidR="001C006E">
        <w:rPr>
          <w:rFonts w:ascii="Times New Roman" w:hAnsi="Times New Roman" w:cs="Times New Roman"/>
          <w:sz w:val="24"/>
          <w:szCs w:val="24"/>
        </w:rPr>
        <w:t xml:space="preserve"> and</w:t>
      </w:r>
      <w:r w:rsidR="00FB17CE">
        <w:rPr>
          <w:rFonts w:ascii="Times New Roman" w:hAnsi="Times New Roman" w:cs="Times New Roman"/>
          <w:sz w:val="24"/>
          <w:szCs w:val="24"/>
        </w:rPr>
        <w:t xml:space="preserve"> “URender”</w:t>
      </w:r>
      <w:r w:rsidR="00003D01">
        <w:rPr>
          <w:rFonts w:ascii="Times New Roman" w:hAnsi="Times New Roman" w:cs="Times New Roman"/>
          <w:sz w:val="24"/>
          <w:szCs w:val="24"/>
        </w:rPr>
        <w:t xml:space="preserve">. In the “UCreateMesh” function, I </w:t>
      </w:r>
      <w:r w:rsidR="00102EBB">
        <w:rPr>
          <w:rFonts w:ascii="Times New Roman" w:hAnsi="Times New Roman" w:cs="Times New Roman"/>
          <w:sz w:val="24"/>
          <w:szCs w:val="24"/>
        </w:rPr>
        <w:t xml:space="preserve">wrote all the vertex and triangle data for each of the </w:t>
      </w:r>
      <w:r w:rsidR="006719BB">
        <w:rPr>
          <w:rFonts w:ascii="Times New Roman" w:hAnsi="Times New Roman" w:cs="Times New Roman"/>
          <w:sz w:val="24"/>
          <w:szCs w:val="24"/>
        </w:rPr>
        <w:t>three-dimensional</w:t>
      </w:r>
      <w:r w:rsidR="00102EBB">
        <w:rPr>
          <w:rFonts w:ascii="Times New Roman" w:hAnsi="Times New Roman" w:cs="Times New Roman"/>
          <w:sz w:val="24"/>
          <w:szCs w:val="24"/>
        </w:rPr>
        <w:t xml:space="preserve"> shapes that I would render.</w:t>
      </w:r>
      <w:r w:rsidR="006719BB">
        <w:rPr>
          <w:rFonts w:ascii="Times New Roman" w:hAnsi="Times New Roman" w:cs="Times New Roman"/>
          <w:sz w:val="24"/>
          <w:szCs w:val="24"/>
        </w:rPr>
        <w:t xml:space="preserve"> I added a parameter that would load the specific data into the respective </w:t>
      </w:r>
      <w:r w:rsidR="006664F6">
        <w:rPr>
          <w:rFonts w:ascii="Times New Roman" w:hAnsi="Times New Roman" w:cs="Times New Roman"/>
          <w:sz w:val="24"/>
          <w:szCs w:val="24"/>
        </w:rPr>
        <w:t xml:space="preserve">object I </w:t>
      </w:r>
      <w:r w:rsidR="00DE72DC">
        <w:rPr>
          <w:rFonts w:ascii="Times New Roman" w:hAnsi="Times New Roman" w:cs="Times New Roman"/>
          <w:sz w:val="24"/>
          <w:szCs w:val="24"/>
        </w:rPr>
        <w:t xml:space="preserve">wanted. I could have </w:t>
      </w:r>
      <w:r w:rsidR="00C075A1">
        <w:rPr>
          <w:rFonts w:ascii="Times New Roman" w:hAnsi="Times New Roman" w:cs="Times New Roman"/>
          <w:sz w:val="24"/>
          <w:szCs w:val="24"/>
        </w:rPr>
        <w:t>written</w:t>
      </w:r>
      <w:r w:rsidR="00DE72DC">
        <w:rPr>
          <w:rFonts w:ascii="Times New Roman" w:hAnsi="Times New Roman" w:cs="Times New Roman"/>
          <w:sz w:val="24"/>
          <w:szCs w:val="24"/>
        </w:rPr>
        <w:t xml:space="preserve"> a new function that </w:t>
      </w:r>
      <w:r w:rsidR="006D7017">
        <w:rPr>
          <w:rFonts w:ascii="Times New Roman" w:hAnsi="Times New Roman" w:cs="Times New Roman"/>
          <w:sz w:val="24"/>
          <w:szCs w:val="24"/>
        </w:rPr>
        <w:t xml:space="preserve">took the data from the object and generated the specific </w:t>
      </w:r>
      <w:r w:rsidR="0010564E">
        <w:rPr>
          <w:rFonts w:ascii="Times New Roman" w:hAnsi="Times New Roman" w:cs="Times New Roman"/>
          <w:sz w:val="24"/>
          <w:szCs w:val="24"/>
        </w:rPr>
        <w:t>vertex arrays and buffer</w:t>
      </w:r>
      <w:r w:rsidR="00C075A1">
        <w:rPr>
          <w:rFonts w:ascii="Times New Roman" w:hAnsi="Times New Roman" w:cs="Times New Roman"/>
          <w:sz w:val="24"/>
          <w:szCs w:val="24"/>
        </w:rPr>
        <w:t xml:space="preserve">s for the object which could have saved </w:t>
      </w:r>
      <w:r w:rsidR="0019705A">
        <w:rPr>
          <w:rFonts w:ascii="Times New Roman" w:hAnsi="Times New Roman" w:cs="Times New Roman"/>
          <w:sz w:val="24"/>
          <w:szCs w:val="24"/>
        </w:rPr>
        <w:t>a lot of lines or procedurally generated the sphere for the “gLeaves” obje</w:t>
      </w:r>
      <w:r w:rsidR="00BC6569">
        <w:rPr>
          <w:rFonts w:ascii="Times New Roman" w:hAnsi="Times New Roman" w:cs="Times New Roman"/>
          <w:sz w:val="24"/>
          <w:szCs w:val="24"/>
        </w:rPr>
        <w:t xml:space="preserve">ct. As for the “URender” function, I added many parts to it </w:t>
      </w:r>
      <w:r w:rsidR="009119E3">
        <w:rPr>
          <w:rFonts w:ascii="Times New Roman" w:hAnsi="Times New Roman" w:cs="Times New Roman"/>
          <w:sz w:val="24"/>
          <w:szCs w:val="24"/>
        </w:rPr>
        <w:t>to</w:t>
      </w:r>
      <w:r w:rsidR="00BC6569">
        <w:rPr>
          <w:rFonts w:ascii="Times New Roman" w:hAnsi="Times New Roman" w:cs="Times New Roman"/>
          <w:sz w:val="24"/>
          <w:szCs w:val="24"/>
        </w:rPr>
        <w:t xml:space="preserve"> render </w:t>
      </w:r>
      <w:r w:rsidR="009119E3">
        <w:rPr>
          <w:rFonts w:ascii="Times New Roman" w:hAnsi="Times New Roman" w:cs="Times New Roman"/>
          <w:sz w:val="24"/>
          <w:szCs w:val="24"/>
        </w:rPr>
        <w:t>all</w:t>
      </w:r>
      <w:r w:rsidR="00BC6569">
        <w:rPr>
          <w:rFonts w:ascii="Times New Roman" w:hAnsi="Times New Roman" w:cs="Times New Roman"/>
          <w:sz w:val="24"/>
          <w:szCs w:val="24"/>
        </w:rPr>
        <w:t xml:space="preserve"> the required objects</w:t>
      </w:r>
      <w:r w:rsidR="009119E3">
        <w:rPr>
          <w:rFonts w:ascii="Times New Roman" w:hAnsi="Times New Roman" w:cs="Times New Roman"/>
          <w:sz w:val="24"/>
          <w:szCs w:val="24"/>
        </w:rPr>
        <w:t>. I would have liked to simplify it so that I could pass an object</w:t>
      </w:r>
      <w:r w:rsidR="00747963">
        <w:rPr>
          <w:rFonts w:ascii="Times New Roman" w:hAnsi="Times New Roman" w:cs="Times New Roman"/>
          <w:sz w:val="24"/>
          <w:szCs w:val="24"/>
        </w:rPr>
        <w:t xml:space="preserve"> or list of objects and render them all that way</w:t>
      </w:r>
      <w:r w:rsidR="00DC3663">
        <w:rPr>
          <w:rFonts w:ascii="Times New Roman" w:hAnsi="Times New Roman" w:cs="Times New Roman"/>
          <w:sz w:val="24"/>
          <w:szCs w:val="24"/>
        </w:rPr>
        <w:t>, but I couldn’t figure out how to make that work</w:t>
      </w:r>
      <w:r w:rsidR="00043D16">
        <w:rPr>
          <w:rFonts w:ascii="Times New Roman" w:hAnsi="Times New Roman" w:cs="Times New Roman"/>
          <w:sz w:val="24"/>
          <w:szCs w:val="24"/>
        </w:rPr>
        <w:t>. The “URender” function ended up having all the objects listed one by one rather than being passed to the function one at a time to render.</w:t>
      </w:r>
      <w:r w:rsidR="00EE4561">
        <w:rPr>
          <w:rFonts w:ascii="Times New Roman" w:hAnsi="Times New Roman" w:cs="Times New Roman"/>
          <w:sz w:val="24"/>
          <w:szCs w:val="24"/>
        </w:rPr>
        <w:t xml:space="preserve"> However, the “UCreateTexture</w:t>
      </w:r>
      <w:r w:rsidR="00DF5AFE">
        <w:rPr>
          <w:rFonts w:ascii="Times New Roman" w:hAnsi="Times New Roman" w:cs="Times New Roman"/>
          <w:sz w:val="24"/>
          <w:szCs w:val="24"/>
        </w:rPr>
        <w:t xml:space="preserve">”, </w:t>
      </w:r>
      <w:r w:rsidR="00875A2D">
        <w:rPr>
          <w:rFonts w:ascii="Times New Roman" w:hAnsi="Times New Roman" w:cs="Times New Roman"/>
          <w:sz w:val="24"/>
          <w:szCs w:val="24"/>
        </w:rPr>
        <w:t xml:space="preserve">“UDestroyTexture”, “UDestroyMesh”, </w:t>
      </w:r>
      <w:r w:rsidR="006A5717">
        <w:rPr>
          <w:rFonts w:ascii="Times New Roman" w:hAnsi="Times New Roman" w:cs="Times New Roman"/>
          <w:sz w:val="24"/>
          <w:szCs w:val="24"/>
        </w:rPr>
        <w:t>“UCreateShaderProgram”, and “</w:t>
      </w:r>
      <w:r w:rsidR="004006BC">
        <w:rPr>
          <w:rFonts w:ascii="Times New Roman" w:hAnsi="Times New Roman" w:cs="Times New Roman"/>
          <w:sz w:val="24"/>
          <w:szCs w:val="24"/>
        </w:rPr>
        <w:t xml:space="preserve">UDestroyShaderProgram” are all </w:t>
      </w:r>
      <w:r w:rsidR="00C7747A">
        <w:rPr>
          <w:rFonts w:ascii="Times New Roman" w:hAnsi="Times New Roman" w:cs="Times New Roman"/>
          <w:sz w:val="24"/>
          <w:szCs w:val="24"/>
        </w:rPr>
        <w:t>functions capable of being used and called in a separate program without any problem.</w:t>
      </w:r>
    </w:p>
    <w:sectPr w:rsidR="005615A5" w:rsidRPr="0056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28"/>
    <w:rsid w:val="00003D01"/>
    <w:rsid w:val="000210EB"/>
    <w:rsid w:val="00043D16"/>
    <w:rsid w:val="000A40C4"/>
    <w:rsid w:val="000B2363"/>
    <w:rsid w:val="00102EBB"/>
    <w:rsid w:val="0010564E"/>
    <w:rsid w:val="00116EFF"/>
    <w:rsid w:val="00127500"/>
    <w:rsid w:val="00136B5E"/>
    <w:rsid w:val="00144046"/>
    <w:rsid w:val="00145EB5"/>
    <w:rsid w:val="0019705A"/>
    <w:rsid w:val="001A6E31"/>
    <w:rsid w:val="001C006E"/>
    <w:rsid w:val="001E769B"/>
    <w:rsid w:val="002A19EC"/>
    <w:rsid w:val="002A357E"/>
    <w:rsid w:val="00326E0C"/>
    <w:rsid w:val="0034248F"/>
    <w:rsid w:val="004006BC"/>
    <w:rsid w:val="00416266"/>
    <w:rsid w:val="004327AA"/>
    <w:rsid w:val="004642FE"/>
    <w:rsid w:val="005130F2"/>
    <w:rsid w:val="0055349D"/>
    <w:rsid w:val="005615A5"/>
    <w:rsid w:val="005C2F8C"/>
    <w:rsid w:val="00615BD7"/>
    <w:rsid w:val="006318FE"/>
    <w:rsid w:val="006664F6"/>
    <w:rsid w:val="00666A62"/>
    <w:rsid w:val="006719BB"/>
    <w:rsid w:val="00680E7F"/>
    <w:rsid w:val="006A5717"/>
    <w:rsid w:val="006D2589"/>
    <w:rsid w:val="006D7017"/>
    <w:rsid w:val="00747963"/>
    <w:rsid w:val="00864DCE"/>
    <w:rsid w:val="00875A2D"/>
    <w:rsid w:val="008A1D07"/>
    <w:rsid w:val="009119E3"/>
    <w:rsid w:val="00912534"/>
    <w:rsid w:val="00915BE4"/>
    <w:rsid w:val="00935551"/>
    <w:rsid w:val="0095592C"/>
    <w:rsid w:val="009F79E5"/>
    <w:rsid w:val="00A405D8"/>
    <w:rsid w:val="00A73DF5"/>
    <w:rsid w:val="00AD458A"/>
    <w:rsid w:val="00B529FB"/>
    <w:rsid w:val="00BC6569"/>
    <w:rsid w:val="00BD5690"/>
    <w:rsid w:val="00BE0F88"/>
    <w:rsid w:val="00C075A1"/>
    <w:rsid w:val="00C56110"/>
    <w:rsid w:val="00C7747A"/>
    <w:rsid w:val="00CC541B"/>
    <w:rsid w:val="00DC1663"/>
    <w:rsid w:val="00DC3663"/>
    <w:rsid w:val="00DE72DC"/>
    <w:rsid w:val="00DF5AFE"/>
    <w:rsid w:val="00DF6BA1"/>
    <w:rsid w:val="00E0131B"/>
    <w:rsid w:val="00E069E0"/>
    <w:rsid w:val="00E16A6B"/>
    <w:rsid w:val="00E52BD3"/>
    <w:rsid w:val="00EB4564"/>
    <w:rsid w:val="00EE4561"/>
    <w:rsid w:val="00EE5C28"/>
    <w:rsid w:val="00FB17CE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9333"/>
  <w15:chartTrackingRefBased/>
  <w15:docId w15:val="{E2333D6A-2481-493C-AF71-48017F0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Feng</dc:creator>
  <cp:keywords/>
  <dc:description/>
  <cp:lastModifiedBy>Gabriel Feng</cp:lastModifiedBy>
  <cp:revision>71</cp:revision>
  <dcterms:created xsi:type="dcterms:W3CDTF">2022-04-17T09:38:00Z</dcterms:created>
  <dcterms:modified xsi:type="dcterms:W3CDTF">2022-04-17T18:43:00Z</dcterms:modified>
</cp:coreProperties>
</file>