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51095" w14:textId="03A2CE2E" w:rsidR="00476EDA" w:rsidRDefault="00476EDA" w:rsidP="00476EDA">
      <w:pPr>
        <w:jc w:val="center"/>
      </w:pPr>
      <w:r>
        <w:t>Term Project - Milestone 1</w:t>
      </w:r>
    </w:p>
    <w:p w14:paraId="57CDAC71" w14:textId="1EF756F9" w:rsidR="00476EDA" w:rsidRDefault="00476EDA" w:rsidP="00A606AA">
      <w:pPr>
        <w:spacing w:line="480" w:lineRule="auto"/>
        <w:ind w:firstLine="720"/>
      </w:pPr>
      <w:r>
        <w:t xml:space="preserve">For my topic, I chose chronic diseases in the USA. I am interested in </w:t>
      </w:r>
      <w:r>
        <w:t>whether</w:t>
      </w:r>
      <w:r>
        <w:t xml:space="preserve"> chronic diseases are </w:t>
      </w:r>
      <w:r>
        <w:t>consistent</w:t>
      </w:r>
      <w:r>
        <w:t xml:space="preserve"> across demographics and geography. For example, are black females and white males in Texas suffering from the same chronic diseases as their demographic counterparts in California? Are there differences in the types of chronic diseases that are prevalent in the Midwest versus the South? I will be using data from the CDC and other sources to answer these questions.</w:t>
      </w:r>
    </w:p>
    <w:p w14:paraId="7E22C53F" w14:textId="6EAA849D" w:rsidR="00476EDA" w:rsidRDefault="00476EDA" w:rsidP="00A606AA">
      <w:pPr>
        <w:spacing w:line="480" w:lineRule="auto"/>
        <w:ind w:firstLine="720"/>
      </w:pPr>
      <w:r>
        <w:t xml:space="preserve">There are some ethical implications with this data. First, if it were reviewed by medical journals or government officials, it might be used to make decisions about healthcare policy or funding. Second, if it were used by insurance companies, it might be used to determine coverage or premiums for individuals based on their demographics or geographic location. Finally, if it were used by researchers, it might be used to identify trends or patterns in chronic diseases that could lead to new treatments or interventions. The data source is not likely to be biased as it is from the CDC and other reputable sources. However, there may be some bias in the way the data is collected or reported. </w:t>
      </w:r>
    </w:p>
    <w:p w14:paraId="583CD013" w14:textId="16F5F461" w:rsidR="00476EDA" w:rsidRDefault="00476EDA" w:rsidP="00A606AA">
      <w:pPr>
        <w:spacing w:line="480" w:lineRule="auto"/>
        <w:ind w:firstLine="720"/>
      </w:pPr>
      <w:r>
        <w:t xml:space="preserve">My hypothesis is that diseases can be classified by demographics and geography. I expect that groups of people with similar demographics and geographic locations will have similar chronic diseases. I also expect that there will be some differences in the types of chronic diseases that are prevalent in different regions of the country. I do not expect that demographics across geography will suffer from the same chronic diseases. To test this, we </w:t>
      </w:r>
      <w:r>
        <w:lastRenderedPageBreak/>
        <w:t>will compare demographics in different regions, such as Illinois vs Washington, Texas and Maine, or South Dakota vs Arizona.</w:t>
      </w:r>
    </w:p>
    <w:sectPr w:rsidR="00476EDA">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46A70" w14:textId="77777777" w:rsidR="00DE43A7" w:rsidRDefault="00DE43A7" w:rsidP="0043525A">
      <w:pPr>
        <w:spacing w:after="0" w:line="240" w:lineRule="auto"/>
      </w:pPr>
      <w:r>
        <w:separator/>
      </w:r>
    </w:p>
  </w:endnote>
  <w:endnote w:type="continuationSeparator" w:id="0">
    <w:p w14:paraId="412F02A8" w14:textId="77777777" w:rsidR="00DE43A7" w:rsidRDefault="00DE43A7" w:rsidP="004352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93623" w14:textId="77777777" w:rsidR="00DE43A7" w:rsidRDefault="00DE43A7" w:rsidP="0043525A">
      <w:pPr>
        <w:spacing w:after="0" w:line="240" w:lineRule="auto"/>
      </w:pPr>
      <w:r>
        <w:separator/>
      </w:r>
    </w:p>
  </w:footnote>
  <w:footnote w:type="continuationSeparator" w:id="0">
    <w:p w14:paraId="13A1D5BA" w14:textId="77777777" w:rsidR="00DE43A7" w:rsidRDefault="00DE43A7" w:rsidP="004352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1FDD8" w14:textId="77777777" w:rsidR="0043525A" w:rsidRDefault="0043525A" w:rsidP="0043525A">
    <w:pPr>
      <w:pStyle w:val="Header"/>
    </w:pPr>
    <w:r>
      <w:t>Gabriel Vance</w:t>
    </w:r>
  </w:p>
  <w:p w14:paraId="47841ADD" w14:textId="2F5300D2" w:rsidR="0043525A" w:rsidRDefault="0043525A" w:rsidP="0043525A">
    <w:pPr>
      <w:pStyle w:val="Header"/>
    </w:pPr>
    <w:r w:rsidRPr="003B6640">
      <w:t>DSC5</w:t>
    </w:r>
    <w:r w:rsidR="00476EDA">
      <w:t>5</w:t>
    </w:r>
    <w:r w:rsidRPr="003B6640">
      <w:t xml:space="preserve">0 </w:t>
    </w:r>
    <w:r>
      <w:t>–</w:t>
    </w:r>
    <w:r w:rsidRPr="003B6640">
      <w:t xml:space="preserve"> </w:t>
    </w:r>
    <w:r>
      <w:t xml:space="preserve">Data </w:t>
    </w:r>
    <w:r w:rsidR="00476EDA">
      <w:t>Mining</w:t>
    </w:r>
  </w:p>
  <w:p w14:paraId="741B0D10" w14:textId="03338FF3" w:rsidR="00A606AA" w:rsidRDefault="00A606AA" w:rsidP="0043525A">
    <w:pPr>
      <w:pStyle w:val="Header"/>
    </w:pPr>
    <w:r w:rsidRPr="00A606AA">
      <w:t>Dr. Brett Werner</w:t>
    </w:r>
  </w:p>
  <w:p w14:paraId="6273744D" w14:textId="77777777" w:rsidR="0043525A" w:rsidRDefault="0043525A" w:rsidP="0043525A">
    <w:pPr>
      <w:pStyle w:val="Header"/>
    </w:pPr>
    <w:r>
      <w:t>June 14, 2025</w:t>
    </w:r>
  </w:p>
  <w:p w14:paraId="24CB834B" w14:textId="77777777" w:rsidR="0043525A" w:rsidRDefault="0043525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25A"/>
    <w:rsid w:val="0043525A"/>
    <w:rsid w:val="00476EDA"/>
    <w:rsid w:val="00523C82"/>
    <w:rsid w:val="007549BF"/>
    <w:rsid w:val="00887A48"/>
    <w:rsid w:val="0096026C"/>
    <w:rsid w:val="009F4952"/>
    <w:rsid w:val="00A606AA"/>
    <w:rsid w:val="00BF2AEA"/>
    <w:rsid w:val="00C91BBC"/>
    <w:rsid w:val="00DC1051"/>
    <w:rsid w:val="00DE43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F43CC0"/>
  <w15:chartTrackingRefBased/>
  <w15:docId w15:val="{364375F8-3A0B-564E-98CC-B90B1A095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52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52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52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52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52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52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52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52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52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52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52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52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52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52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52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52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52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525A"/>
    <w:rPr>
      <w:rFonts w:eastAsiaTheme="majorEastAsia" w:cstheme="majorBidi"/>
      <w:color w:val="272727" w:themeColor="text1" w:themeTint="D8"/>
    </w:rPr>
  </w:style>
  <w:style w:type="paragraph" w:styleId="Title">
    <w:name w:val="Title"/>
    <w:basedOn w:val="Normal"/>
    <w:next w:val="Normal"/>
    <w:link w:val="TitleChar"/>
    <w:uiPriority w:val="10"/>
    <w:qFormat/>
    <w:rsid w:val="004352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52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52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52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525A"/>
    <w:pPr>
      <w:spacing w:before="160"/>
      <w:jc w:val="center"/>
    </w:pPr>
    <w:rPr>
      <w:i/>
      <w:iCs/>
      <w:color w:val="404040" w:themeColor="text1" w:themeTint="BF"/>
    </w:rPr>
  </w:style>
  <w:style w:type="character" w:customStyle="1" w:styleId="QuoteChar">
    <w:name w:val="Quote Char"/>
    <w:basedOn w:val="DefaultParagraphFont"/>
    <w:link w:val="Quote"/>
    <w:uiPriority w:val="29"/>
    <w:rsid w:val="0043525A"/>
    <w:rPr>
      <w:i/>
      <w:iCs/>
      <w:color w:val="404040" w:themeColor="text1" w:themeTint="BF"/>
    </w:rPr>
  </w:style>
  <w:style w:type="paragraph" w:styleId="ListParagraph">
    <w:name w:val="List Paragraph"/>
    <w:basedOn w:val="Normal"/>
    <w:uiPriority w:val="34"/>
    <w:qFormat/>
    <w:rsid w:val="0043525A"/>
    <w:pPr>
      <w:ind w:left="720"/>
      <w:contextualSpacing/>
    </w:pPr>
  </w:style>
  <w:style w:type="character" w:styleId="IntenseEmphasis">
    <w:name w:val="Intense Emphasis"/>
    <w:basedOn w:val="DefaultParagraphFont"/>
    <w:uiPriority w:val="21"/>
    <w:qFormat/>
    <w:rsid w:val="0043525A"/>
    <w:rPr>
      <w:i/>
      <w:iCs/>
      <w:color w:val="0F4761" w:themeColor="accent1" w:themeShade="BF"/>
    </w:rPr>
  </w:style>
  <w:style w:type="paragraph" w:styleId="IntenseQuote">
    <w:name w:val="Intense Quote"/>
    <w:basedOn w:val="Normal"/>
    <w:next w:val="Normal"/>
    <w:link w:val="IntenseQuoteChar"/>
    <w:uiPriority w:val="30"/>
    <w:qFormat/>
    <w:rsid w:val="004352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525A"/>
    <w:rPr>
      <w:i/>
      <w:iCs/>
      <w:color w:val="0F4761" w:themeColor="accent1" w:themeShade="BF"/>
    </w:rPr>
  </w:style>
  <w:style w:type="character" w:styleId="IntenseReference">
    <w:name w:val="Intense Reference"/>
    <w:basedOn w:val="DefaultParagraphFont"/>
    <w:uiPriority w:val="32"/>
    <w:qFormat/>
    <w:rsid w:val="0043525A"/>
    <w:rPr>
      <w:b/>
      <w:bCs/>
      <w:smallCaps/>
      <w:color w:val="0F4761" w:themeColor="accent1" w:themeShade="BF"/>
      <w:spacing w:val="5"/>
    </w:rPr>
  </w:style>
  <w:style w:type="paragraph" w:styleId="Header">
    <w:name w:val="header"/>
    <w:basedOn w:val="Normal"/>
    <w:link w:val="HeaderChar"/>
    <w:uiPriority w:val="99"/>
    <w:unhideWhenUsed/>
    <w:rsid w:val="004352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525A"/>
  </w:style>
  <w:style w:type="paragraph" w:styleId="Footer">
    <w:name w:val="footer"/>
    <w:basedOn w:val="Normal"/>
    <w:link w:val="FooterChar"/>
    <w:uiPriority w:val="99"/>
    <w:unhideWhenUsed/>
    <w:rsid w:val="004352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52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665149">
      <w:bodyDiv w:val="1"/>
      <w:marLeft w:val="0"/>
      <w:marRight w:val="0"/>
      <w:marTop w:val="0"/>
      <w:marBottom w:val="0"/>
      <w:divBdr>
        <w:top w:val="none" w:sz="0" w:space="0" w:color="auto"/>
        <w:left w:val="none" w:sz="0" w:space="0" w:color="auto"/>
        <w:bottom w:val="none" w:sz="0" w:space="0" w:color="auto"/>
        <w:right w:val="none" w:sz="0" w:space="0" w:color="auto"/>
      </w:divBdr>
      <w:divsChild>
        <w:div w:id="1268656325">
          <w:marLeft w:val="0"/>
          <w:marRight w:val="0"/>
          <w:marTop w:val="0"/>
          <w:marBottom w:val="0"/>
          <w:divBdr>
            <w:top w:val="none" w:sz="0" w:space="0" w:color="auto"/>
            <w:left w:val="none" w:sz="0" w:space="0" w:color="auto"/>
            <w:bottom w:val="none" w:sz="0" w:space="0" w:color="auto"/>
            <w:right w:val="none" w:sz="0" w:space="0" w:color="auto"/>
          </w:divBdr>
          <w:divsChild>
            <w:div w:id="616983421">
              <w:marLeft w:val="0"/>
              <w:marRight w:val="0"/>
              <w:marTop w:val="0"/>
              <w:marBottom w:val="0"/>
              <w:divBdr>
                <w:top w:val="none" w:sz="0" w:space="0" w:color="auto"/>
                <w:left w:val="none" w:sz="0" w:space="0" w:color="auto"/>
                <w:bottom w:val="none" w:sz="0" w:space="0" w:color="auto"/>
                <w:right w:val="none" w:sz="0" w:space="0" w:color="auto"/>
              </w:divBdr>
            </w:div>
            <w:div w:id="1295215842">
              <w:marLeft w:val="0"/>
              <w:marRight w:val="0"/>
              <w:marTop w:val="0"/>
              <w:marBottom w:val="0"/>
              <w:divBdr>
                <w:top w:val="none" w:sz="0" w:space="0" w:color="auto"/>
                <w:left w:val="none" w:sz="0" w:space="0" w:color="auto"/>
                <w:bottom w:val="none" w:sz="0" w:space="0" w:color="auto"/>
                <w:right w:val="none" w:sz="0" w:space="0" w:color="auto"/>
              </w:divBdr>
            </w:div>
            <w:div w:id="114034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264</Words>
  <Characters>1510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Vance</dc:creator>
  <cp:keywords/>
  <dc:description/>
  <cp:lastModifiedBy>Gabriel Vance</cp:lastModifiedBy>
  <cp:revision>1</cp:revision>
  <dcterms:created xsi:type="dcterms:W3CDTF">2025-07-07T01:15:00Z</dcterms:created>
  <dcterms:modified xsi:type="dcterms:W3CDTF">2025-07-07T04:27:00Z</dcterms:modified>
</cp:coreProperties>
</file>