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C3BFF" w14:textId="5C605187" w:rsidR="0096026C" w:rsidRPr="00BB747A" w:rsidRDefault="004D2FA5" w:rsidP="00BB747A">
      <w:pPr>
        <w:spacing w:line="480" w:lineRule="auto"/>
        <w:jc w:val="center"/>
        <w:rPr>
          <w:rFonts w:ascii="Times New Roman" w:hAnsi="Times New Roman" w:cs="Times New Roman"/>
          <w:sz w:val="40"/>
          <w:szCs w:val="40"/>
        </w:rPr>
      </w:pPr>
      <w:r w:rsidRPr="00814BCB">
        <w:rPr>
          <w:rFonts w:ascii="Times New Roman" w:hAnsi="Times New Roman" w:cs="Times New Roman"/>
          <w:sz w:val="40"/>
          <w:szCs w:val="40"/>
        </w:rPr>
        <w:t xml:space="preserve">Milestone </w:t>
      </w:r>
      <w:r>
        <w:rPr>
          <w:rFonts w:ascii="Times New Roman" w:hAnsi="Times New Roman" w:cs="Times New Roman"/>
          <w:sz w:val="40"/>
          <w:szCs w:val="40"/>
        </w:rPr>
        <w:t>2</w:t>
      </w:r>
      <w:r w:rsidRPr="00814BCB">
        <w:rPr>
          <w:rFonts w:ascii="Times New Roman" w:hAnsi="Times New Roman" w:cs="Times New Roman"/>
          <w:sz w:val="40"/>
          <w:szCs w:val="40"/>
        </w:rPr>
        <w:t xml:space="preserve"> </w:t>
      </w:r>
      <w:r>
        <w:rPr>
          <w:rFonts w:ascii="Times New Roman" w:hAnsi="Times New Roman" w:cs="Times New Roman"/>
          <w:sz w:val="40"/>
          <w:szCs w:val="40"/>
        </w:rPr>
        <w:t>– Data Selection &amp; Project Proposal</w:t>
      </w:r>
      <w:r w:rsidRPr="00814BCB">
        <w:rPr>
          <w:rFonts w:ascii="Times New Roman" w:hAnsi="Times New Roman" w:cs="Times New Roman"/>
          <w:sz w:val="40"/>
          <w:szCs w:val="40"/>
        </w:rPr>
        <w:t xml:space="preserve"> </w:t>
      </w:r>
    </w:p>
    <w:p w14:paraId="3846AF0F" w14:textId="44235428" w:rsidR="004D2FA5" w:rsidRDefault="00592851" w:rsidP="00BB747A">
      <w:pPr>
        <w:spacing w:line="480" w:lineRule="auto"/>
        <w:ind w:firstLine="720"/>
      </w:pPr>
      <w:r>
        <w:t>Fake news has been around for years, but with the explosion of AI, generative content, and an insatiable appetite from the masses, it has reached critical levels and poses a severe threat to our nation. The war against fake news will be fought over various theaters, and the outcome will determine whether truth or lies triumph. Data science is essential in combating fake news, and we will aim to create a model that classifies fake news with a 75% accuracy.</w:t>
      </w:r>
    </w:p>
    <w:p w14:paraId="2FEF42EB" w14:textId="7D03E2D8" w:rsidR="004D2FA5" w:rsidRDefault="00592851" w:rsidP="00BB747A">
      <w:pPr>
        <w:spacing w:line="480" w:lineRule="auto"/>
      </w:pPr>
      <w:r>
        <w:tab/>
        <w:t>For my project, I’ve selected the Fake News dataset from Kaggle. The dataset is structured in a binary format, where true stories are represented as 1 and fake stories as 0. This problem presents two model types. Firstly, a natural language processor (NLP) will be employed to interpret the textual data. Subsequently, we will classify the data as either true or false. This model is suitable based on the data type and business objectives.</w:t>
      </w:r>
    </w:p>
    <w:p w14:paraId="0135BA3A" w14:textId="4263A47A" w:rsidR="00592851" w:rsidRDefault="00592851" w:rsidP="00BB747A">
      <w:pPr>
        <w:spacing w:line="480" w:lineRule="auto"/>
      </w:pPr>
      <w:r>
        <w:tab/>
        <w:t xml:space="preserve">The model will be trained on a dataset comprising both genuine and fabricated data. We’ll then separate a test set, ensuring that the labels are removed, and assess the percentage of stories that the model incorrectly classified as false, which were </w:t>
      </w:r>
      <w:proofErr w:type="gramStart"/>
      <w:r>
        <w:t>actually false</w:t>
      </w:r>
      <w:proofErr w:type="gramEnd"/>
      <w:r>
        <w:t>.</w:t>
      </w:r>
    </w:p>
    <w:p w14:paraId="4407A49C" w14:textId="7442D148" w:rsidR="00592851" w:rsidRDefault="00592851" w:rsidP="00BB747A">
      <w:pPr>
        <w:spacing w:line="480" w:lineRule="auto"/>
      </w:pPr>
      <w:r>
        <w:t xml:space="preserve">While our primary objective is to develop a model with highly accurate predictions, we also aim to gain insights into the key characteristics of fake news that can be identified to detect </w:t>
      </w:r>
      <w:r>
        <w:lastRenderedPageBreak/>
        <w:t xml:space="preserve">it. For instance, I would be interested in knowing if there exists a specific combination of words that “tip” the model off to the presence of fake news. </w:t>
      </w:r>
    </w:p>
    <w:p w14:paraId="31911A2C" w14:textId="64419544" w:rsidR="00B1069F" w:rsidRDefault="00592851" w:rsidP="00BB747A">
      <w:pPr>
        <w:spacing w:line="480" w:lineRule="auto"/>
      </w:pPr>
      <w:r>
        <w:tab/>
        <w:t xml:space="preserve">This task is undoubtedly fraught with risks and ethical dilemmas. To create the training data, someone had to evaluate a news story as true or false. There’s a chance that a genuine news story was mistakenly recorded as false or vice versa. By making the dataset available for peer review, as </w:t>
      </w:r>
      <w:proofErr w:type="spellStart"/>
      <w:r>
        <w:t>Politifact</w:t>
      </w:r>
      <w:proofErr w:type="spellEnd"/>
      <w:r>
        <w:t xml:space="preserve"> and </w:t>
      </w:r>
      <w:proofErr w:type="spellStart"/>
      <w:r>
        <w:t>FakeNewsNet</w:t>
      </w:r>
      <w:proofErr w:type="spellEnd"/>
      <w:r>
        <w:t xml:space="preserve"> did, it becomes susceptible to criticism. Fake news is often crafted to evoke emotions and deceive readers into believing falsehoods. Consequently, individuals might develop an identity around the fake news, and being informed that it was false could likely trigger backlash. Scientists must tread carefully on this path while upholding their ethical pursuit of truth.</w:t>
      </w:r>
    </w:p>
    <w:p w14:paraId="54E7B50C" w14:textId="5A94F027" w:rsidR="00B1069F" w:rsidRDefault="00B1069F" w:rsidP="00BB747A">
      <w:pPr>
        <w:spacing w:line="480" w:lineRule="auto"/>
      </w:pPr>
      <w:r>
        <w:tab/>
      </w:r>
      <w:r w:rsidR="00BB747A">
        <w:t>There is a possibility that this dataset may not meet our criteria for an NLP model, or that our NLP model may not achieve satisfactory results. In such a scenario, we will pivot to sentiment analysis. This will provide an alternative opportunity to analyze data, create new features, and establish new prediction targets.</w:t>
      </w:r>
    </w:p>
    <w:p w14:paraId="3394B308" w14:textId="3E0AC346" w:rsidR="00AF71F7" w:rsidRDefault="00BB747A" w:rsidP="00BB747A">
      <w:pPr>
        <w:spacing w:line="480" w:lineRule="auto"/>
      </w:pPr>
      <w:r>
        <w:tab/>
        <w:t xml:space="preserve">Our overall goal is to train a model and predict unseen/test data with 75% accuracy. </w:t>
      </w:r>
      <w:r w:rsidR="00AF71F7">
        <w:t>Secondary</w:t>
      </w:r>
      <w:r>
        <w:t xml:space="preserve"> goals </w:t>
      </w:r>
      <w:r w:rsidR="00AF71F7">
        <w:t>are</w:t>
      </w:r>
      <w:r>
        <w:t xml:space="preserve"> to identify keywords for both classes for comparison</w:t>
      </w:r>
      <w:r w:rsidR="00AF71F7">
        <w:t xml:space="preserve"> and track sentiment</w:t>
      </w:r>
      <w:r>
        <w:t>.</w:t>
      </w:r>
      <w:r w:rsidR="00AF71F7">
        <w:t xml:space="preserve"> Also, we will conduct individual research on Twitter/X to track the headlines for some of these stories to see the type of audience/format for fake news.</w:t>
      </w:r>
    </w:p>
    <w:p w14:paraId="0D92AE01" w14:textId="77777777" w:rsidR="00AF71F7" w:rsidRDefault="00AF71F7" w:rsidP="00BB747A">
      <w:pPr>
        <w:spacing w:line="480" w:lineRule="auto"/>
      </w:pPr>
    </w:p>
    <w:sectPr w:rsidR="00AF71F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FB374" w14:textId="77777777" w:rsidR="002F25DF" w:rsidRDefault="002F25DF" w:rsidP="004D2FA5">
      <w:pPr>
        <w:spacing w:after="0" w:line="240" w:lineRule="auto"/>
      </w:pPr>
      <w:r>
        <w:separator/>
      </w:r>
    </w:p>
  </w:endnote>
  <w:endnote w:type="continuationSeparator" w:id="0">
    <w:p w14:paraId="3C38968C" w14:textId="77777777" w:rsidR="002F25DF" w:rsidRDefault="002F25DF" w:rsidP="004D2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511F8" w14:textId="77777777" w:rsidR="002F25DF" w:rsidRDefault="002F25DF" w:rsidP="004D2FA5">
      <w:pPr>
        <w:spacing w:after="0" w:line="240" w:lineRule="auto"/>
      </w:pPr>
      <w:r>
        <w:separator/>
      </w:r>
    </w:p>
  </w:footnote>
  <w:footnote w:type="continuationSeparator" w:id="0">
    <w:p w14:paraId="528A4734" w14:textId="77777777" w:rsidR="002F25DF" w:rsidRDefault="002F25DF" w:rsidP="004D2F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7D66F" w14:textId="77777777" w:rsidR="004D2FA5" w:rsidRDefault="004D2FA5" w:rsidP="004D2FA5">
    <w:pPr>
      <w:pStyle w:val="Header"/>
    </w:pPr>
    <w:r>
      <w:t>Gabriel Vance</w:t>
    </w:r>
  </w:p>
  <w:p w14:paraId="724A2149" w14:textId="77777777" w:rsidR="004D2FA5" w:rsidRDefault="004D2FA5" w:rsidP="004D2FA5">
    <w:pPr>
      <w:pStyle w:val="Header"/>
    </w:pPr>
    <w:r w:rsidRPr="003B6640">
      <w:t>DSC</w:t>
    </w:r>
    <w:r>
      <w:t>630</w:t>
    </w:r>
    <w:r w:rsidRPr="003B6640">
      <w:t xml:space="preserve"> </w:t>
    </w:r>
    <w:r>
      <w:t>–</w:t>
    </w:r>
    <w:r w:rsidRPr="003B6640">
      <w:t xml:space="preserve"> </w:t>
    </w:r>
    <w:r>
      <w:t>Predictive Analytics</w:t>
    </w:r>
  </w:p>
  <w:p w14:paraId="20EBD9DE" w14:textId="77777777" w:rsidR="004D2FA5" w:rsidRDefault="004D2FA5" w:rsidP="004D2FA5">
    <w:pPr>
      <w:pStyle w:val="Header"/>
    </w:pPr>
    <w:r>
      <w:t>Professor Andrew Hua</w:t>
    </w:r>
  </w:p>
  <w:p w14:paraId="1311E627" w14:textId="756CE73C" w:rsidR="004D2FA5" w:rsidRDefault="004D2FA5" w:rsidP="004D2FA5">
    <w:pPr>
      <w:pStyle w:val="Header"/>
    </w:pPr>
    <w:r>
      <w:t xml:space="preserve">September </w:t>
    </w:r>
    <w:r>
      <w:t>14</w:t>
    </w:r>
    <w:r>
      <w:t>, 2025</w:t>
    </w:r>
  </w:p>
  <w:p w14:paraId="13F9BAEE" w14:textId="77777777" w:rsidR="004D2FA5" w:rsidRDefault="004D2F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2345"/>
    <w:multiLevelType w:val="multilevel"/>
    <w:tmpl w:val="B2AA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629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FA5"/>
    <w:rsid w:val="002F25DF"/>
    <w:rsid w:val="004D2FA5"/>
    <w:rsid w:val="00523C82"/>
    <w:rsid w:val="00592851"/>
    <w:rsid w:val="007549BF"/>
    <w:rsid w:val="00887A48"/>
    <w:rsid w:val="0096026C"/>
    <w:rsid w:val="009F4952"/>
    <w:rsid w:val="00AF71F7"/>
    <w:rsid w:val="00B1069F"/>
    <w:rsid w:val="00BB747A"/>
    <w:rsid w:val="00BE1AB4"/>
    <w:rsid w:val="00BE5D19"/>
    <w:rsid w:val="00BF2AEA"/>
    <w:rsid w:val="00C814E5"/>
    <w:rsid w:val="00DC1051"/>
    <w:rsid w:val="00FC6D98"/>
    <w:rsid w:val="00FD7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CFB65D"/>
  <w15:chartTrackingRefBased/>
  <w15:docId w15:val="{0D79BB91-5AA8-8F46-9A70-67EDE4607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FA5"/>
  </w:style>
  <w:style w:type="paragraph" w:styleId="Heading1">
    <w:name w:val="heading 1"/>
    <w:basedOn w:val="Normal"/>
    <w:next w:val="Normal"/>
    <w:link w:val="Heading1Char"/>
    <w:uiPriority w:val="9"/>
    <w:qFormat/>
    <w:rsid w:val="004D2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2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2F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2F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2F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2F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F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F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F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F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2F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2F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2F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2F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2F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2F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2F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2FA5"/>
    <w:rPr>
      <w:rFonts w:eastAsiaTheme="majorEastAsia" w:cstheme="majorBidi"/>
      <w:color w:val="272727" w:themeColor="text1" w:themeTint="D8"/>
    </w:rPr>
  </w:style>
  <w:style w:type="paragraph" w:styleId="Title">
    <w:name w:val="Title"/>
    <w:basedOn w:val="Normal"/>
    <w:next w:val="Normal"/>
    <w:link w:val="TitleChar"/>
    <w:uiPriority w:val="10"/>
    <w:qFormat/>
    <w:rsid w:val="004D2F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2F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F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2FA5"/>
    <w:pPr>
      <w:spacing w:before="160"/>
      <w:jc w:val="center"/>
    </w:pPr>
    <w:rPr>
      <w:i/>
      <w:iCs/>
      <w:color w:val="404040" w:themeColor="text1" w:themeTint="BF"/>
    </w:rPr>
  </w:style>
  <w:style w:type="character" w:customStyle="1" w:styleId="QuoteChar">
    <w:name w:val="Quote Char"/>
    <w:basedOn w:val="DefaultParagraphFont"/>
    <w:link w:val="Quote"/>
    <w:uiPriority w:val="29"/>
    <w:rsid w:val="004D2FA5"/>
    <w:rPr>
      <w:i/>
      <w:iCs/>
      <w:color w:val="404040" w:themeColor="text1" w:themeTint="BF"/>
    </w:rPr>
  </w:style>
  <w:style w:type="paragraph" w:styleId="ListParagraph">
    <w:name w:val="List Paragraph"/>
    <w:basedOn w:val="Normal"/>
    <w:uiPriority w:val="34"/>
    <w:qFormat/>
    <w:rsid w:val="004D2FA5"/>
    <w:pPr>
      <w:ind w:left="720"/>
      <w:contextualSpacing/>
    </w:pPr>
  </w:style>
  <w:style w:type="character" w:styleId="IntenseEmphasis">
    <w:name w:val="Intense Emphasis"/>
    <w:basedOn w:val="DefaultParagraphFont"/>
    <w:uiPriority w:val="21"/>
    <w:qFormat/>
    <w:rsid w:val="004D2FA5"/>
    <w:rPr>
      <w:i/>
      <w:iCs/>
      <w:color w:val="0F4761" w:themeColor="accent1" w:themeShade="BF"/>
    </w:rPr>
  </w:style>
  <w:style w:type="paragraph" w:styleId="IntenseQuote">
    <w:name w:val="Intense Quote"/>
    <w:basedOn w:val="Normal"/>
    <w:next w:val="Normal"/>
    <w:link w:val="IntenseQuoteChar"/>
    <w:uiPriority w:val="30"/>
    <w:qFormat/>
    <w:rsid w:val="004D2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2FA5"/>
    <w:rPr>
      <w:i/>
      <w:iCs/>
      <w:color w:val="0F4761" w:themeColor="accent1" w:themeShade="BF"/>
    </w:rPr>
  </w:style>
  <w:style w:type="character" w:styleId="IntenseReference">
    <w:name w:val="Intense Reference"/>
    <w:basedOn w:val="DefaultParagraphFont"/>
    <w:uiPriority w:val="32"/>
    <w:qFormat/>
    <w:rsid w:val="004D2FA5"/>
    <w:rPr>
      <w:b/>
      <w:bCs/>
      <w:smallCaps/>
      <w:color w:val="0F4761" w:themeColor="accent1" w:themeShade="BF"/>
      <w:spacing w:val="5"/>
    </w:rPr>
  </w:style>
  <w:style w:type="paragraph" w:styleId="Header">
    <w:name w:val="header"/>
    <w:basedOn w:val="Normal"/>
    <w:link w:val="HeaderChar"/>
    <w:uiPriority w:val="99"/>
    <w:unhideWhenUsed/>
    <w:rsid w:val="004D2F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FA5"/>
  </w:style>
  <w:style w:type="paragraph" w:styleId="Footer">
    <w:name w:val="footer"/>
    <w:basedOn w:val="Normal"/>
    <w:link w:val="FooterChar"/>
    <w:uiPriority w:val="99"/>
    <w:unhideWhenUsed/>
    <w:rsid w:val="004D2F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F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434</Words>
  <Characters>2476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Vance</dc:creator>
  <cp:keywords/>
  <dc:description/>
  <cp:lastModifiedBy>Gabriel Vance</cp:lastModifiedBy>
  <cp:revision>1</cp:revision>
  <dcterms:created xsi:type="dcterms:W3CDTF">2025-09-14T22:32:00Z</dcterms:created>
  <dcterms:modified xsi:type="dcterms:W3CDTF">2025-09-15T01:34:00Z</dcterms:modified>
</cp:coreProperties>
</file>