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EF08" w14:textId="375EF8C5" w:rsidR="00D6409D" w:rsidRPr="00D6409D" w:rsidRDefault="00D6409D" w:rsidP="00D6409D">
      <w:pPr>
        <w:jc w:val="center"/>
        <w:rPr>
          <w:b/>
          <w:bCs/>
        </w:rPr>
      </w:pPr>
      <w:r>
        <w:rPr>
          <w:b/>
          <w:bCs/>
        </w:rPr>
        <w:t>Common Power BI Functions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6409D" w:rsidRPr="00D6409D" w14:paraId="736013A9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8724C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Function</w:t>
            </w: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5AA39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</w:t>
            </w: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6409D" w:rsidRPr="00D6409D" w14:paraId="4B7628FA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F3B1F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BF07F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6409D" w:rsidRPr="00D6409D" w14:paraId="0B1913BC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EEDCB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APPROXIMATEDISTINCTCOUNT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53899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Returns an </w:t>
            </w:r>
            <w:r w:rsidRPr="00D6409D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estimated</w:t>
            </w: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count of unique values in a column. </w:t>
            </w:r>
          </w:p>
        </w:tc>
      </w:tr>
      <w:tr w:rsidR="00D6409D" w:rsidRPr="00D6409D" w14:paraId="21BA5915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6D814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AVERAGE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C6DB9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average (arithmetic mean) of all the numbers in a column. </w:t>
            </w:r>
          </w:p>
        </w:tc>
      </w:tr>
      <w:tr w:rsidR="00D6409D" w:rsidRPr="00D6409D" w14:paraId="0D45C1B3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82C4F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AVERAGEA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89696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average (arithmetic mean) of the values in a column. </w:t>
            </w:r>
          </w:p>
        </w:tc>
      </w:tr>
      <w:tr w:rsidR="00D6409D" w:rsidRPr="00D6409D" w14:paraId="20BE3240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4B543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AVERAGEX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A9EE3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Calculates the average (arithmetic mean) of a set of expressions evaluated over a table. </w:t>
            </w:r>
          </w:p>
        </w:tc>
      </w:tr>
      <w:tr w:rsidR="00D6409D" w:rsidRPr="00D6409D" w14:paraId="78B40041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A752D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COUNT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E1478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rows in the specified column that contain non-blank values. </w:t>
            </w:r>
          </w:p>
        </w:tc>
      </w:tr>
      <w:tr w:rsidR="00D6409D" w:rsidRPr="00D6409D" w14:paraId="3BE9EE61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AB473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COUNTA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97CE9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rows in the specified column that contain non-blank values. </w:t>
            </w:r>
          </w:p>
        </w:tc>
      </w:tr>
      <w:tr w:rsidR="00D6409D" w:rsidRPr="00D6409D" w14:paraId="535102B5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AE345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COUNTAX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D9459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non-blank results when evaluating the result of an expression over a table. </w:t>
            </w:r>
          </w:p>
        </w:tc>
      </w:tr>
      <w:tr w:rsidR="00D6409D" w:rsidRPr="00D6409D" w14:paraId="059D27CD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1B491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1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COUNTBLANK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8FE36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blank cells in a column. </w:t>
            </w:r>
          </w:p>
        </w:tc>
      </w:tr>
      <w:tr w:rsidR="00D6409D" w:rsidRPr="00D6409D" w14:paraId="45B43E82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C9034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COUNTROWS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50596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rows in the specified table, or in a table defined by an expression. </w:t>
            </w:r>
          </w:p>
        </w:tc>
      </w:tr>
      <w:tr w:rsidR="00D6409D" w:rsidRPr="00D6409D" w14:paraId="735B0C47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ED42C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COUNTX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E78BF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rows that contain a number or an expression that evaluates to a number, when evaluating an expression over a table. </w:t>
            </w:r>
          </w:p>
        </w:tc>
      </w:tr>
      <w:tr w:rsidR="00D6409D" w:rsidRPr="00D6409D" w14:paraId="4D8B345A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2F848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DISTINCTCOUNT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B98A1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distinct values in a column. </w:t>
            </w:r>
          </w:p>
        </w:tc>
      </w:tr>
      <w:tr w:rsidR="00D6409D" w:rsidRPr="00D6409D" w14:paraId="5D7F4CB7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42EB1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DISTINCTCOUNTNOBLANK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03FE0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Counts the number of distinct values in a column. </w:t>
            </w:r>
          </w:p>
        </w:tc>
      </w:tr>
      <w:tr w:rsidR="00D6409D" w:rsidRPr="00D6409D" w14:paraId="682376B1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EE83C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MAX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04B3F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largest numeric value in a column, or between two scalar expressions. </w:t>
            </w:r>
          </w:p>
        </w:tc>
      </w:tr>
      <w:tr w:rsidR="00D6409D" w:rsidRPr="00D6409D" w14:paraId="190EA8BC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D5718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MAXA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2F1AF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largest value in a column. </w:t>
            </w:r>
          </w:p>
        </w:tc>
      </w:tr>
      <w:tr w:rsidR="00D6409D" w:rsidRPr="00D6409D" w14:paraId="5E3DF42D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BE5D3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MAXX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CABF6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Evaluates an expression for each row of a table and returns the largest numeric value. </w:t>
            </w:r>
          </w:p>
        </w:tc>
      </w:tr>
      <w:tr w:rsidR="00D6409D" w:rsidRPr="00D6409D" w14:paraId="2DA823BE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D4D33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MIN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751C1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smallest numeric value in a column, or between two scalar expressions. </w:t>
            </w:r>
          </w:p>
        </w:tc>
      </w:tr>
      <w:tr w:rsidR="00D6409D" w:rsidRPr="00D6409D" w14:paraId="73DD4134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00691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MINA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8BAA6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smallest value in a column, including any logical values and numbers represented as text. </w:t>
            </w:r>
          </w:p>
        </w:tc>
      </w:tr>
      <w:tr w:rsidR="00D6409D" w:rsidRPr="00D6409D" w14:paraId="19F5E2B9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B4C00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MINX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F42E3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smallest numeric value that results from evaluating an expression for each row of a table. </w:t>
            </w:r>
          </w:p>
        </w:tc>
      </w:tr>
      <w:tr w:rsidR="00D6409D" w:rsidRPr="00D6409D" w14:paraId="23B0F14F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8809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PRODUCT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A76EC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product of the numbers in a column. </w:t>
            </w:r>
          </w:p>
        </w:tc>
      </w:tr>
      <w:tr w:rsidR="00D6409D" w:rsidRPr="00D6409D" w14:paraId="53181984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638AB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PRODUCTX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8DCB7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product of an expression evaluated for each row in a table. </w:t>
            </w:r>
          </w:p>
        </w:tc>
      </w:tr>
      <w:tr w:rsidR="00D6409D" w:rsidRPr="00D6409D" w14:paraId="6AE09415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7D044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SUM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DAF74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Adds all the numbers in a column. </w:t>
            </w:r>
          </w:p>
        </w:tc>
      </w:tr>
      <w:tr w:rsidR="00D6409D" w:rsidRPr="00D6409D" w14:paraId="4C92CB36" w14:textId="77777777" w:rsidTr="00D6409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DEA82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" w:tgtFrame="_blank" w:history="1">
              <w:r w:rsidRPr="00D6409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SUMX</w:t>
              </w:r>
            </w:hyperlink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A4C6C" w14:textId="77777777" w:rsidR="00D6409D" w:rsidRPr="00D6409D" w:rsidRDefault="00D6409D" w:rsidP="00D640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09D">
              <w:rPr>
                <w:rFonts w:ascii="Calibri" w:eastAsia="Times New Roman" w:hAnsi="Calibri" w:cs="Calibri"/>
                <w:kern w:val="0"/>
                <w14:ligatures w14:val="none"/>
              </w:rPr>
              <w:t>Returns the sum of an expression evaluated for each row in a table. </w:t>
            </w:r>
          </w:p>
        </w:tc>
      </w:tr>
    </w:tbl>
    <w:p w14:paraId="368AB9C0" w14:textId="77777777" w:rsidR="00D6409D" w:rsidRPr="00D6409D" w:rsidRDefault="00D6409D" w:rsidP="00D6409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6409D">
        <w:rPr>
          <w:rFonts w:ascii="Calibri" w:eastAsia="Times New Roman" w:hAnsi="Calibri" w:cs="Calibri"/>
          <w:kern w:val="0"/>
          <w14:ligatures w14:val="none"/>
        </w:rPr>
        <w:t>  </w:t>
      </w:r>
    </w:p>
    <w:p w14:paraId="2245D134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09D"/>
    <w:rsid w:val="005E5905"/>
    <w:rsid w:val="00A657E8"/>
    <w:rsid w:val="00D6409D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BFA2"/>
  <w15:chartTrackingRefBased/>
  <w15:docId w15:val="{A486A4DF-2C85-4F87-BCB8-22C48DEA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D6409D"/>
  </w:style>
  <w:style w:type="character" w:customStyle="1" w:styleId="eop">
    <w:name w:val="eop"/>
    <w:basedOn w:val="DefaultParagraphFont"/>
    <w:rsid w:val="00D64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1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0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3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ax/count-function-dax" TargetMode="External"/><Relationship Id="rId13" Type="http://schemas.openxmlformats.org/officeDocument/2006/relationships/hyperlink" Target="https://learn.microsoft.com/en-us/dax/countx-function-dax" TargetMode="External"/><Relationship Id="rId18" Type="http://schemas.openxmlformats.org/officeDocument/2006/relationships/hyperlink" Target="https://learn.microsoft.com/en-us/dax/maxx-function-da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dax/minx-function-dax" TargetMode="External"/><Relationship Id="rId7" Type="http://schemas.openxmlformats.org/officeDocument/2006/relationships/hyperlink" Target="https://learn.microsoft.com/en-us/dax/averagex-function-dax" TargetMode="External"/><Relationship Id="rId12" Type="http://schemas.openxmlformats.org/officeDocument/2006/relationships/hyperlink" Target="https://learn.microsoft.com/en-us/dax/countrows-function-dax" TargetMode="External"/><Relationship Id="rId17" Type="http://schemas.openxmlformats.org/officeDocument/2006/relationships/hyperlink" Target="https://learn.microsoft.com/en-us/dax/maxa-function-dax" TargetMode="External"/><Relationship Id="rId25" Type="http://schemas.openxmlformats.org/officeDocument/2006/relationships/hyperlink" Target="https://learn.microsoft.com/en-us/dax/sumx-function-da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dax/max-function-dax" TargetMode="External"/><Relationship Id="rId20" Type="http://schemas.openxmlformats.org/officeDocument/2006/relationships/hyperlink" Target="https://learn.microsoft.com/en-us/dax/mina-function-dax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ax/averagea-function-dax" TargetMode="External"/><Relationship Id="rId11" Type="http://schemas.openxmlformats.org/officeDocument/2006/relationships/hyperlink" Target="https://learn.microsoft.com/en-us/dax/countblank-function-dax" TargetMode="External"/><Relationship Id="rId24" Type="http://schemas.openxmlformats.org/officeDocument/2006/relationships/hyperlink" Target="https://learn.microsoft.com/en-us/dax/sum-function-dax" TargetMode="External"/><Relationship Id="rId5" Type="http://schemas.openxmlformats.org/officeDocument/2006/relationships/hyperlink" Target="https://learn.microsoft.com/en-us/dax/average-function-dax" TargetMode="External"/><Relationship Id="rId15" Type="http://schemas.openxmlformats.org/officeDocument/2006/relationships/hyperlink" Target="https://learn.microsoft.com/en-us/dax/distinctcountnoblank-function-dax" TargetMode="External"/><Relationship Id="rId23" Type="http://schemas.openxmlformats.org/officeDocument/2006/relationships/hyperlink" Target="https://learn.microsoft.com/en-us/dax/productx-function-dax" TargetMode="External"/><Relationship Id="rId10" Type="http://schemas.openxmlformats.org/officeDocument/2006/relationships/hyperlink" Target="https://learn.microsoft.com/en-us/dax/countax-function-dax" TargetMode="External"/><Relationship Id="rId19" Type="http://schemas.openxmlformats.org/officeDocument/2006/relationships/hyperlink" Target="https://learn.microsoft.com/en-us/dax/min-function-dax" TargetMode="External"/><Relationship Id="rId4" Type="http://schemas.openxmlformats.org/officeDocument/2006/relationships/hyperlink" Target="https://learn.microsoft.com/en-us/dax/approximate-distinctcount-function-dax" TargetMode="External"/><Relationship Id="rId9" Type="http://schemas.openxmlformats.org/officeDocument/2006/relationships/hyperlink" Target="https://learn.microsoft.com/en-us/dax/counta-function-dax" TargetMode="External"/><Relationship Id="rId14" Type="http://schemas.openxmlformats.org/officeDocument/2006/relationships/hyperlink" Target="https://learn.microsoft.com/en-us/dax/distinctcount-function-dax" TargetMode="External"/><Relationship Id="rId22" Type="http://schemas.openxmlformats.org/officeDocument/2006/relationships/hyperlink" Target="https://learn.microsoft.com/en-us/dax/product-function-da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2023-06-16T15:58:00Z</dcterms:created>
  <dcterms:modified xsi:type="dcterms:W3CDTF">2023-06-16T15:59:00Z</dcterms:modified>
</cp:coreProperties>
</file>