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6785" w14:textId="77777777" w:rsidR="00B1727B" w:rsidRPr="00564477" w:rsidRDefault="00B1727B" w:rsidP="00B1727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14171A"/>
          <w:sz w:val="24"/>
          <w:szCs w:val="24"/>
        </w:rPr>
      </w:pPr>
      <w:r w:rsidRPr="00564477">
        <w:rPr>
          <w:rFonts w:cstheme="minorHAnsi"/>
          <w:b/>
          <w:bCs/>
          <w:color w:val="14171A"/>
          <w:sz w:val="24"/>
          <w:szCs w:val="24"/>
        </w:rPr>
        <w:t>// Create a Twitter App</w:t>
      </w:r>
    </w:p>
    <w:p w14:paraId="10DF150A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936CB31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 xml:space="preserve">// </w:t>
      </w:r>
      <w:hyperlink r:id="rId5" w:history="1">
        <w:r w:rsidRPr="005C72CF">
          <w:rPr>
            <w:rStyle w:val="Hyperlink"/>
            <w:rFonts w:cstheme="minorHAnsi"/>
            <w:sz w:val="24"/>
            <w:szCs w:val="24"/>
          </w:rPr>
          <w:t>https://developer.twitter.com/en/portal/projects-and-apps</w:t>
        </w:r>
      </w:hyperlink>
    </w:p>
    <w:p w14:paraId="261DF7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Click on Overview</w:t>
      </w:r>
    </w:p>
    <w:p w14:paraId="66A289DE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Scroll down the page</w:t>
      </w:r>
    </w:p>
    <w:p w14:paraId="048FF80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Click on “+Create App’ button and create an App</w:t>
      </w:r>
    </w:p>
    <w:p w14:paraId="222AA0A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App name:</w:t>
      </w:r>
    </w:p>
    <w:p w14:paraId="5861C90F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A6B2C9A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In the next step: App Keys &amp; Tokens will be displayed</w:t>
      </w:r>
    </w:p>
    <w:p w14:paraId="3C9AD5DB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Note down the API Key and API secret key</w:t>
      </w:r>
    </w:p>
    <w:p w14:paraId="1B0AF818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EDC79C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Then click on the newly created app, in the left Panel</w:t>
      </w:r>
    </w:p>
    <w:p w14:paraId="3B387E9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//Next to settings button, click on Keys and tokens</w:t>
      </w:r>
    </w:p>
    <w:p w14:paraId="015D42A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//Click on Access Token and Secret = ‘Generate’</w:t>
      </w:r>
    </w:p>
    <w:p w14:paraId="71D27AF9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Note down the Access Token and secret key</w:t>
      </w:r>
    </w:p>
    <w:p w14:paraId="32C483CB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800BFF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//Change App Permission</w:t>
      </w:r>
    </w:p>
    <w:p w14:paraId="0FD12992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 xml:space="preserve">Click on App </w:t>
      </w:r>
    </w:p>
    <w:p w14:paraId="66347A69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Settings &gt; App permissions</w:t>
      </w:r>
    </w:p>
    <w:p w14:paraId="06490D1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B87603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Need to regenerate the API and Access Tokens and secret keys if initially the app is created read only.</w:t>
      </w:r>
    </w:p>
    <w:p w14:paraId="53827D9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Need to add the API and Access tokens keys and secret keys in the code</w:t>
      </w:r>
    </w:p>
    <w:p w14:paraId="5019B7E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5B08717" w14:textId="77777777" w:rsidR="00B1727B" w:rsidRDefault="00B1727B" w:rsidP="00B1727B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603B27FD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879FC4F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AD15603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2BDD9FD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70499A0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2A7BF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8604AD3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In IntelliJ:</w:t>
      </w:r>
    </w:p>
    <w:p w14:paraId="712334F3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-------------</w:t>
      </w:r>
    </w:p>
    <w:p w14:paraId="6EB346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6E9A64A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4145A6C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Code1:</w:t>
      </w:r>
    </w:p>
    <w:p w14:paraId="0BDDAF8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</w:t>
      </w:r>
    </w:p>
    <w:p w14:paraId="52A3ED7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DAC2A0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import twitter4j.TwitterFactory</w:t>
      </w:r>
    </w:p>
    <w:p w14:paraId="64697BBE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twitter4j.auth.AccessToken</w:t>
      </w:r>
      <w:proofErr w:type="gramEnd"/>
    </w:p>
    <w:p w14:paraId="3DBD1F8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import twitter4j.Query</w:t>
      </w:r>
    </w:p>
    <w:p w14:paraId="1B6F99B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69F919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>object TwitterSpark1 extends App {</w:t>
      </w:r>
    </w:p>
    <w:p w14:paraId="3385FD37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 xml:space="preserve"> twitter = new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TwitterFactory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getInstance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>()</w:t>
      </w:r>
    </w:p>
    <w:p w14:paraId="364FE53F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// Authorising with your Twitter Application credentials</w:t>
      </w:r>
    </w:p>
    <w:p w14:paraId="321A798E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twitter.setOAuthConsumer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>("4j1vZyNtJ1xBwjgP3mFJGTrZX",</w:t>
      </w:r>
    </w:p>
    <w:p w14:paraId="3CB603FE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"5aGlcIQNGxpmPXp50zc8EYVUvDk0Id8aPGG71nRF6DnJIL26ta")</w:t>
      </w:r>
    </w:p>
    <w:p w14:paraId="2DC40516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twitter.setOAuthAccessToken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 xml:space="preserve">(new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AccessToken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>(</w:t>
      </w:r>
    </w:p>
    <w:p w14:paraId="5403E05A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"914392218365919232-1VxlGCh2Q3PkjlmptLEEZkjNArbQkxp",</w:t>
      </w:r>
    </w:p>
    <w:p w14:paraId="33C2C1D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  "nSEp0odDxhYiM2pyICLzx6fyFOkE1sfGfBh31XDK1TgsJ"))</w:t>
      </w:r>
    </w:p>
    <w:p w14:paraId="519383E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3878E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88422E5" w14:textId="77777777" w:rsidR="00B1727B" w:rsidRPr="00373577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73577">
        <w:rPr>
          <w:rFonts w:cstheme="minorHAnsi"/>
          <w:color w:val="000000" w:themeColor="text1"/>
          <w:sz w:val="24"/>
          <w:szCs w:val="24"/>
        </w:rPr>
        <w:t>//Posting a Tweet</w:t>
      </w:r>
    </w:p>
    <w:p w14:paraId="103B7C4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73577">
        <w:rPr>
          <w:rFonts w:cstheme="minorHAnsi"/>
          <w:color w:val="000000" w:themeColor="text1"/>
          <w:sz w:val="24"/>
          <w:szCs w:val="24"/>
        </w:rPr>
        <w:t>twitter.updateStatus</w:t>
      </w:r>
      <w:proofErr w:type="spellEnd"/>
      <w:proofErr w:type="gramEnd"/>
      <w:r w:rsidRPr="00373577">
        <w:rPr>
          <w:rFonts w:cstheme="minorHAnsi"/>
          <w:color w:val="000000" w:themeColor="text1"/>
          <w:sz w:val="24"/>
          <w:szCs w:val="24"/>
        </w:rPr>
        <w:t>("Hello , This is a sample tweet")</w:t>
      </w:r>
    </w:p>
    <w:p w14:paraId="551B04B5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89082F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AFC6D09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30EFB40F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>
        <w:rPr>
          <w:rFonts w:ascii="Segoe UI" w:hAnsi="Segoe UI" w:cs="Segoe UI"/>
          <w:color w:val="0F1419"/>
          <w:sz w:val="23"/>
          <w:szCs w:val="23"/>
        </w:rPr>
        <w:t>I attempt to alert Members to 10 big trends a year. More importantly my goal is to help members understand process of market speculation + challenges to overcome to be successful.</w:t>
      </w:r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76DB695B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5A65B3F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result.getTweets.size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)</w:t>
      </w:r>
    </w:p>
    <w:p w14:paraId="0AB58710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10B281B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40E95F5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 Capturing the Tweets from your timeline</w:t>
      </w:r>
    </w:p>
    <w:p w14:paraId="4E9BC57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statuses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twitter.getHomeTimeline</w:t>
      </w:r>
      <w:proofErr w:type="spellEnd"/>
      <w:proofErr w:type="gramEnd"/>
    </w:p>
    <w:p w14:paraId="48F39B42" w14:textId="77777777" w:rsidR="00B1727B" w:rsidRPr="00373577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49806D2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74A89F2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}</w:t>
      </w:r>
    </w:p>
    <w:p w14:paraId="219AD2B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92B376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FB8EC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EA265FB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72F0C4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2F7AFB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1C5C0B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203C8B1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6371F13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5BAFCE2E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 w:rsidRPr="001B1194">
        <w:rPr>
          <w:rFonts w:cstheme="minorHAnsi"/>
          <w:color w:val="000000" w:themeColor="text1"/>
          <w:sz w:val="24"/>
          <w:szCs w:val="24"/>
        </w:rPr>
        <w:t>MFA regrets the unfounded assertions made on Facebook and Twitter by Chief Minister of Delhi Arvind Kejriwal that a variant of COVID-19 found in Singapore was particularly harmful to children and could cause a third wave of infections in India.</w:t>
      </w:r>
      <w:r w:rsidRPr="00A26538">
        <w:rPr>
          <w:rFonts w:cstheme="minorHAnsi"/>
          <w:color w:val="000000" w:themeColor="text1"/>
          <w:sz w:val="24"/>
          <w:szCs w:val="24"/>
        </w:rPr>
        <w:t>");</w:t>
      </w:r>
    </w:p>
    <w:p w14:paraId="02858FFC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58F15EC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result.getTweets.size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)</w:t>
      </w:r>
    </w:p>
    <w:p w14:paraId="3ECE0D41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1DF44F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D667799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0F0712B0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 w:rsidRPr="001B1194">
        <w:rPr>
          <w:rFonts w:cstheme="minorHAnsi"/>
          <w:color w:val="000000" w:themeColor="text1"/>
          <w:sz w:val="24"/>
          <w:szCs w:val="24"/>
        </w:rPr>
        <w:t>In our movie of investing life Pre interval : acquire more units After interval : NAV will do the work of hero</w:t>
      </w:r>
      <w:r w:rsidRPr="00A26538">
        <w:rPr>
          <w:rFonts w:cstheme="minorHAnsi"/>
          <w:color w:val="000000" w:themeColor="text1"/>
          <w:sz w:val="24"/>
          <w:szCs w:val="24"/>
        </w:rPr>
        <w:t>");</w:t>
      </w:r>
    </w:p>
    <w:p w14:paraId="1D6495EC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419F2D76" w14:textId="306E6052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</w:t>
      </w:r>
      <w:proofErr w:type="spellEnd"/>
    </w:p>
    <w:p w14:paraId="129FDC2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CDF800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AFC915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BC1DD22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4D2529" w14:textId="50ABF88D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</w:t>
      </w:r>
      <w:r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75977E7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DC977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Build.sbt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</w:p>
    <w:p w14:paraId="5CAC9004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</w:t>
      </w:r>
    </w:p>
    <w:p w14:paraId="631DE216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C7750C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name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TwitterSparkStreaming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</w:t>
      </w:r>
    </w:p>
    <w:p w14:paraId="586242D2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CAA6767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version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"0.1"</w:t>
      </w:r>
    </w:p>
    <w:p w14:paraId="404DB096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7C3FFB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scalaVersion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"2.11.12"</w:t>
      </w:r>
    </w:p>
    <w:p w14:paraId="5CAF8A0D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4FF6F4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https://mvnrepository.com/artifact/org.apache.spark/spark-streaming-twitter</w:t>
      </w:r>
    </w:p>
    <w:p w14:paraId="77C1CD7F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"spark-streaming-twitter" % "1.6.3"</w:t>
      </w:r>
    </w:p>
    <w:p w14:paraId="60F57FB0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5307B33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https://mvnrepository.com/artifact/org.apache.spark/spark-core</w:t>
      </w:r>
    </w:p>
    <w:p w14:paraId="6FF31B7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"spark-core" % "1.6.3"</w:t>
      </w:r>
    </w:p>
    <w:p w14:paraId="5C713FB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A6B5E2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https://mvnrepository.com/artifact/org.apache.spark/spark-sql</w:t>
      </w:r>
    </w:p>
    <w:p w14:paraId="399C8DD9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sql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 "1.6.3"</w:t>
      </w:r>
    </w:p>
    <w:p w14:paraId="45FA834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68B965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https://mvnrepository.com/artifact/org.apache.spark/spark-mllib</w:t>
      </w:r>
    </w:p>
    <w:p w14:paraId="24131CA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mllib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 "1.6.3"</w:t>
      </w:r>
    </w:p>
    <w:p w14:paraId="0C3F5ACF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8B81C0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https://mvnrepository.com/artifact/org.apache.spark/spark-streaming</w:t>
      </w:r>
    </w:p>
    <w:p w14:paraId="03FD98B1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"spark-streaming" % "1.6.3"</w:t>
      </w:r>
    </w:p>
    <w:p w14:paraId="32D76E2E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AAB72D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com.typesafe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" % "config" % "1.3.0"</w:t>
      </w:r>
    </w:p>
    <w:p w14:paraId="6941F25E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org.twitter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4j" % "twitter4j-core" % "3.0.3"</w:t>
      </w:r>
    </w:p>
    <w:p w14:paraId="21FBE2C2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org.twitter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4j" % "twitter4j-stream" % "3.0.3"</w:t>
      </w:r>
    </w:p>
    <w:p w14:paraId="5736E173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F73E2B9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CDCD44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1487F7F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5500427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9BC1DEB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0D47A5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2673240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.log4j.{Level, Logger}</w:t>
      </w:r>
    </w:p>
    <w:p w14:paraId="2BFFB3BE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.spark.SparkConf</w:t>
      </w:r>
      <w:proofErr w:type="spellEnd"/>
    </w:p>
    <w:p w14:paraId="0B9F487C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.spark.streaming.twitter.TwitterUtils</w:t>
      </w:r>
      <w:proofErr w:type="spellEnd"/>
    </w:p>
    <w:p w14:paraId="78AC62F5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.spark.streaming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.{Seconds,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StreamingContext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}</w:t>
      </w:r>
    </w:p>
    <w:p w14:paraId="085D4DC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import twitter4j.TwitterFactory</w:t>
      </w:r>
    </w:p>
    <w:p w14:paraId="7E7CF5F2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twitter4j.conf.ConfigurationBuilder</w:t>
      </w:r>
      <w:proofErr w:type="gramEnd"/>
    </w:p>
    <w:p w14:paraId="1AF4496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8B03A3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object TwitterSpark2 {</w:t>
      </w:r>
    </w:p>
    <w:p w14:paraId="0BB58B3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def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main(</w:t>
      </w:r>
      <w:proofErr w:type="spellStart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: Array[String]) {</w:t>
      </w:r>
    </w:p>
    <w:p w14:paraId="4EA9E0BE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61FC23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setAppName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("TwitterSpark2").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setMaster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("local[*]")</w:t>
      </w:r>
    </w:p>
    <w:p w14:paraId="6B6ADF71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ssc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StreamingContext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, Seconds(10))</w:t>
      </w:r>
    </w:p>
    <w:p w14:paraId="7E0AF0FA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ssc.getState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())</w:t>
      </w:r>
    </w:p>
    <w:p w14:paraId="04CB9BA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21E7696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if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(!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Logger.getRootLogger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.getAllAppenders.hasMoreElements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) {</w:t>
      </w:r>
    </w:p>
    <w:p w14:paraId="35B81F1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Logger.getRootLogger.setLevel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Level.WARN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738CF9C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025784B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// (1) config work to create a twitter object</w:t>
      </w:r>
    </w:p>
    <w:p w14:paraId="728B1B26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cb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ConfigurationBuilder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5D9D634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cb.setDebugEnabled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(true)</w:t>
      </w:r>
    </w:p>
    <w:p w14:paraId="79F5E5D1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setOAuthConsumerKey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("4j1vZyNtJ1xBwjgP3mFJGTrZX")</w:t>
      </w:r>
    </w:p>
    <w:p w14:paraId="697E730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.setOAuthConsumerSecret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("5aGlcIQNGxpmPXp50zc8EYVUvDk0Id8aPGG71nRF6DnJIL26ta")</w:t>
      </w:r>
    </w:p>
    <w:p w14:paraId="330F567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.setOAuthAccessToken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("914392218365919232-1VxlGCh2Q3PkjlmptLEEZkjNArbQkxp")</w:t>
      </w:r>
    </w:p>
    <w:p w14:paraId="6E74F04A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.setOAuthAccessTokenSecret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("nSEp0odDxhYiM2pyICLzx6fyFOkE1sfGfBh31XDK1TgsJ")</w:t>
      </w:r>
    </w:p>
    <w:p w14:paraId="173337A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TwitterFactory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cb.build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())</w:t>
      </w:r>
    </w:p>
    <w:p w14:paraId="22EAC362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twitter =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tf.getInstance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getAuthorization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2356458B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(twitter)</w:t>
      </w:r>
    </w:p>
    <w:p w14:paraId="3FB6AF2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E6A33D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stream =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TwitterUtils.createStream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ssc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, Some(twitter))</w:t>
      </w:r>
    </w:p>
    <w:p w14:paraId="2B53ED0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stream.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4DB87C7B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98C6635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ssc.start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5A39CBD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ssc.awaitTerminationOrTimeout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(10000)</w:t>
      </w:r>
    </w:p>
    <w:p w14:paraId="764D764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ssc.stop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14BF821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}</w:t>
      </w:r>
    </w:p>
    <w:p w14:paraId="11EDC52F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}</w:t>
      </w:r>
    </w:p>
    <w:p w14:paraId="69B24AF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7F34DC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FBE040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8D6D4F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B5AA4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53353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B2E939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E102AB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30026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8438E">
        <w:rPr>
          <w:rFonts w:cstheme="minorHAnsi"/>
          <w:b/>
          <w:bCs/>
          <w:color w:val="000000" w:themeColor="text1"/>
          <w:sz w:val="24"/>
          <w:szCs w:val="24"/>
        </w:rPr>
        <w:t>References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17DA2B8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Code1:</w:t>
      </w:r>
      <w:r>
        <w:rPr>
          <w:rFonts w:cstheme="minorHAnsi"/>
          <w:color w:val="000000" w:themeColor="text1"/>
          <w:sz w:val="24"/>
          <w:szCs w:val="24"/>
        </w:rPr>
        <w:br/>
      </w:r>
      <w:hyperlink r:id="rId6" w:history="1">
        <w:r w:rsidRPr="00EF3C39">
          <w:rPr>
            <w:rStyle w:val="Hyperlink"/>
            <w:rFonts w:cstheme="minorHAnsi"/>
            <w:sz w:val="24"/>
            <w:szCs w:val="24"/>
          </w:rPr>
          <w:t>https://medium.com/knoldus/communicating-with-twitter-via-twitter4j-using-scala-9e8910ad66b0</w:t>
        </w:r>
      </w:hyperlink>
    </w:p>
    <w:p w14:paraId="27C48D4C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1DBC0C3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67EE9D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DDED6E4" w14:textId="237B5310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</w:t>
      </w:r>
      <w:r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68E6E2BC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Pr="00EF3C39">
          <w:rPr>
            <w:rStyle w:val="Hyperlink"/>
            <w:rFonts w:cstheme="minorHAnsi"/>
            <w:sz w:val="24"/>
            <w:szCs w:val="24"/>
          </w:rPr>
          <w:t>https://stackoverflow.com/questions/64580239/error-while-writing-a-simple-twitter-streaming-program-in-scala-spark-too-many</w:t>
        </w:r>
      </w:hyperlink>
    </w:p>
    <w:p w14:paraId="7C953483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C8D3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9221C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8" w:anchor=":~:text=Twitter4J%20is%20an%20open%20source,Send%20and%20receive%20direct%20messages" w:history="1">
        <w:r w:rsidRPr="00EF3C39">
          <w:rPr>
            <w:rStyle w:val="Hyperlink"/>
            <w:rFonts w:cstheme="minorHAnsi"/>
            <w:sz w:val="24"/>
            <w:szCs w:val="24"/>
          </w:rPr>
          <w:t>https://www.baeldung.com/twitter4j#:~:text=Twitter4J%20is%20an%20open%20source,Send%20and%20receive%20direct%20messages</w:t>
        </w:r>
      </w:hyperlink>
    </w:p>
    <w:p w14:paraId="68262B2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B535F6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35475">
        <w:rPr>
          <w:rFonts w:cstheme="minorHAnsi"/>
          <w:color w:val="000000" w:themeColor="text1"/>
          <w:sz w:val="24"/>
          <w:szCs w:val="24"/>
        </w:rPr>
        <w:t>https://lamastex.github.io/scalable-data-science/sds/2/x/db/027_TweetCollectorTrackAndFollow.html</w:t>
      </w:r>
    </w:p>
    <w:p w14:paraId="688098A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86D70D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B1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675A"/>
    <w:multiLevelType w:val="hybridMultilevel"/>
    <w:tmpl w:val="6480F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B"/>
    <w:rsid w:val="00B1727B"/>
    <w:rsid w:val="00C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278C"/>
  <w15:chartTrackingRefBased/>
  <w15:docId w15:val="{32891EA1-B9F8-4E44-A071-B78ED70B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2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witter4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4580239/error-while-writing-a-simple-twitter-streaming-program-in-scala-spark-too-m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knoldus/communicating-with-twitter-via-twitter4j-using-scala-9e8910ad66b0" TargetMode="External"/><Relationship Id="rId5" Type="http://schemas.openxmlformats.org/officeDocument/2006/relationships/hyperlink" Target="https://developer.twitter.com/en/portal/projects-and-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Jismi Mary</cp:lastModifiedBy>
  <cp:revision>1</cp:revision>
  <dcterms:created xsi:type="dcterms:W3CDTF">2021-05-20T13:26:00Z</dcterms:created>
  <dcterms:modified xsi:type="dcterms:W3CDTF">2021-05-20T13:30:00Z</dcterms:modified>
</cp:coreProperties>
</file>