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5103C" w14:textId="77777777" w:rsidR="0089117A" w:rsidRPr="007F47DE" w:rsidRDefault="00175BC8" w:rsidP="00175BC8">
      <w:pPr>
        <w:jc w:val="center"/>
        <w:rPr>
          <w:rFonts w:ascii="Calibri" w:hAnsi="Calibri"/>
          <w:b/>
          <w:sz w:val="20"/>
          <w:szCs w:val="20"/>
        </w:rPr>
      </w:pPr>
      <w:r w:rsidRPr="007F47DE">
        <w:rPr>
          <w:rFonts w:ascii="Calibri" w:hAnsi="Calibri"/>
          <w:b/>
          <w:sz w:val="20"/>
          <w:szCs w:val="20"/>
        </w:rPr>
        <w:t xml:space="preserve">Exercício – </w:t>
      </w:r>
      <w:r w:rsidR="008951FE" w:rsidRPr="007F47DE">
        <w:rPr>
          <w:rFonts w:ascii="Calibri" w:hAnsi="Calibri"/>
          <w:b/>
          <w:sz w:val="20"/>
          <w:szCs w:val="20"/>
        </w:rPr>
        <w:t>Etapas de Pesquisa Científica</w:t>
      </w:r>
    </w:p>
    <w:p w14:paraId="433CA490" w14:textId="77777777" w:rsidR="00175BC8" w:rsidRPr="007F47DE" w:rsidRDefault="00175BC8">
      <w:pPr>
        <w:rPr>
          <w:rFonts w:ascii="Calibri" w:hAnsi="Calibri"/>
          <w:b/>
          <w:i/>
        </w:rPr>
      </w:pPr>
    </w:p>
    <w:tbl>
      <w:tblPr>
        <w:tblW w:w="4964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7"/>
        <w:gridCol w:w="2238"/>
        <w:gridCol w:w="646"/>
        <w:gridCol w:w="1114"/>
        <w:gridCol w:w="1204"/>
        <w:gridCol w:w="2752"/>
        <w:gridCol w:w="905"/>
        <w:gridCol w:w="905"/>
      </w:tblGrid>
      <w:tr w:rsidR="0089117A" w:rsidRPr="007F47DE" w14:paraId="7772EF3A" w14:textId="77777777" w:rsidTr="00175BC8">
        <w:tc>
          <w:tcPr>
            <w:tcW w:w="708" w:type="dxa"/>
            <w:tcBorders>
              <w:bottom w:val="nil"/>
              <w:right w:val="nil"/>
            </w:tcBorders>
          </w:tcPr>
          <w:p w14:paraId="08820F31" w14:textId="77777777" w:rsidR="0089117A" w:rsidRPr="007F47DE" w:rsidRDefault="0089117A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Curso:</w:t>
            </w:r>
          </w:p>
        </w:tc>
        <w:tc>
          <w:tcPr>
            <w:tcW w:w="2063" w:type="dxa"/>
            <w:tcBorders>
              <w:left w:val="nil"/>
              <w:bottom w:val="nil"/>
              <w:right w:val="nil"/>
            </w:tcBorders>
          </w:tcPr>
          <w:p w14:paraId="008D8D57" w14:textId="77777777" w:rsidR="0089117A" w:rsidRPr="007F47DE" w:rsidRDefault="003D0AF3" w:rsidP="001066B6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SI</w:t>
            </w:r>
            <w:r w:rsidR="001066B6" w:rsidRPr="007F47DE">
              <w:rPr>
                <w:rFonts w:ascii="Calibri" w:hAnsi="Calibri"/>
                <w:sz w:val="20"/>
                <w:szCs w:val="20"/>
              </w:rPr>
              <w:t>/ES</w:t>
            </w:r>
            <w:r w:rsidR="00892032" w:rsidRPr="007F47DE">
              <w:rPr>
                <w:rFonts w:ascii="Calibri" w:hAnsi="Calibri"/>
                <w:sz w:val="20"/>
                <w:szCs w:val="20"/>
              </w:rPr>
              <w:t>O/COMP</w:t>
            </w:r>
          </w:p>
        </w:tc>
        <w:tc>
          <w:tcPr>
            <w:tcW w:w="596" w:type="dxa"/>
            <w:tcBorders>
              <w:left w:val="nil"/>
              <w:bottom w:val="nil"/>
              <w:right w:val="nil"/>
            </w:tcBorders>
          </w:tcPr>
          <w:p w14:paraId="51740178" w14:textId="77777777" w:rsidR="0089117A" w:rsidRPr="007F47DE" w:rsidRDefault="0089117A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Data:</w:t>
            </w:r>
          </w:p>
        </w:tc>
        <w:tc>
          <w:tcPr>
            <w:tcW w:w="1027" w:type="dxa"/>
            <w:tcBorders>
              <w:left w:val="nil"/>
              <w:bottom w:val="nil"/>
              <w:right w:val="nil"/>
            </w:tcBorders>
          </w:tcPr>
          <w:p w14:paraId="6A6941A4" w14:textId="089F6035" w:rsidR="0089117A" w:rsidRPr="007F47DE" w:rsidRDefault="005054E1" w:rsidP="003D0AF3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D3253A">
              <w:rPr>
                <w:rFonts w:asciiTheme="minorHAnsi" w:hAnsiTheme="minorHAnsi" w:cstheme="minorHAnsi"/>
                <w:noProof/>
                <w:sz w:val="20"/>
                <w:szCs w:val="20"/>
              </w:rPr>
              <w:t>11/03/2021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082F35" w14:textId="77777777" w:rsidR="0089117A" w:rsidRPr="007F47DE" w:rsidRDefault="0089117A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Disciplina:</w:t>
            </w: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07DD0B" w14:textId="77777777" w:rsidR="0089117A" w:rsidRPr="007F47DE" w:rsidRDefault="00DD4F9E" w:rsidP="001066B6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 xml:space="preserve">Método de Pesq. </w:t>
            </w:r>
            <w:r w:rsidR="00892032" w:rsidRPr="007F47DE">
              <w:rPr>
                <w:rFonts w:ascii="Calibri" w:hAnsi="Calibri"/>
                <w:sz w:val="20"/>
                <w:szCs w:val="20"/>
              </w:rPr>
              <w:t xml:space="preserve">Comp. </w:t>
            </w:r>
            <w:r w:rsidRPr="007F47DE">
              <w:rPr>
                <w:rFonts w:ascii="Calibri" w:hAnsi="Calibri"/>
                <w:sz w:val="20"/>
                <w:szCs w:val="20"/>
              </w:rPr>
              <w:t>I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B7D233" w14:textId="77777777" w:rsidR="0089117A" w:rsidRPr="007F47DE" w:rsidRDefault="001066B6" w:rsidP="001066B6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1</w:t>
            </w:r>
            <w:r w:rsidR="0089117A" w:rsidRPr="007F47DE">
              <w:rPr>
                <w:rFonts w:ascii="Calibri" w:hAnsi="Calibri"/>
                <w:sz w:val="20"/>
                <w:szCs w:val="20"/>
              </w:rPr>
              <w:t>º. sem.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B07DB3F" w14:textId="77777777" w:rsidR="0089117A" w:rsidRPr="007F47DE" w:rsidRDefault="0089117A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89117A" w:rsidRPr="007F47DE" w14:paraId="20F06A15" w14:textId="77777777" w:rsidTr="00175BC8">
        <w:trPr>
          <w:trHeight w:val="99"/>
        </w:trPr>
        <w:tc>
          <w:tcPr>
            <w:tcW w:w="708" w:type="dxa"/>
            <w:tcBorders>
              <w:top w:val="nil"/>
              <w:bottom w:val="single" w:sz="4" w:space="0" w:color="auto"/>
              <w:right w:val="nil"/>
            </w:tcBorders>
          </w:tcPr>
          <w:p w14:paraId="0F508147" w14:textId="77777777" w:rsidR="0089117A" w:rsidRPr="007F47DE" w:rsidRDefault="0089117A" w:rsidP="003D0AF3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Prof</w:t>
            </w:r>
            <w:r w:rsidR="003D0AF3" w:rsidRPr="007F47DE">
              <w:rPr>
                <w:rFonts w:ascii="Calibri" w:hAnsi="Calibri"/>
                <w:sz w:val="20"/>
                <w:szCs w:val="20"/>
              </w:rPr>
              <w:t>.</w:t>
            </w:r>
          </w:p>
        </w:tc>
        <w:tc>
          <w:tcPr>
            <w:tcW w:w="9001" w:type="dxa"/>
            <w:gridSpan w:val="7"/>
            <w:tcBorders>
              <w:top w:val="nil"/>
              <w:left w:val="nil"/>
              <w:bottom w:val="single" w:sz="4" w:space="0" w:color="auto"/>
            </w:tcBorders>
          </w:tcPr>
          <w:p w14:paraId="1E7C485A" w14:textId="77777777" w:rsidR="0089117A" w:rsidRPr="007F47DE" w:rsidRDefault="0089117A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Silvio Carvalho Neto</w:t>
            </w:r>
          </w:p>
        </w:tc>
      </w:tr>
    </w:tbl>
    <w:p w14:paraId="422262BF" w14:textId="77777777" w:rsidR="0089117A" w:rsidRPr="007F47DE" w:rsidRDefault="0089117A">
      <w:pPr>
        <w:jc w:val="both"/>
        <w:rPr>
          <w:rFonts w:ascii="Calibri" w:hAnsi="Calibri"/>
          <w:sz w:val="10"/>
          <w:szCs w:val="10"/>
        </w:rPr>
      </w:pPr>
    </w:p>
    <w:p w14:paraId="3C331F4A" w14:textId="77777777" w:rsidR="0089117A" w:rsidRPr="007F47DE" w:rsidRDefault="0089117A">
      <w:pPr>
        <w:jc w:val="both"/>
        <w:rPr>
          <w:rFonts w:ascii="Calibri" w:hAnsi="Calibri"/>
          <w:sz w:val="10"/>
          <w:szCs w:val="10"/>
        </w:rPr>
      </w:pPr>
    </w:p>
    <w:p w14:paraId="104434ED" w14:textId="3726312F" w:rsidR="005054E1" w:rsidRPr="000618DB" w:rsidRDefault="005054E1" w:rsidP="005054E1">
      <w:pPr>
        <w:rPr>
          <w:rFonts w:asciiTheme="minorHAnsi" w:hAnsiTheme="minorHAnsi" w:cstheme="minorHAnsi"/>
          <w:i/>
          <w:iCs/>
          <w:sz w:val="20"/>
          <w:lang w:val="es-ES"/>
        </w:rPr>
      </w:pPr>
      <w:r w:rsidRPr="0069781B">
        <w:rPr>
          <w:rFonts w:asciiTheme="minorHAnsi" w:hAnsiTheme="minorHAnsi" w:cstheme="minorHAnsi"/>
          <w:i/>
          <w:iCs/>
          <w:sz w:val="20"/>
        </w:rPr>
        <w:t xml:space="preserve">Nome: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0618DB" w:rsidRPr="000618DB">
        <w:rPr>
          <w:rFonts w:asciiTheme="minorHAnsi" w:hAnsiTheme="minorHAnsi" w:cstheme="minorHAnsi"/>
          <w:noProof/>
          <w:sz w:val="20"/>
          <w:szCs w:val="20"/>
        </w:rPr>
        <w:t>Guilherme Daniel Rodrigues da Silva.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  <w:r w:rsidRPr="0069781B">
        <w:rPr>
          <w:rFonts w:asciiTheme="minorHAnsi" w:hAnsiTheme="minorHAnsi" w:cstheme="minorHAnsi"/>
          <w:i/>
          <w:iCs/>
          <w:sz w:val="20"/>
        </w:rPr>
        <w:t xml:space="preserve">  </w:t>
      </w:r>
      <w:r w:rsidRPr="000618DB">
        <w:rPr>
          <w:rFonts w:asciiTheme="minorHAnsi" w:hAnsiTheme="minorHAnsi" w:cstheme="minorHAnsi"/>
          <w:i/>
          <w:iCs/>
          <w:sz w:val="20"/>
          <w:lang w:val="es-ES"/>
        </w:rPr>
        <w:t xml:space="preserve">Cod: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0618DB">
        <w:rPr>
          <w:rFonts w:asciiTheme="minorHAnsi" w:hAnsiTheme="minorHAnsi" w:cstheme="minorHAnsi"/>
          <w:sz w:val="20"/>
          <w:szCs w:val="20"/>
          <w:lang w:val="es-ES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0618DB" w:rsidRPr="000618DB">
        <w:rPr>
          <w:rFonts w:asciiTheme="minorHAnsi" w:hAnsiTheme="minorHAnsi" w:cstheme="minorHAnsi"/>
          <w:noProof/>
          <w:sz w:val="20"/>
          <w:szCs w:val="20"/>
          <w:lang w:val="es-ES"/>
        </w:rPr>
        <w:t>23470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23AF0FD0" w14:textId="77777777" w:rsidR="005054E1" w:rsidRPr="000618DB" w:rsidRDefault="005054E1" w:rsidP="005054E1">
      <w:pPr>
        <w:rPr>
          <w:rFonts w:asciiTheme="minorHAnsi" w:hAnsiTheme="minorHAnsi" w:cstheme="minorHAnsi"/>
          <w:i/>
          <w:iCs/>
          <w:sz w:val="20"/>
          <w:lang w:val="es-ES"/>
        </w:rPr>
      </w:pPr>
    </w:p>
    <w:p w14:paraId="0DFE5C62" w14:textId="1BAFD481" w:rsidR="005054E1" w:rsidRPr="000618DB" w:rsidRDefault="005054E1" w:rsidP="005054E1">
      <w:pPr>
        <w:rPr>
          <w:rFonts w:asciiTheme="minorHAnsi" w:hAnsiTheme="minorHAnsi" w:cstheme="minorHAnsi"/>
          <w:i/>
          <w:iCs/>
          <w:sz w:val="20"/>
        </w:rPr>
      </w:pPr>
      <w:r w:rsidRPr="000618DB">
        <w:rPr>
          <w:rFonts w:asciiTheme="minorHAnsi" w:hAnsiTheme="minorHAnsi" w:cstheme="minorHAnsi"/>
          <w:i/>
          <w:iCs/>
          <w:sz w:val="20"/>
        </w:rPr>
        <w:t xml:space="preserve">Nome: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0618DB"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0618DB" w:rsidRPr="000618DB">
        <w:rPr>
          <w:rFonts w:asciiTheme="minorHAnsi" w:hAnsiTheme="minorHAnsi" w:cstheme="minorHAnsi"/>
          <w:noProof/>
          <w:sz w:val="20"/>
          <w:szCs w:val="20"/>
        </w:rPr>
        <w:t>Gabriel Mendes Camargo de Barros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  <w:r w:rsidRPr="000618DB">
        <w:rPr>
          <w:rFonts w:asciiTheme="minorHAnsi" w:hAnsiTheme="minorHAnsi" w:cstheme="minorHAnsi"/>
          <w:i/>
          <w:iCs/>
          <w:sz w:val="20"/>
        </w:rPr>
        <w:t xml:space="preserve">  Cod: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0618DB"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0618DB">
        <w:rPr>
          <w:rFonts w:asciiTheme="minorHAnsi" w:hAnsiTheme="minorHAnsi" w:cstheme="minorHAnsi"/>
          <w:noProof/>
          <w:sz w:val="20"/>
          <w:szCs w:val="20"/>
        </w:rPr>
        <w:t>23532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722AC974" w14:textId="77777777" w:rsidR="005054E1" w:rsidRPr="000618DB" w:rsidRDefault="005054E1" w:rsidP="005054E1">
      <w:pPr>
        <w:rPr>
          <w:rFonts w:asciiTheme="minorHAnsi" w:hAnsiTheme="minorHAnsi" w:cstheme="minorHAnsi"/>
          <w:i/>
          <w:iCs/>
          <w:sz w:val="20"/>
        </w:rPr>
      </w:pPr>
    </w:p>
    <w:p w14:paraId="6E7F6DA2" w14:textId="3E84906A" w:rsidR="005054E1" w:rsidRPr="0069781B" w:rsidRDefault="005054E1" w:rsidP="005054E1">
      <w:pPr>
        <w:rPr>
          <w:rFonts w:asciiTheme="minorHAnsi" w:hAnsiTheme="minorHAnsi" w:cstheme="minorHAnsi"/>
          <w:i/>
          <w:iCs/>
          <w:sz w:val="20"/>
        </w:rPr>
      </w:pPr>
      <w:r w:rsidRPr="0069781B">
        <w:rPr>
          <w:rFonts w:asciiTheme="minorHAnsi" w:hAnsiTheme="minorHAnsi" w:cstheme="minorHAnsi"/>
          <w:i/>
          <w:iCs/>
          <w:sz w:val="20"/>
        </w:rPr>
        <w:t xml:space="preserve">Nome: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0618DB" w:rsidRPr="000618DB">
        <w:rPr>
          <w:rFonts w:asciiTheme="minorHAnsi" w:hAnsiTheme="minorHAnsi" w:cstheme="minorHAnsi"/>
          <w:noProof/>
          <w:sz w:val="20"/>
          <w:szCs w:val="20"/>
        </w:rPr>
        <w:t>Arthur Silva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  <w:r w:rsidRPr="0069781B">
        <w:rPr>
          <w:rFonts w:asciiTheme="minorHAnsi" w:hAnsiTheme="minorHAnsi" w:cstheme="minorHAnsi"/>
          <w:i/>
          <w:iCs/>
          <w:sz w:val="20"/>
        </w:rPr>
        <w:t xml:space="preserve">  Cod: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0618DB" w:rsidRPr="000618DB">
        <w:rPr>
          <w:rFonts w:asciiTheme="minorHAnsi" w:hAnsiTheme="minorHAnsi" w:cstheme="minorHAnsi"/>
          <w:noProof/>
          <w:sz w:val="20"/>
          <w:szCs w:val="20"/>
        </w:rPr>
        <w:t>23567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299DE1DB" w14:textId="77777777" w:rsidR="005054E1" w:rsidRPr="0069781B" w:rsidRDefault="005054E1" w:rsidP="005054E1">
      <w:pPr>
        <w:rPr>
          <w:rFonts w:asciiTheme="minorHAnsi" w:hAnsiTheme="minorHAnsi" w:cstheme="minorHAnsi"/>
          <w:i/>
          <w:iCs/>
          <w:sz w:val="20"/>
        </w:rPr>
      </w:pPr>
    </w:p>
    <w:p w14:paraId="28EE47BB" w14:textId="6E09B03D" w:rsidR="005054E1" w:rsidRPr="0069781B" w:rsidRDefault="005054E1" w:rsidP="005054E1">
      <w:pPr>
        <w:rPr>
          <w:rFonts w:asciiTheme="minorHAnsi" w:hAnsiTheme="minorHAnsi" w:cstheme="minorHAnsi"/>
          <w:i/>
          <w:iCs/>
          <w:sz w:val="20"/>
        </w:rPr>
      </w:pPr>
      <w:r w:rsidRPr="0069781B">
        <w:rPr>
          <w:rFonts w:asciiTheme="minorHAnsi" w:hAnsiTheme="minorHAnsi" w:cstheme="minorHAnsi"/>
          <w:i/>
          <w:iCs/>
          <w:sz w:val="20"/>
        </w:rPr>
        <w:t xml:space="preserve">Nome: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0618DB" w:rsidRPr="000618DB">
        <w:rPr>
          <w:rFonts w:asciiTheme="minorHAnsi" w:hAnsiTheme="minorHAnsi" w:cstheme="minorHAnsi"/>
          <w:noProof/>
          <w:sz w:val="20"/>
          <w:szCs w:val="20"/>
        </w:rPr>
        <w:t>Pedro Antônio Rodrigues Faleiros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  <w:r w:rsidRPr="0069781B">
        <w:rPr>
          <w:rFonts w:asciiTheme="minorHAnsi" w:hAnsiTheme="minorHAnsi" w:cstheme="minorHAnsi"/>
          <w:i/>
          <w:iCs/>
          <w:sz w:val="20"/>
        </w:rPr>
        <w:t xml:space="preserve">  Cod: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noProof/>
          <w:sz w:val="20"/>
          <w:szCs w:val="20"/>
        </w:rPr>
        <w:t>23723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58429B1D" w14:textId="77777777" w:rsidR="005054E1" w:rsidRDefault="005054E1" w:rsidP="005054E1">
      <w:pPr>
        <w:rPr>
          <w:rFonts w:asciiTheme="minorHAnsi" w:hAnsiTheme="minorHAnsi" w:cstheme="minorHAnsi"/>
          <w:i/>
          <w:iCs/>
          <w:sz w:val="20"/>
        </w:rPr>
      </w:pPr>
    </w:p>
    <w:p w14:paraId="0E457AA2" w14:textId="77777777" w:rsidR="00175BC8" w:rsidRPr="007F47DE" w:rsidRDefault="00175BC8">
      <w:pPr>
        <w:rPr>
          <w:rFonts w:ascii="Calibri" w:hAnsi="Calibri"/>
          <w:i/>
          <w:iCs/>
          <w:sz w:val="20"/>
        </w:rPr>
      </w:pPr>
    </w:p>
    <w:p w14:paraId="1A7E5D30" w14:textId="77777777" w:rsidR="00175BC8" w:rsidRDefault="00175BC8" w:rsidP="006204E7">
      <w:pPr>
        <w:jc w:val="both"/>
        <w:rPr>
          <w:sz w:val="22"/>
          <w:szCs w:val="22"/>
        </w:rPr>
      </w:pPr>
    </w:p>
    <w:p w14:paraId="7CC9C716" w14:textId="77777777" w:rsidR="006204E7" w:rsidRPr="007F47DE" w:rsidRDefault="008951FE" w:rsidP="006204E7">
      <w:pPr>
        <w:jc w:val="both"/>
        <w:rPr>
          <w:rFonts w:ascii="Calibri" w:hAnsi="Calibri"/>
          <w:b/>
          <w:sz w:val="22"/>
          <w:szCs w:val="22"/>
        </w:rPr>
      </w:pPr>
      <w:r w:rsidRPr="007F47DE">
        <w:rPr>
          <w:rFonts w:ascii="Calibri" w:hAnsi="Calibri"/>
          <w:b/>
          <w:sz w:val="22"/>
          <w:szCs w:val="22"/>
        </w:rPr>
        <w:t xml:space="preserve">1. Com base nas palavras abaixo apresentadas, crie </w:t>
      </w:r>
      <w:r w:rsidR="00ED786E" w:rsidRPr="007F47DE">
        <w:rPr>
          <w:rFonts w:ascii="Calibri" w:hAnsi="Calibri"/>
          <w:b/>
          <w:sz w:val="22"/>
          <w:szCs w:val="22"/>
        </w:rPr>
        <w:t xml:space="preserve">no verso desta folha </w:t>
      </w:r>
      <w:r w:rsidRPr="007F47DE">
        <w:rPr>
          <w:rFonts w:ascii="Calibri" w:hAnsi="Calibri"/>
          <w:b/>
          <w:sz w:val="22"/>
          <w:szCs w:val="22"/>
        </w:rPr>
        <w:t xml:space="preserve">um fluxograma/infográfico que indique </w:t>
      </w:r>
      <w:r w:rsidR="00AC1D5C" w:rsidRPr="007F47DE">
        <w:rPr>
          <w:rFonts w:ascii="Calibri" w:hAnsi="Calibri"/>
          <w:b/>
          <w:sz w:val="22"/>
          <w:szCs w:val="22"/>
        </w:rPr>
        <w:t>a sequencia d</w:t>
      </w:r>
      <w:r w:rsidRPr="007F47DE">
        <w:rPr>
          <w:rFonts w:ascii="Calibri" w:hAnsi="Calibri"/>
          <w:b/>
          <w:sz w:val="22"/>
          <w:szCs w:val="22"/>
        </w:rPr>
        <w:t xml:space="preserve">as etapas </w:t>
      </w:r>
      <w:r w:rsidR="00AC1D5C" w:rsidRPr="007F47DE">
        <w:rPr>
          <w:rFonts w:ascii="Calibri" w:hAnsi="Calibri"/>
          <w:b/>
          <w:sz w:val="22"/>
          <w:szCs w:val="22"/>
        </w:rPr>
        <w:t>que normalmente são executadas para a</w:t>
      </w:r>
      <w:r w:rsidRPr="007F47DE">
        <w:rPr>
          <w:rFonts w:ascii="Calibri" w:hAnsi="Calibri"/>
          <w:b/>
          <w:sz w:val="22"/>
          <w:szCs w:val="22"/>
        </w:rPr>
        <w:t xml:space="preserve"> realização de uma pesquisa científica.</w:t>
      </w:r>
    </w:p>
    <w:p w14:paraId="63E79039" w14:textId="77777777" w:rsidR="008951FE" w:rsidRPr="007F47DE" w:rsidRDefault="008951FE" w:rsidP="006204E7">
      <w:pPr>
        <w:jc w:val="both"/>
        <w:rPr>
          <w:rFonts w:ascii="Calibri" w:hAnsi="Calibri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51"/>
        <w:gridCol w:w="2652"/>
        <w:gridCol w:w="2652"/>
        <w:gridCol w:w="2652"/>
      </w:tblGrid>
      <w:tr w:rsidR="008951FE" w:rsidRPr="007F47DE" w14:paraId="535C012B" w14:textId="77777777" w:rsidTr="007F47DE">
        <w:tc>
          <w:tcPr>
            <w:tcW w:w="2651" w:type="dxa"/>
            <w:shd w:val="clear" w:color="auto" w:fill="auto"/>
          </w:tcPr>
          <w:p w14:paraId="4594D703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7A09750A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Pré-teste dos formulários para coleta de dados</w:t>
            </w:r>
          </w:p>
          <w:p w14:paraId="57DBF080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2BA63FAF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23E5E69B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 xml:space="preserve">Trabalho de campo </w:t>
            </w:r>
            <w:r w:rsidR="00ED786E" w:rsidRPr="007F47DE">
              <w:rPr>
                <w:rFonts w:ascii="Calibri" w:hAnsi="Calibri"/>
                <w:i/>
                <w:sz w:val="22"/>
                <w:szCs w:val="22"/>
              </w:rPr>
              <w:t>e C</w:t>
            </w:r>
            <w:r w:rsidRPr="007F47DE">
              <w:rPr>
                <w:rFonts w:ascii="Calibri" w:hAnsi="Calibri"/>
                <w:i/>
                <w:sz w:val="22"/>
                <w:szCs w:val="22"/>
              </w:rPr>
              <w:t>oleta de dados</w:t>
            </w:r>
          </w:p>
          <w:p w14:paraId="45CC8D78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8951FE" w:rsidRPr="007F47DE" w14:paraId="3A94C96F" w14:textId="77777777" w:rsidTr="007F47DE">
        <w:tc>
          <w:tcPr>
            <w:tcW w:w="2651" w:type="dxa"/>
            <w:shd w:val="clear" w:color="auto" w:fill="auto"/>
          </w:tcPr>
          <w:p w14:paraId="0BA5C0E4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Determinação dos objetivos</w:t>
            </w:r>
          </w:p>
          <w:p w14:paraId="70E59E60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33F9C7E1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1075D816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Primeiro e mais importante passo</w:t>
            </w:r>
          </w:p>
          <w:p w14:paraId="13EF7333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64232FA3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34E75E53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2B1A7563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Planejamento</w:t>
            </w:r>
          </w:p>
          <w:p w14:paraId="31162BA3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8951FE" w:rsidRPr="007F47DE" w14:paraId="66E474D0" w14:textId="77777777" w:rsidTr="007F47DE">
        <w:tc>
          <w:tcPr>
            <w:tcW w:w="2651" w:type="dxa"/>
            <w:shd w:val="clear" w:color="auto" w:fill="auto"/>
          </w:tcPr>
          <w:p w14:paraId="79006A28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1FF581A3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Elaboração do relatório de pesquisa</w:t>
            </w:r>
          </w:p>
          <w:p w14:paraId="287AFC7E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1135430C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4359CB99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8951FE" w:rsidRPr="007F47DE" w14:paraId="5BF7AA1B" w14:textId="77777777" w:rsidTr="007F47DE">
        <w:tc>
          <w:tcPr>
            <w:tcW w:w="2651" w:type="dxa"/>
            <w:shd w:val="clear" w:color="auto" w:fill="auto"/>
          </w:tcPr>
          <w:p w14:paraId="65622D4C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Elaboração do instrumento de coleta de dados</w:t>
            </w:r>
          </w:p>
          <w:p w14:paraId="02709F5E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359E9C0F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20D5CD29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Etapas de um projeto de pesquisa</w:t>
            </w:r>
          </w:p>
          <w:p w14:paraId="452C62FA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52DDFCCB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Definição do método de pesquisa</w:t>
            </w:r>
          </w:p>
          <w:p w14:paraId="2937C7C5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8951FE" w:rsidRPr="007F47DE" w14:paraId="029897DD" w14:textId="77777777" w:rsidTr="007F47DE">
        <w:tc>
          <w:tcPr>
            <w:tcW w:w="2651" w:type="dxa"/>
            <w:shd w:val="clear" w:color="auto" w:fill="auto"/>
          </w:tcPr>
          <w:p w14:paraId="4745A9F8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569678F7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Execução</w:t>
            </w:r>
          </w:p>
          <w:p w14:paraId="65AB8ED1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0192E822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7BE00BA8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5D2C2BC9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8951FE" w:rsidRPr="007F47DE" w14:paraId="4433CCBC" w14:textId="77777777" w:rsidTr="007F47DE">
        <w:tc>
          <w:tcPr>
            <w:tcW w:w="2651" w:type="dxa"/>
            <w:shd w:val="clear" w:color="auto" w:fill="auto"/>
          </w:tcPr>
          <w:p w14:paraId="3306A498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Checagem dos dados coletados</w:t>
            </w:r>
          </w:p>
          <w:p w14:paraId="20E5349D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142029E7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30F4459B" w14:textId="77777777" w:rsidR="008951FE" w:rsidRPr="00B95C30" w:rsidRDefault="00B95C30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B95C30">
              <w:rPr>
                <w:rFonts w:ascii="Calibri" w:hAnsi="Calibri"/>
                <w:i/>
                <w:sz w:val="22"/>
                <w:szCs w:val="22"/>
              </w:rPr>
              <w:t>Apresentação</w:t>
            </w:r>
          </w:p>
        </w:tc>
        <w:tc>
          <w:tcPr>
            <w:tcW w:w="2652" w:type="dxa"/>
            <w:shd w:val="clear" w:color="auto" w:fill="auto"/>
          </w:tcPr>
          <w:p w14:paraId="261F181D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Definição do método de coleta de dados</w:t>
            </w:r>
          </w:p>
          <w:p w14:paraId="11ECCAFB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8951FE" w:rsidRPr="007F47DE" w14:paraId="1592FB4B" w14:textId="77777777" w:rsidTr="007F47DE">
        <w:tc>
          <w:tcPr>
            <w:tcW w:w="2651" w:type="dxa"/>
            <w:shd w:val="clear" w:color="auto" w:fill="auto"/>
          </w:tcPr>
          <w:p w14:paraId="12422210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0E218A85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Definição do tipo de pesquisa, público alvo e abrangência</w:t>
            </w:r>
          </w:p>
          <w:p w14:paraId="37CBC777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1FAFEE15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3B4D6AE7" w14:textId="77777777" w:rsidR="008951F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Amostragem e Definição da amostra</w:t>
            </w:r>
            <w:r w:rsidR="008951FE" w:rsidRPr="007F47DE">
              <w:rPr>
                <w:rFonts w:ascii="Calibri" w:hAnsi="Calibri"/>
                <w:i/>
                <w:sz w:val="22"/>
                <w:szCs w:val="22"/>
              </w:rPr>
              <w:t xml:space="preserve"> </w:t>
            </w:r>
          </w:p>
          <w:p w14:paraId="240B0081" w14:textId="77777777" w:rsidR="008951FE" w:rsidRPr="007F47DE" w:rsidRDefault="008951F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551F0D82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23561A5B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393DDEA4" w14:textId="77777777" w:rsidR="008951F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Apresentação e redação do relatório final</w:t>
            </w:r>
          </w:p>
        </w:tc>
      </w:tr>
      <w:tr w:rsidR="00F03A44" w:rsidRPr="007F47DE" w14:paraId="284637D1" w14:textId="77777777" w:rsidTr="007F47DE">
        <w:tc>
          <w:tcPr>
            <w:tcW w:w="2651" w:type="dxa"/>
            <w:shd w:val="clear" w:color="auto" w:fill="auto"/>
          </w:tcPr>
          <w:p w14:paraId="42BF2B30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Tabulação e análise de dados</w:t>
            </w:r>
          </w:p>
          <w:p w14:paraId="3AE89A18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086C5367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3EC8513D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25E15B31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Trazer metas a serem cumpridas para solucionar o problema de pesquisa</w:t>
            </w:r>
          </w:p>
          <w:p w14:paraId="51742BF5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70C748F1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F03A44" w:rsidRPr="007F47DE" w14:paraId="17F44E46" w14:textId="77777777" w:rsidTr="007F47DE">
        <w:tc>
          <w:tcPr>
            <w:tcW w:w="2651" w:type="dxa"/>
            <w:shd w:val="clear" w:color="auto" w:fill="auto"/>
          </w:tcPr>
          <w:p w14:paraId="28D826EB" w14:textId="77777777" w:rsidR="00F03A44" w:rsidRPr="007F47DE" w:rsidRDefault="00F03A44" w:rsidP="007F47DE">
            <w:pPr>
              <w:jc w:val="both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0759BE9F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Frequentemente esta etapa é desprezada</w:t>
            </w:r>
          </w:p>
          <w:p w14:paraId="18F2848C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2AD3BDD6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18267F74" w14:textId="77777777" w:rsidR="00F03A44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Revisão Teórica</w:t>
            </w:r>
          </w:p>
        </w:tc>
      </w:tr>
      <w:tr w:rsidR="00F03A44" w:rsidRPr="007F47DE" w14:paraId="0823CB26" w14:textId="77777777" w:rsidTr="007F47DE">
        <w:tc>
          <w:tcPr>
            <w:tcW w:w="2651" w:type="dxa"/>
            <w:shd w:val="clear" w:color="auto" w:fill="auto"/>
          </w:tcPr>
          <w:p w14:paraId="126B91B3" w14:textId="77777777" w:rsidR="00ED786E" w:rsidRPr="007F47DE" w:rsidRDefault="00ED786E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Coleta de dados, análise e interpretação</w:t>
            </w:r>
          </w:p>
          <w:p w14:paraId="43C13155" w14:textId="77777777" w:rsidR="00F03A44" w:rsidRPr="007F47DE" w:rsidRDefault="00F03A44" w:rsidP="007F47DE">
            <w:pPr>
              <w:jc w:val="both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658E5149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1FD13B55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7F47DE">
              <w:rPr>
                <w:rFonts w:ascii="Calibri" w:hAnsi="Calibri"/>
                <w:i/>
                <w:sz w:val="22"/>
                <w:szCs w:val="22"/>
              </w:rPr>
              <w:t>Definição do problema de pesquisa</w:t>
            </w:r>
          </w:p>
          <w:p w14:paraId="38DDEF3D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52" w:type="dxa"/>
            <w:shd w:val="clear" w:color="auto" w:fill="auto"/>
          </w:tcPr>
          <w:p w14:paraId="352FDC50" w14:textId="77777777" w:rsidR="00F03A44" w:rsidRPr="007F47DE" w:rsidRDefault="00F03A44" w:rsidP="007F47DE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</w:tbl>
    <w:p w14:paraId="60351B5D" w14:textId="77777777" w:rsidR="005054E1" w:rsidRDefault="005054E1" w:rsidP="008951FE">
      <w:pPr>
        <w:jc w:val="both"/>
        <w:rPr>
          <w:rFonts w:ascii="Calibri" w:hAnsi="Calibri"/>
          <w:sz w:val="22"/>
          <w:szCs w:val="22"/>
        </w:rPr>
      </w:pPr>
    </w:p>
    <w:p w14:paraId="70679F37" w14:textId="77777777" w:rsidR="005054E1" w:rsidRDefault="005054E1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14:paraId="5253F86A" w14:textId="77777777" w:rsidR="005054E1" w:rsidRDefault="005054E1" w:rsidP="008951F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A6DE906" w14:textId="77777777" w:rsidR="005054E1" w:rsidRDefault="005054E1" w:rsidP="008951FE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Respostas</w:t>
      </w:r>
    </w:p>
    <w:p w14:paraId="6591884F" w14:textId="77777777" w:rsidR="005054E1" w:rsidRDefault="005054E1" w:rsidP="008951F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B2725BA" w14:textId="1A20469F" w:rsidR="008951FE" w:rsidRDefault="005054E1" w:rsidP="008951FE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etapas de um projeto de pesquisa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47DF210B" w14:textId="77777777" w:rsidR="005054E1" w:rsidRPr="005054E1" w:rsidRDefault="005054E1" w:rsidP="008951FE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56037FFB" w14:textId="4CB81128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definição do problema de pesquisa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5F51A9FB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5AF2EE4E" w14:textId="0DD971F9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esta etapa é despresada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34AD044C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6C8AA8E7" w14:textId="7DEED415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revisão teórica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1E7EA932" w14:textId="77777777" w:rsidR="005054E1" w:rsidRPr="005054E1" w:rsidRDefault="005054E1" w:rsidP="005054E1">
      <w:pPr>
        <w:jc w:val="both"/>
        <w:rPr>
          <w:rFonts w:ascii="Calibri" w:hAnsi="Calibri"/>
          <w:sz w:val="10"/>
          <w:szCs w:val="10"/>
        </w:rPr>
      </w:pPr>
    </w:p>
    <w:p w14:paraId="7C2D9FA1" w14:textId="22DC2F72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coleta de dados, análise e interpretação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7D51D3BA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47348AAB" w14:textId="3A7D2EB3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determinação dos objetivos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45B8A4F4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579CEE85" w14:textId="48833618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primeiro e mais importante passo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3A7741E7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0C280FBE" w14:textId="5E7A68CF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apresentação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77F090CF" w14:textId="77777777" w:rsidR="005054E1" w:rsidRPr="005054E1" w:rsidRDefault="005054E1" w:rsidP="005054E1">
      <w:pPr>
        <w:jc w:val="both"/>
        <w:rPr>
          <w:rFonts w:ascii="Calibri" w:hAnsi="Calibri"/>
          <w:sz w:val="10"/>
          <w:szCs w:val="10"/>
        </w:rPr>
      </w:pPr>
    </w:p>
    <w:p w14:paraId="62F05C85" w14:textId="5FE2F957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definição do tipo de pesquisa público alvo e abrangêndcia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3A1A35F4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1A94B11A" w14:textId="5B472887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definição método de pesquisa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555AF5A8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1D8F0540" w14:textId="04D284A0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amostragem e definição da amostra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12C92C37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4AB1E3CA" w14:textId="58FE4DF3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planejamento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257CA3DC" w14:textId="77777777" w:rsidR="005054E1" w:rsidRPr="005054E1" w:rsidRDefault="005054E1" w:rsidP="005054E1">
      <w:pPr>
        <w:jc w:val="both"/>
        <w:rPr>
          <w:rFonts w:ascii="Calibri" w:hAnsi="Calibri"/>
          <w:sz w:val="10"/>
          <w:szCs w:val="10"/>
        </w:rPr>
      </w:pPr>
    </w:p>
    <w:p w14:paraId="39A702D8" w14:textId="5FE2C897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trazer metas a serem cumpridas para solucionar o problema de pesquisa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5724DCBA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3C34B79E" w14:textId="4B5D797B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noProof/>
          <w:sz w:val="20"/>
          <w:szCs w:val="20"/>
        </w:rPr>
        <w:t>definição do método de coleta de dados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4D74FF64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1C7674C0" w14:textId="7FE5D7DE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noProof/>
          <w:sz w:val="20"/>
          <w:szCs w:val="20"/>
        </w:rPr>
        <w:t>pré-teste dos formulários para coleta de dados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07699FED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7A290715" w14:textId="573643B8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noProof/>
          <w:sz w:val="20"/>
          <w:szCs w:val="20"/>
        </w:rPr>
        <w:t>elaboração do intrumento de coleta de dados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1301B57B" w14:textId="77777777" w:rsidR="005054E1" w:rsidRPr="005054E1" w:rsidRDefault="005054E1" w:rsidP="005054E1">
      <w:pPr>
        <w:jc w:val="both"/>
        <w:rPr>
          <w:rFonts w:ascii="Calibri" w:hAnsi="Calibri"/>
          <w:sz w:val="10"/>
          <w:szCs w:val="10"/>
        </w:rPr>
      </w:pPr>
    </w:p>
    <w:p w14:paraId="439BE51C" w14:textId="57BD0DC1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noProof/>
          <w:sz w:val="20"/>
          <w:szCs w:val="20"/>
        </w:rPr>
        <w:t>execução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4EB12A34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7DACEE38" w14:textId="24367DAD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trabalho de campo e coleta de dados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6E3BD8AC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08F421EB" w14:textId="2036F8B6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noProof/>
          <w:sz w:val="20"/>
          <w:szCs w:val="20"/>
        </w:rPr>
        <w:t>tabulação e analise dos dados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18C5E959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7B95BEEA" w14:textId="35BBB8CB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checagem dos dados coletados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3ACA1111" w14:textId="77777777" w:rsidR="005054E1" w:rsidRPr="005054E1" w:rsidRDefault="005054E1" w:rsidP="005054E1">
      <w:pPr>
        <w:jc w:val="both"/>
        <w:rPr>
          <w:rFonts w:ascii="Calibri" w:hAnsi="Calibri"/>
          <w:sz w:val="10"/>
          <w:szCs w:val="10"/>
        </w:rPr>
      </w:pPr>
    </w:p>
    <w:p w14:paraId="74FD8EF7" w14:textId="474C0BC0" w:rsidR="005054E1" w:rsidRDefault="005054E1" w:rsidP="005054E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elaboração do relatório de pesquisa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3E62991C" w14:textId="77777777" w:rsidR="005054E1" w:rsidRPr="005054E1" w:rsidRDefault="005054E1" w:rsidP="005054E1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679898EB" w14:textId="755D4CE9" w:rsidR="005054E1" w:rsidRPr="008951FE" w:rsidRDefault="005054E1" w:rsidP="005054E1">
      <w:pPr>
        <w:jc w:val="both"/>
        <w:rPr>
          <w:rFonts w:ascii="Calibri" w:hAnsi="Calibri"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D3253A" w:rsidRPr="00D3253A">
        <w:rPr>
          <w:rFonts w:asciiTheme="minorHAnsi" w:hAnsiTheme="minorHAnsi" w:cstheme="minorHAnsi"/>
          <w:sz w:val="20"/>
          <w:szCs w:val="20"/>
        </w:rPr>
        <w:t>apresentação e redação do relatório final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642F4FBA" w14:textId="77777777" w:rsidR="005054E1" w:rsidRPr="005054E1" w:rsidRDefault="005054E1" w:rsidP="005054E1">
      <w:pPr>
        <w:jc w:val="both"/>
        <w:rPr>
          <w:rFonts w:ascii="Calibri" w:hAnsi="Calibri"/>
          <w:sz w:val="10"/>
          <w:szCs w:val="10"/>
        </w:rPr>
      </w:pPr>
    </w:p>
    <w:p w14:paraId="0612830B" w14:textId="77777777" w:rsidR="005054E1" w:rsidRPr="005054E1" w:rsidRDefault="005054E1" w:rsidP="008951FE">
      <w:pPr>
        <w:jc w:val="both"/>
        <w:rPr>
          <w:rFonts w:ascii="Calibri" w:hAnsi="Calibri"/>
          <w:sz w:val="10"/>
          <w:szCs w:val="10"/>
        </w:rPr>
      </w:pPr>
    </w:p>
    <w:sectPr w:rsidR="005054E1" w:rsidRPr="005054E1" w:rsidSect="00BE20F7">
      <w:headerReference w:type="default" r:id="rId8"/>
      <w:pgSz w:w="11907" w:h="16840" w:code="9"/>
      <w:pgMar w:top="720" w:right="720" w:bottom="720" w:left="720" w:header="187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971DEA" w14:textId="77777777" w:rsidR="001E1996" w:rsidRDefault="001E1996">
      <w:r>
        <w:separator/>
      </w:r>
    </w:p>
  </w:endnote>
  <w:endnote w:type="continuationSeparator" w:id="0">
    <w:p w14:paraId="2491A959" w14:textId="77777777" w:rsidR="001E1996" w:rsidRDefault="001E1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B1111B" w14:textId="77777777" w:rsidR="001E1996" w:rsidRDefault="001E1996">
      <w:r>
        <w:separator/>
      </w:r>
    </w:p>
  </w:footnote>
  <w:footnote w:type="continuationSeparator" w:id="0">
    <w:p w14:paraId="132218BF" w14:textId="77777777" w:rsidR="001E1996" w:rsidRDefault="001E1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89"/>
      <w:gridCol w:w="5711"/>
    </w:tblGrid>
    <w:tr w:rsidR="00175BC8" w14:paraId="5239A14C" w14:textId="77777777" w:rsidTr="0046009B">
      <w:tc>
        <w:tcPr>
          <w:tcW w:w="4889" w:type="dxa"/>
          <w:vAlign w:val="bottom"/>
        </w:tcPr>
        <w:p w14:paraId="3B0F9343" w14:textId="77777777" w:rsidR="00175BC8" w:rsidRDefault="002B1A37" w:rsidP="00175BC8">
          <w:pPr>
            <w:pStyle w:val="Cabealho"/>
          </w:pPr>
          <w:r>
            <w:rPr>
              <w:noProof/>
            </w:rPr>
            <w:drawing>
              <wp:inline distT="0" distB="0" distL="0" distR="0" wp14:anchorId="75A5AA1C" wp14:editId="6F7BF8F1">
                <wp:extent cx="2099945" cy="488315"/>
                <wp:effectExtent l="19050" t="0" r="0" b="0"/>
                <wp:docPr id="2" name="Imagem 4" descr="Descrição: Uni_FACEF_MUNICIPAL_19fev2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 descr="Descrição: Uni_FACEF_MUNICIPAL_19fev20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994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F9140B0" w14:textId="77777777" w:rsidR="00175BC8" w:rsidRDefault="00175BC8" w:rsidP="00175BC8">
          <w:pPr>
            <w:pStyle w:val="Cabealho"/>
          </w:pPr>
        </w:p>
      </w:tc>
      <w:tc>
        <w:tcPr>
          <w:tcW w:w="5711" w:type="dxa"/>
        </w:tcPr>
        <w:p w14:paraId="626B877D" w14:textId="77777777" w:rsidR="00175BC8" w:rsidRDefault="002B1A37" w:rsidP="00175BC8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020A30A9" wp14:editId="5BF987A7">
                <wp:extent cx="1642745" cy="751840"/>
                <wp:effectExtent l="19050" t="0" r="0" b="0"/>
                <wp:docPr id="1" name="Imagem 1" descr="Logo-DC-NV-1-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DC-NV-1-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2745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EDC71D" w14:textId="77777777" w:rsidR="0089117A" w:rsidRPr="0046009B" w:rsidRDefault="0089117A" w:rsidP="0046009B">
    <w:pPr>
      <w:pStyle w:val="Cabealho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2B783C"/>
    <w:multiLevelType w:val="hybridMultilevel"/>
    <w:tmpl w:val="0802718C"/>
    <w:lvl w:ilvl="0" w:tplc="FB8821DA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" w15:restartNumberingAfterBreak="0">
    <w:nsid w:val="71D55800"/>
    <w:multiLevelType w:val="singleLevel"/>
    <w:tmpl w:val="9A7E5676"/>
    <w:lvl w:ilvl="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" w15:restartNumberingAfterBreak="0">
    <w:nsid w:val="77F66D25"/>
    <w:multiLevelType w:val="hybridMultilevel"/>
    <w:tmpl w:val="36F81AE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cumentProtection w:edit="forms" w:enforcement="1" w:cryptProviderType="rsaFull" w:cryptAlgorithmClass="hash" w:cryptAlgorithmType="typeAny" w:cryptAlgorithmSid="4" w:cryptSpinCount="50000" w:hash="JFG625Y/ovhaUDy3TN2g/o/u6lw=" w:salt="g/oWpXmiRt/Z1KnunshBSw==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071"/>
    <w:rsid w:val="00032041"/>
    <w:rsid w:val="000618DB"/>
    <w:rsid w:val="001066B6"/>
    <w:rsid w:val="00175BC8"/>
    <w:rsid w:val="001E1996"/>
    <w:rsid w:val="002671EB"/>
    <w:rsid w:val="002B1A37"/>
    <w:rsid w:val="003B32EB"/>
    <w:rsid w:val="003B5EA7"/>
    <w:rsid w:val="003D0AF3"/>
    <w:rsid w:val="0045528F"/>
    <w:rsid w:val="0046009B"/>
    <w:rsid w:val="004D3D3F"/>
    <w:rsid w:val="005054E1"/>
    <w:rsid w:val="005C42D9"/>
    <w:rsid w:val="005F5EC7"/>
    <w:rsid w:val="006204E7"/>
    <w:rsid w:val="00684B21"/>
    <w:rsid w:val="006A57A4"/>
    <w:rsid w:val="007D647A"/>
    <w:rsid w:val="007F47DE"/>
    <w:rsid w:val="0089117A"/>
    <w:rsid w:val="00892032"/>
    <w:rsid w:val="008951FE"/>
    <w:rsid w:val="008C4D9C"/>
    <w:rsid w:val="00904071"/>
    <w:rsid w:val="00977156"/>
    <w:rsid w:val="009F4D5C"/>
    <w:rsid w:val="00A577CE"/>
    <w:rsid w:val="00AC1D5C"/>
    <w:rsid w:val="00AD56EE"/>
    <w:rsid w:val="00AF1964"/>
    <w:rsid w:val="00B37D05"/>
    <w:rsid w:val="00B40386"/>
    <w:rsid w:val="00B95C30"/>
    <w:rsid w:val="00BE20F7"/>
    <w:rsid w:val="00CD5130"/>
    <w:rsid w:val="00D3253A"/>
    <w:rsid w:val="00D60811"/>
    <w:rsid w:val="00D639F2"/>
    <w:rsid w:val="00DD4F9E"/>
    <w:rsid w:val="00E17097"/>
    <w:rsid w:val="00E55DC6"/>
    <w:rsid w:val="00E9507F"/>
    <w:rsid w:val="00ED786E"/>
    <w:rsid w:val="00F0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73437A"/>
  <w15:docId w15:val="{82020153-B0D6-4BD3-97CB-BA80067C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uiPriority w:val="59"/>
    <w:rsid w:val="008951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2DED6-2B45-444E-9DE1-73B227E39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403</Words>
  <Characters>2177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Nota da prova</vt:lpstr>
      <vt:lpstr>Nota da prova</vt:lpstr>
    </vt:vector>
  </TitlesOfParts>
  <Company>FACEF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da prova</dc:title>
  <dc:creator>Administrador</dc:creator>
  <cp:lastModifiedBy>GABRIEL MENDES CAMARGO DE BARROS</cp:lastModifiedBy>
  <cp:revision>4</cp:revision>
  <cp:lastPrinted>2019-03-07T21:29:00Z</cp:lastPrinted>
  <dcterms:created xsi:type="dcterms:W3CDTF">2021-03-11T22:08:00Z</dcterms:created>
  <dcterms:modified xsi:type="dcterms:W3CDTF">2021-03-12T00:30:00Z</dcterms:modified>
</cp:coreProperties>
</file>