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BA0" w:rsidRPr="00B3172C" w:rsidRDefault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 xml:space="preserve">Gabriel Esteves </w:t>
      </w:r>
      <w:proofErr w:type="spellStart"/>
      <w:r w:rsidRPr="00B3172C">
        <w:rPr>
          <w:rFonts w:ascii="Arial" w:hAnsi="Arial" w:cs="Arial"/>
          <w:b/>
          <w:bCs/>
          <w:sz w:val="24"/>
          <w:szCs w:val="24"/>
        </w:rPr>
        <w:t>Messas</w:t>
      </w:r>
      <w:proofErr w:type="spellEnd"/>
    </w:p>
    <w:p w:rsidR="00CE6FEA" w:rsidRPr="00B3172C" w:rsidRDefault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Pedro Augusto Pereira Henrique dos Santos</w:t>
      </w:r>
    </w:p>
    <w:p w:rsidR="00CE6FEA" w:rsidRDefault="00CE6FEA">
      <w:pPr>
        <w:rPr>
          <w:rFonts w:ascii="Arial" w:hAnsi="Arial" w:cs="Arial"/>
          <w:sz w:val="24"/>
          <w:szCs w:val="24"/>
        </w:rPr>
      </w:pPr>
    </w:p>
    <w:p w:rsidR="00CE6FEA" w:rsidRPr="00B3172C" w:rsidRDefault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Nosso projeto será uma plataforma de gerenciamento de estoque e clientes. Nesse projeto teremos duas entidades principais PRODUTO e CLIENTE, a maioria das funcionalidades dependem diretamente desses.</w:t>
      </w:r>
      <w:r w:rsidRPr="00B3172C">
        <w:rPr>
          <w:rFonts w:ascii="Arial" w:hAnsi="Arial" w:cs="Arial"/>
          <w:b/>
          <w:bCs/>
          <w:sz w:val="24"/>
          <w:szCs w:val="24"/>
        </w:rPr>
        <w:br/>
        <w:t>O PRODUTO possui como atributos: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Quantidade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Preço</w:t>
      </w:r>
    </w:p>
    <w:p w:rsidR="00CE6FEA" w:rsidRPr="00B3172C" w:rsidRDefault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O Cliente possui como atributos: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CPF (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Divida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Lista de ID de Produtos Comprados</w:t>
      </w:r>
    </w:p>
    <w:p w:rsidR="00CE6FEA" w:rsidRPr="00B3172C" w:rsidRDefault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Já em relação a funções dentro dessa plataforma teremos: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Registrar um novo PRODUTO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um PRODUTO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Dar baixa em uma quantidade X de PRODUTOS</w:t>
      </w:r>
    </w:p>
    <w:p w:rsidR="00CE6FEA" w:rsidRDefault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X quantidade desse PRODUTO ao estoque</w:t>
      </w:r>
    </w:p>
    <w:p w:rsidR="00CE6FEA" w:rsidRDefault="00CE6FEA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Editar um PRODUTO</w:t>
      </w:r>
      <w:r>
        <w:rPr>
          <w:rFonts w:ascii="Arial" w:hAnsi="Arial" w:cs="Arial"/>
          <w:sz w:val="24"/>
          <w:szCs w:val="24"/>
        </w:rPr>
        <w:t>, inclusive será usa</w:t>
      </w:r>
      <w:r w:rsidR="00B3172C">
        <w:rPr>
          <w:rFonts w:ascii="Arial" w:hAnsi="Arial" w:cs="Arial"/>
          <w:sz w:val="24"/>
          <w:szCs w:val="24"/>
        </w:rPr>
        <w:t>do para realizar as duas funções anteriores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Registrar um novo CLIENTE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Excluir um CLIENTE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Editar um CLIENTE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Adicionar um PRODUTO a lista de débitos do CLIENTE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Remover um PRODUTO da lista de débito do CLIENTE</w:t>
      </w:r>
    </w:p>
    <w:p w:rsidR="00B3172C" w:rsidRDefault="00B3172C" w:rsidP="00CE6F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a divida que o CLIENTE possui com a loja</w:t>
      </w:r>
    </w:p>
    <w:p w:rsidR="00B3172C" w:rsidRPr="00B3172C" w:rsidRDefault="00B3172C" w:rsidP="00CE6FEA">
      <w:pPr>
        <w:rPr>
          <w:rFonts w:ascii="Arial" w:hAnsi="Arial" w:cs="Arial"/>
          <w:b/>
          <w:bCs/>
          <w:sz w:val="24"/>
          <w:szCs w:val="24"/>
        </w:rPr>
      </w:pPr>
      <w:r w:rsidRPr="00B3172C">
        <w:rPr>
          <w:rFonts w:ascii="Arial" w:hAnsi="Arial" w:cs="Arial"/>
          <w:b/>
          <w:bCs/>
          <w:sz w:val="24"/>
          <w:szCs w:val="24"/>
        </w:rPr>
        <w:t>Enfim a nossa plataforma se sustenta somente nessas duas ENTIDADES, mas creio que, relacionado as funções, talvez tenhamos esquecido alguma função mais secundária, o principal está descrito nesse documento.</w:t>
      </w:r>
    </w:p>
    <w:p w:rsidR="00CE6FEA" w:rsidRPr="00CE6FEA" w:rsidRDefault="00CE6FE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E6FEA" w:rsidRPr="00CE6FEA" w:rsidSect="00B31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EA"/>
    <w:rsid w:val="000A5BA0"/>
    <w:rsid w:val="00B3172C"/>
    <w:rsid w:val="00C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15C1"/>
  <w15:chartTrackingRefBased/>
  <w15:docId w15:val="{E676F6BB-85C9-4571-853B-CD30CD75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Pereira Henrique dos Santos</dc:creator>
  <cp:keywords/>
  <dc:description/>
  <cp:lastModifiedBy>Pedro Augusto Pereira Henrique dos Santos</cp:lastModifiedBy>
  <cp:revision>1</cp:revision>
  <dcterms:created xsi:type="dcterms:W3CDTF">2020-09-15T11:23:00Z</dcterms:created>
  <dcterms:modified xsi:type="dcterms:W3CDTF">2020-09-15T11:41:00Z</dcterms:modified>
</cp:coreProperties>
</file>