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sz w:val="36"/>
          <w:szCs w:val="36"/>
          <w:vertAlign w:val="baseline"/>
        </w:rPr>
      </w:pPr>
      <w:r>
        <w:rPr>
          <w:b/>
          <w:color w:val="FF0000"/>
          <w:sz w:val="36"/>
          <w:szCs w:val="36"/>
          <w:vertAlign w:val="baseline"/>
          <w:rtl w:val="0"/>
        </w:rPr>
        <w:t xml:space="preserve">DD: </w:t>
      </w:r>
      <w:r>
        <w:rPr>
          <w:b/>
          <w:sz w:val="36"/>
          <w:szCs w:val="36"/>
          <w:rtl w:val="0"/>
        </w:rPr>
        <w:t>SGF</w:t>
      </w:r>
    </w:p>
    <w:tbl>
      <w:tblPr>
        <w:tblStyle w:val="4"/>
        <w:tblpPr w:leftFromText="180" w:rightFromText="180" w:vertAnchor="text" w:horzAnchor="page" w:tblpXSpec="center" w:tblpY="512"/>
        <w:tblOverlap w:val="never"/>
        <w:tblW w:w="1070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2505"/>
        <w:gridCol w:w="1314"/>
        <w:gridCol w:w="1440"/>
        <w:gridCol w:w="1025"/>
        <w:gridCol w:w="950"/>
        <w:gridCol w:w="1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Entidade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Campo</w:t>
            </w:r>
          </w:p>
        </w:tc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Tipo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Tamanho</w:t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Chave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Não Nulo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Valores Válidos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8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</w:rPr>
              <w:t>Usuario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CPF</w:t>
            </w:r>
          </w:p>
        </w:tc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 xml:space="preserve">Char 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11</w:t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email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50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  <w:lang w:val="pt-BR"/>
              </w:rPr>
            </w:pPr>
            <w:r>
              <w:rPr>
                <w:b/>
                <w:sz w:val="28"/>
                <w:szCs w:val="28"/>
                <w:shd w:val="clear" w:color="auto" w:fill="auto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senha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50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nome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50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telefone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  <w:lang w:val="pt-BR"/>
              </w:rPr>
            </w:pPr>
            <w:bookmarkStart w:id="0" w:name="_GoBack"/>
            <w:bookmarkEnd w:id="0"/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tipo_usuario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Tipo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id_usuario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restart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TipoUsuario</w:t>
            </w: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descricao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 xml:space="preserve">Char 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15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id_tipo</w:t>
            </w:r>
          </w:p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  <w:jc w:val="center"/>
        </w:trPr>
        <w:tc>
          <w:tcPr>
            <w:tcW w:w="1886" w:type="dxa"/>
            <w:vMerge w:val="restart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  <w:lang w:val="pt-BR"/>
              </w:rPr>
            </w:pPr>
            <w:r>
              <w:rPr>
                <w:b w:val="0"/>
                <w:bCs/>
                <w:sz w:val="28"/>
                <w:szCs w:val="28"/>
                <w:shd w:val="clear" w:color="FFFFFF" w:fill="D9D9D9"/>
                <w:vertAlign w:val="baseline"/>
                <w:rtl w:val="0"/>
                <w:lang w:val="pt-BR"/>
              </w:rPr>
              <w:t>Motorista</w:t>
            </w: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id_usuario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categoria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 xml:space="preserve">Char 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2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validade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Date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CNH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12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id_motorista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restart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Veículo</w:t>
            </w: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placa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7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marca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30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modelo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30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cor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20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ano_fabricacao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Date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ano_modelo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Date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data_emplacamento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Date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renavam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50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chassi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50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categoria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20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id_frota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id_veiculo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restart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lang w:val="pt-BR"/>
              </w:rPr>
              <w:t>Frota</w:t>
            </w: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Titulo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50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descricao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400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id_frota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restart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</w:rPr>
              <w:t>Viagem</w:t>
            </w: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local_origen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50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local_destino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50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horario_saida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Horario_chegada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data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Date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Valor_da_passagem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Float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15.2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id_veiculo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id_motorista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id_cadastrante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id_viagem</w:t>
            </w:r>
          </w:p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restart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</w:rPr>
              <w:t>CorridaRealizada</w:t>
            </w: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local_origen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50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local_destino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50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horario_saida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h</w:t>
            </w:r>
            <w:r>
              <w:rPr>
                <w:sz w:val="28"/>
                <w:szCs w:val="28"/>
                <w:vertAlign w:val="baseline"/>
                <w:rtl w:val="0"/>
              </w:rPr>
              <w:t>orario_chegada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data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Date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valor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Float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15.2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id_viagem</w:t>
            </w:r>
          </w:p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restart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</w:rPr>
              <w:t>ConsumivelVeicular</w:t>
            </w: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valor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Float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15.2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data_da_despesa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Date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descricao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400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categoria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Categoria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id_</w:t>
            </w: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veiculo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id_consumivel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886" w:type="dxa"/>
            <w:vMerge w:val="restart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Categoria</w:t>
            </w:r>
          </w:p>
        </w:tc>
        <w:tc>
          <w:tcPr>
            <w:tcW w:w="2505" w:type="dxa"/>
            <w:vMerge w:val="restart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descricao</w:t>
            </w:r>
          </w:p>
        </w:tc>
        <w:tc>
          <w:tcPr>
            <w:tcW w:w="1314" w:type="dxa"/>
            <w:vMerge w:val="restart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Char</w:t>
            </w:r>
          </w:p>
        </w:tc>
        <w:tc>
          <w:tcPr>
            <w:tcW w:w="1440" w:type="dxa"/>
            <w:vMerge w:val="restart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20</w:t>
            </w:r>
          </w:p>
        </w:tc>
        <w:tc>
          <w:tcPr>
            <w:tcW w:w="1025" w:type="dxa"/>
            <w:vMerge w:val="restart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Merge w:val="restart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*</w:t>
            </w:r>
          </w:p>
        </w:tc>
        <w:tc>
          <w:tcPr>
            <w:tcW w:w="1582" w:type="dxa"/>
            <w:vMerge w:val="restart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Merge w:val="continue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descricao</w:t>
            </w:r>
          </w:p>
        </w:tc>
        <w:tc>
          <w:tcPr>
            <w:tcW w:w="1314" w:type="dxa"/>
            <w:vMerge w:val="continue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100</w:t>
            </w:r>
          </w:p>
        </w:tc>
        <w:tc>
          <w:tcPr>
            <w:tcW w:w="1025" w:type="dxa"/>
            <w:vMerge w:val="continue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Merge w:val="continue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Merge w:val="continue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  <w:lang w:val="pt-BR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id_categoria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restart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Transação</w:t>
            </w: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i</w:t>
            </w:r>
            <w:r>
              <w:rPr>
                <w:sz w:val="28"/>
                <w:szCs w:val="28"/>
                <w:vertAlign w:val="baseline"/>
                <w:rtl w:val="0"/>
              </w:rPr>
              <w:t>d</w:t>
            </w: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_</w:t>
            </w:r>
            <w:r>
              <w:rPr>
                <w:sz w:val="28"/>
                <w:szCs w:val="28"/>
                <w:vertAlign w:val="baseline"/>
                <w:rtl w:val="0"/>
              </w:rPr>
              <w:t>transacao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I</w:t>
            </w:r>
            <w:r>
              <w:rPr>
                <w:sz w:val="28"/>
                <w:szCs w:val="28"/>
                <w:vertAlign w:val="baseline"/>
                <w:rtl w:val="0"/>
              </w:rPr>
              <w:t>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id_tipo_pagamento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lang w:val="pt-BR"/>
              </w:rPr>
              <w:t>I</w:t>
            </w:r>
            <w:r>
              <w:rPr>
                <w:sz w:val="28"/>
                <w:szCs w:val="28"/>
                <w:vertAlign w:val="baseline"/>
              </w:rPr>
              <w:t>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lang w:val="pt-BR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qtd_creditos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float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15.2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deferido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  <w:lang w:val="pt-BR"/>
              </w:rPr>
              <w:t>B</w:t>
            </w:r>
            <w:r>
              <w:rPr>
                <w:sz w:val="28"/>
                <w:szCs w:val="28"/>
                <w:vertAlign w:val="baseline"/>
                <w:rtl w:val="0"/>
              </w:rPr>
              <w:t>ool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True/False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id_usuario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lang w:val="pt-BR"/>
              </w:rPr>
              <w:t>I</w:t>
            </w:r>
            <w:r>
              <w:rPr>
                <w:sz w:val="28"/>
                <w:szCs w:val="28"/>
                <w:vertAlign w:val="baseline"/>
              </w:rPr>
              <w:t>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restart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Meio Pagamento</w:t>
            </w: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id_tipo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Descricao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15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restart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Cartão de crédito/débito</w:t>
            </w: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id_cartao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numero_cartao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25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cvv_cartao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4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validade_cartao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Char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3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id_usuario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restart"/>
            <w:vAlign w:val="center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Boleto</w:t>
            </w: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id_boleto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886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  <w:tc>
          <w:tcPr>
            <w:tcW w:w="250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id_usuario</w:t>
            </w:r>
          </w:p>
        </w:tc>
        <w:tc>
          <w:tcPr>
            <w:tcW w:w="1314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11</w:t>
            </w:r>
          </w:p>
        </w:tc>
        <w:tc>
          <w:tcPr>
            <w:tcW w:w="1025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</w:p>
        </w:tc>
        <w:tc>
          <w:tcPr>
            <w:tcW w:w="950" w:type="dxa"/>
            <w:vAlign w:val="top"/>
          </w:tcPr>
          <w:p>
            <w:pPr>
              <w:jc w:val="left"/>
              <w:rPr>
                <w:sz w:val="28"/>
                <w:szCs w:val="28"/>
                <w:vertAlign w:val="baseline"/>
                <w:rtl w:val="0"/>
              </w:rPr>
            </w:pPr>
            <w:r>
              <w:rPr>
                <w:sz w:val="28"/>
                <w:szCs w:val="28"/>
                <w:vertAlign w:val="baseline"/>
                <w:rtl w:val="0"/>
              </w:rPr>
              <w:t>*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b/>
                <w:sz w:val="28"/>
                <w:szCs w:val="28"/>
                <w:shd w:val="clear" w:color="FFFFFF" w:fill="D9D9D9"/>
                <w:vertAlign w:val="baseline"/>
                <w:rtl w:val="0"/>
              </w:rPr>
            </w:pPr>
          </w:p>
        </w:tc>
      </w:tr>
    </w:tbl>
    <w:p>
      <w:pPr>
        <w:jc w:val="both"/>
        <w:rPr>
          <w:b w:val="0"/>
          <w:sz w:val="36"/>
          <w:szCs w:val="36"/>
          <w:vertAlign w:val="baseline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737AF"/>
    <w:rsid w:val="4E5C4420"/>
    <w:rsid w:val="6D7D7F7F"/>
    <w:rsid w:val="7E87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Cambria" w:cs="Cambri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mbria" w:hAnsi="Cambria" w:eastAsia="Cambria" w:cs="Cambria"/>
      <w:sz w:val="24"/>
      <w:szCs w:val="24"/>
      <w:lang w:val="pt-B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0"/>
    <w:basedOn w:val="5"/>
    <w:qFormat/>
    <w:uiPriority w:val="0"/>
    <w:rPr>
      <w:vertAlign w:val="baseline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2019-02-24T21:56:00Z</dcterms:created>
  <dc:creator>Igor Bruno</dc:creator>
  <cp:lastModifiedBy>Igor Bruno</cp:lastModifiedBy>
  <dcterms:modified xsi:type="dcterms:W3CDTF">2019-02-25T23:46:46Z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1046-10.2.0.7635</vt:lpwstr>
  </property>
</Properties>
</file>