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E27" w:rsidRDefault="00D67B4E">
      <w:pPr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GABRIEL SILVA LAMBOGLIA</w:t>
      </w:r>
    </w:p>
    <w:p w:rsidR="00BC6E27" w:rsidRDefault="00D67B4E">
      <w:pPr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LUIS GUSTAVO MONTEIRO SANTOS</w:t>
      </w:r>
    </w:p>
    <w:p w:rsidR="00BC6E27" w:rsidRDefault="00BC6E27">
      <w:pPr>
        <w:spacing w:after="0" w:line="360" w:lineRule="auto"/>
        <w:rPr>
          <w:rFonts w:ascii="Arial" w:eastAsia="Arial" w:hAnsi="Arial" w:cs="Arial"/>
          <w:sz w:val="24"/>
        </w:rPr>
      </w:pPr>
    </w:p>
    <w:p w:rsidR="00BC6E27" w:rsidRDefault="00BC6E27">
      <w:pPr>
        <w:spacing w:after="0" w:line="360" w:lineRule="auto"/>
        <w:rPr>
          <w:rFonts w:ascii="Arial" w:eastAsia="Arial" w:hAnsi="Arial" w:cs="Arial"/>
          <w:sz w:val="24"/>
        </w:rPr>
      </w:pPr>
    </w:p>
    <w:p w:rsidR="00BC6E27" w:rsidRDefault="00BC6E27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BC6E27" w:rsidRDefault="00D67B4E">
      <w:pPr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SAFE HOME DELIVERY</w:t>
      </w:r>
    </w:p>
    <w:p w:rsidR="00BC6E27" w:rsidRDefault="00D67B4E">
      <w:pPr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SISTEMA DE PEDIDO E ENTREGA</w:t>
      </w:r>
    </w:p>
    <w:p w:rsidR="00BC6E27" w:rsidRDefault="00BC6E27">
      <w:pPr>
        <w:spacing w:after="0" w:line="240" w:lineRule="auto"/>
        <w:ind w:left="3969"/>
        <w:jc w:val="both"/>
        <w:rPr>
          <w:rFonts w:ascii="Arial" w:eastAsia="Arial" w:hAnsi="Arial" w:cs="Arial"/>
          <w:sz w:val="20"/>
        </w:rPr>
      </w:pPr>
    </w:p>
    <w:p w:rsidR="00BC6E27" w:rsidRDefault="00BC6E27">
      <w:pPr>
        <w:spacing w:after="0" w:line="240" w:lineRule="auto"/>
        <w:ind w:left="3969"/>
        <w:jc w:val="both"/>
        <w:rPr>
          <w:rFonts w:ascii="Arial" w:eastAsia="Arial" w:hAnsi="Arial" w:cs="Arial"/>
          <w:sz w:val="24"/>
          <w:szCs w:val="24"/>
        </w:rPr>
      </w:pPr>
    </w:p>
    <w:p w:rsidR="00BC6E27" w:rsidRDefault="00D67B4E">
      <w:pPr>
        <w:spacing w:after="0" w:line="240" w:lineRule="auto"/>
        <w:ind w:left="396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Trabalho de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Conclusão de </w:t>
      </w:r>
      <w:r>
        <w:rPr>
          <w:rFonts w:ascii="Arial" w:eastAsia="Arial" w:hAnsi="Arial" w:cs="Arial"/>
          <w:sz w:val="24"/>
          <w:szCs w:val="24"/>
        </w:rPr>
        <w:t xml:space="preserve">Curso apresentado como exigência parcial, para a obtenção do grau no curso de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Ciência da Computação</w:t>
      </w:r>
      <w:r>
        <w:rPr>
          <w:rFonts w:ascii="Arial" w:eastAsia="Arial" w:hAnsi="Arial" w:cs="Arial"/>
          <w:sz w:val="24"/>
          <w:szCs w:val="24"/>
        </w:rPr>
        <w:t xml:space="preserve">, da Universidade de </w:t>
      </w:r>
      <w:r>
        <w:rPr>
          <w:rFonts w:ascii="Arial" w:eastAsia="Arial" w:hAnsi="Arial" w:cs="Arial"/>
          <w:sz w:val="24"/>
          <w:szCs w:val="24"/>
        </w:rPr>
        <w:t>Franca.</w:t>
      </w:r>
    </w:p>
    <w:p w:rsidR="00BC6E27" w:rsidRDefault="00BC6E27">
      <w:pPr>
        <w:spacing w:after="0" w:line="240" w:lineRule="auto"/>
        <w:ind w:left="3969"/>
        <w:jc w:val="both"/>
        <w:rPr>
          <w:rFonts w:ascii="Arial" w:eastAsia="Arial" w:hAnsi="Arial" w:cs="Arial"/>
          <w:sz w:val="24"/>
          <w:szCs w:val="24"/>
        </w:rPr>
      </w:pPr>
    </w:p>
    <w:p w:rsidR="00BC6E27" w:rsidRDefault="00D67B4E">
      <w:pPr>
        <w:spacing w:after="0" w:line="240" w:lineRule="auto"/>
        <w:ind w:left="396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BC6E27" w:rsidRDefault="00D67B4E">
      <w:pPr>
        <w:spacing w:after="0" w:line="240" w:lineRule="auto"/>
        <w:ind w:left="396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Orientadora: Profa. Claudia </w:t>
      </w:r>
      <w:proofErr w:type="spellStart"/>
      <w:r>
        <w:rPr>
          <w:rFonts w:ascii="Arial" w:eastAsia="Arial" w:hAnsi="Arial" w:cs="Arial"/>
          <w:sz w:val="24"/>
          <w:szCs w:val="24"/>
        </w:rPr>
        <w:t>Vicci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Amadeu </w:t>
      </w:r>
    </w:p>
    <w:p w:rsidR="00BC6E27" w:rsidRDefault="00BC6E27">
      <w:pPr>
        <w:spacing w:after="0" w:line="240" w:lineRule="auto"/>
        <w:ind w:left="3969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BC6E27" w:rsidRDefault="00BC6E27">
      <w:pPr>
        <w:spacing w:after="0" w:line="240" w:lineRule="auto"/>
        <w:ind w:left="3969"/>
        <w:jc w:val="center"/>
        <w:rPr>
          <w:rFonts w:ascii="Arial" w:eastAsia="Arial" w:hAnsi="Arial" w:cs="Arial"/>
          <w:b/>
          <w:sz w:val="24"/>
        </w:rPr>
      </w:pPr>
    </w:p>
    <w:p w:rsidR="00BC6E27" w:rsidRDefault="00BC6E27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BC6E27" w:rsidRDefault="00BC6E27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BC6E27" w:rsidRDefault="00BC6E27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BC6E27" w:rsidRDefault="00BC6E27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BC6E27" w:rsidRDefault="00BC6E27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BC6E27" w:rsidRDefault="00BC6E27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BC6E27" w:rsidRDefault="00BC6E27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BC6E27" w:rsidRDefault="00BC6E27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BC6E27" w:rsidRDefault="00BC6E27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BC6E27" w:rsidRDefault="00BC6E27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BC6E27" w:rsidRDefault="00BC6E27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BC6E27" w:rsidRDefault="00BC6E27">
      <w:pPr>
        <w:spacing w:after="0" w:line="24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:rsidR="00BC6E27" w:rsidRDefault="00D67B4E">
      <w:pPr>
        <w:spacing w:after="0" w:line="24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FRANCA </w:t>
      </w:r>
    </w:p>
    <w:p w:rsidR="00BC6E27" w:rsidRDefault="00BC6E27">
      <w:pPr>
        <w:spacing w:after="0" w:line="24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:rsidR="00BC6E27" w:rsidRDefault="00D67B4E">
      <w:pPr>
        <w:spacing w:after="0" w:line="24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2022</w:t>
      </w:r>
    </w:p>
    <w:p w:rsidR="00BC6E27" w:rsidRDefault="00BC6E27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:rsidR="00BC6E27" w:rsidRDefault="00D67B4E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BC6E27" w:rsidRDefault="00BC6E27">
      <w:pPr>
        <w:spacing w:after="0" w:line="240" w:lineRule="auto"/>
        <w:rPr>
          <w:rFonts w:ascii="Arial" w:eastAsia="Arial" w:hAnsi="Arial" w:cs="Arial"/>
          <w:sz w:val="24"/>
        </w:rPr>
      </w:pPr>
    </w:p>
    <w:p w:rsidR="00BC6E27" w:rsidRDefault="00BC6E2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C6E27" w:rsidRDefault="00D67B4E">
      <w:pPr>
        <w:tabs>
          <w:tab w:val="left" w:pos="851"/>
          <w:tab w:val="right" w:leader="dot" w:pos="9072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1 TEMA E SUA DELIMITAÇÃO</w:t>
      </w:r>
    </w:p>
    <w:p w:rsidR="00BC6E27" w:rsidRDefault="00BC6E27">
      <w:pPr>
        <w:spacing w:after="0" w:line="360" w:lineRule="auto"/>
        <w:ind w:firstLine="1418"/>
        <w:jc w:val="both"/>
        <w:rPr>
          <w:rFonts w:ascii="Arial" w:eastAsia="Arial" w:hAnsi="Arial" w:cs="Arial"/>
          <w:b/>
          <w:caps/>
          <w:sz w:val="24"/>
        </w:rPr>
      </w:pPr>
    </w:p>
    <w:p w:rsidR="00BC6E27" w:rsidRDefault="00D67B4E">
      <w:pPr>
        <w:spacing w:after="0" w:line="360" w:lineRule="auto"/>
        <w:ind w:firstLine="141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sistema de pedidos e entregas é uma solução mais fácil para os restaurantes que servem somente no local.</w:t>
      </w:r>
    </w:p>
    <w:p w:rsidR="00BC6E27" w:rsidRDefault="00D67B4E">
      <w:pPr>
        <w:spacing w:after="0" w:line="360" w:lineRule="auto"/>
        <w:ind w:firstLine="141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Tendo em vista o fluxo de filas em restaurantes e </w:t>
      </w:r>
      <w:r>
        <w:rPr>
          <w:rFonts w:ascii="Arial" w:eastAsia="Arial" w:hAnsi="Arial" w:cs="Arial"/>
          <w:color w:val="000000" w:themeColor="text1"/>
          <w:sz w:val="24"/>
        </w:rPr>
        <w:t>a</w:t>
      </w:r>
      <w:r>
        <w:rPr>
          <w:rFonts w:ascii="Arial" w:eastAsia="Arial" w:hAnsi="Arial" w:cs="Arial"/>
          <w:color w:val="FF0000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alta demanda no atendimento local, criou-se o serviço de Delivery, em que são feitas entregas em </w:t>
      </w:r>
      <w:r>
        <w:rPr>
          <w:rFonts w:ascii="Arial" w:eastAsia="Arial" w:hAnsi="Arial" w:cs="Arial"/>
          <w:color w:val="000000" w:themeColor="text1"/>
          <w:sz w:val="24"/>
        </w:rPr>
        <w:t xml:space="preserve">domicílio, de </w:t>
      </w:r>
      <w:r>
        <w:rPr>
          <w:rFonts w:ascii="Arial" w:eastAsia="Arial" w:hAnsi="Arial" w:cs="Arial"/>
          <w:sz w:val="24"/>
        </w:rPr>
        <w:t>compras feitas pela internet, aplicativos ou por telefone, onde o cliente desejar.</w:t>
      </w:r>
    </w:p>
    <w:p w:rsidR="00BC6E27" w:rsidRDefault="00D67B4E">
      <w:pPr>
        <w:spacing w:after="0" w:line="360" w:lineRule="auto"/>
        <w:ind w:firstLine="141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Delivery</w:t>
      </w:r>
      <w:r>
        <w:rPr>
          <w:rFonts w:ascii="Arial" w:eastAsia="Arial" w:hAnsi="Arial" w:cs="Arial"/>
          <w:sz w:val="24"/>
        </w:rPr>
        <w:t xml:space="preserve"> ficou mais popularizado com a chegada dos smartphones, mas teve origem em 1980, e até os dias atuais tem se mostrado um sistema bastante utilizado em todo o mundo, inclusive em tempos de pandemia, onde as pessoas não podiam sair de casa para fazerem suas </w:t>
      </w:r>
      <w:r>
        <w:rPr>
          <w:rFonts w:ascii="Arial" w:eastAsia="Arial" w:hAnsi="Arial" w:cs="Arial"/>
          <w:sz w:val="24"/>
        </w:rPr>
        <w:t>compras.</w:t>
      </w:r>
    </w:p>
    <w:p w:rsidR="00BC6E27" w:rsidRDefault="00D67B4E">
      <w:pPr>
        <w:spacing w:after="0" w:line="360" w:lineRule="auto"/>
        <w:ind w:firstLine="141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To</w:t>
      </w:r>
      <w:bookmarkStart w:id="0" w:name="_GoBack"/>
      <w:bookmarkEnd w:id="0"/>
      <w:r>
        <w:rPr>
          <w:rFonts w:ascii="Arial" w:eastAsia="Arial" w:hAnsi="Arial" w:cs="Arial"/>
          <w:sz w:val="24"/>
        </w:rPr>
        <w:t>das as entregas são feitas por motoboys, e com o passar dos anos ficou possível monitorar o motoboy no ato da entrega, com o intuito de evitar qualquer fraude.</w:t>
      </w:r>
    </w:p>
    <w:p w:rsidR="00BC6E27" w:rsidRDefault="00D67B4E">
      <w:pPr>
        <w:spacing w:after="0" w:line="360" w:lineRule="auto"/>
        <w:ind w:firstLine="1418"/>
        <w:jc w:val="both"/>
        <w:rPr>
          <w:rFonts w:ascii="Arial" w:eastAsia="Arial" w:hAnsi="Arial" w:cs="Arial"/>
          <w:strike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ab/>
        <w:t>Assim, o presente trabalho propõe o desenvolvimento de um sistema de delive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ry de ref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eições.</w:t>
      </w:r>
    </w:p>
    <w:p w:rsidR="00BC6E27" w:rsidRDefault="00BC6E27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:rsidR="00BC6E27" w:rsidRDefault="00D67B4E">
      <w:pPr>
        <w:tabs>
          <w:tab w:val="left" w:pos="851"/>
          <w:tab w:val="right" w:leader="dot" w:pos="9072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2 JUSTIFICATIVA</w:t>
      </w:r>
    </w:p>
    <w:p w:rsidR="00BC6E27" w:rsidRDefault="00BC6E27">
      <w:pPr>
        <w:tabs>
          <w:tab w:val="left" w:pos="851"/>
          <w:tab w:val="right" w:leader="dot" w:pos="9072"/>
        </w:tabs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:rsidR="00BC6E27" w:rsidRDefault="00F20960">
      <w:pPr>
        <w:spacing w:after="0" w:line="360" w:lineRule="auto"/>
        <w:ind w:firstLine="141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Seria a proposta de um sistema com possibilidade de melhorias futuras no intuito para diminuir </w:t>
      </w:r>
      <w:r w:rsidR="00D67B4E">
        <w:rPr>
          <w:rFonts w:ascii="Arial" w:eastAsia="Arial" w:hAnsi="Arial" w:cs="Arial"/>
          <w:sz w:val="24"/>
        </w:rPr>
        <w:t>problemas quanto à data e hora estimada do preparo e entrega do pedido, assim como problemas no sistema de navegação ao buscar endereços da área u</w:t>
      </w:r>
      <w:r w:rsidR="00D67B4E">
        <w:rPr>
          <w:rFonts w:ascii="Arial" w:eastAsia="Arial" w:hAnsi="Arial" w:cs="Arial"/>
          <w:sz w:val="24"/>
        </w:rPr>
        <w:t>rbana, sem pontos de referência públicos próximos do local de entrega</w:t>
      </w:r>
      <w:r w:rsidRPr="00F20960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no qual </w:t>
      </w:r>
      <w:r>
        <w:rPr>
          <w:rFonts w:ascii="Arial" w:eastAsia="Arial" w:hAnsi="Arial" w:cs="Arial"/>
          <w:sz w:val="24"/>
        </w:rPr>
        <w:t>grande parte dos sistemas de delivery como Ifood, 99 Food ou Uber Eats acabam tendo</w:t>
      </w:r>
      <w:r w:rsidR="00D67B4E">
        <w:rPr>
          <w:rFonts w:ascii="Arial" w:eastAsia="Arial" w:hAnsi="Arial" w:cs="Arial"/>
          <w:sz w:val="24"/>
        </w:rPr>
        <w:t>. Além disso, esses mesmos sistemas não chegam a atender a todos os restaurantes, por não se adaptarem ao sistema ou por não ficarem satisfeitos com o feedback de bugs e erros apresentado</w:t>
      </w:r>
      <w:r w:rsidR="00D67B4E">
        <w:rPr>
          <w:rFonts w:ascii="Arial" w:eastAsia="Arial" w:hAnsi="Arial" w:cs="Arial"/>
          <w:sz w:val="24"/>
        </w:rPr>
        <w:t>s no sistema.</w:t>
      </w:r>
    </w:p>
    <w:p w:rsidR="00BC6E27" w:rsidRDefault="00D67B4E">
      <w:pPr>
        <w:spacing w:after="0" w:line="360" w:lineRule="auto"/>
        <w:ind w:firstLine="1418"/>
        <w:jc w:val="both"/>
        <w:rPr>
          <w:rFonts w:ascii="Arial" w:eastAsia="Arial" w:hAnsi="Arial" w:cs="Arial"/>
          <w:strike/>
          <w:sz w:val="24"/>
        </w:rPr>
      </w:pPr>
      <w:r>
        <w:rPr>
          <w:rFonts w:ascii="Arial" w:eastAsia="Arial" w:hAnsi="Arial" w:cs="Arial"/>
          <w:sz w:val="24"/>
        </w:rPr>
        <w:t>Muitos aplicativos em uso ignoram as sugestões dadas pelos clientes. Assim, acatar sugestões ainda não atendidas por outros aplicativos é um</w:t>
      </w:r>
      <w:r w:rsidR="00F20960">
        <w:rPr>
          <w:rFonts w:ascii="Arial" w:eastAsia="Arial" w:hAnsi="Arial" w:cs="Arial"/>
          <w:sz w:val="24"/>
        </w:rPr>
        <w:t xml:space="preserve"> dos requisitos para melhorias futuras no sistema</w:t>
      </w:r>
      <w:r>
        <w:rPr>
          <w:rFonts w:ascii="Arial" w:eastAsia="Arial" w:hAnsi="Arial" w:cs="Arial"/>
          <w:sz w:val="24"/>
        </w:rPr>
        <w:t>.</w:t>
      </w:r>
    </w:p>
    <w:p w:rsidR="00BC6E27" w:rsidRDefault="00BC6E27">
      <w:pPr>
        <w:spacing w:after="0" w:line="360" w:lineRule="auto"/>
        <w:ind w:firstLine="1418"/>
        <w:jc w:val="both"/>
        <w:rPr>
          <w:rFonts w:ascii="Arial" w:eastAsia="Arial" w:hAnsi="Arial" w:cs="Arial"/>
          <w:sz w:val="24"/>
          <w:szCs w:val="24"/>
        </w:rPr>
      </w:pPr>
    </w:p>
    <w:p w:rsidR="00BC6E27" w:rsidRDefault="00BC6E27">
      <w:pPr>
        <w:spacing w:after="0" w:line="360" w:lineRule="auto"/>
        <w:ind w:firstLine="1418"/>
        <w:jc w:val="both"/>
        <w:rPr>
          <w:rFonts w:ascii="Arial" w:eastAsia="Arial" w:hAnsi="Arial" w:cs="Arial"/>
          <w:sz w:val="24"/>
          <w:szCs w:val="24"/>
        </w:rPr>
      </w:pPr>
    </w:p>
    <w:p w:rsidR="00BC6E27" w:rsidRDefault="00BC6E27">
      <w:pPr>
        <w:spacing w:after="0" w:line="360" w:lineRule="auto"/>
        <w:ind w:firstLine="1418"/>
        <w:jc w:val="both"/>
        <w:rPr>
          <w:rFonts w:ascii="Arial" w:eastAsia="Arial" w:hAnsi="Arial" w:cs="Arial"/>
          <w:sz w:val="24"/>
        </w:rPr>
      </w:pPr>
    </w:p>
    <w:p w:rsidR="00BC6E27" w:rsidRDefault="00D67B4E">
      <w:pPr>
        <w:tabs>
          <w:tab w:val="left" w:pos="851"/>
          <w:tab w:val="right" w:leader="dot" w:pos="9072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3 OBJETIVO</w:t>
      </w:r>
    </w:p>
    <w:p w:rsidR="00BC6E27" w:rsidRDefault="00D67B4E">
      <w:pPr>
        <w:spacing w:after="0" w:line="360" w:lineRule="auto"/>
        <w:ind w:firstLine="141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Será desenvolvido um sistema de delivery para refeições, com navegação </w:t>
      </w:r>
      <w:r>
        <w:rPr>
          <w:rFonts w:ascii="Arial" w:eastAsia="Arial" w:hAnsi="Arial" w:cs="Arial"/>
          <w:sz w:val="24"/>
        </w:rPr>
        <w:t>e funcionalidades que permitirão aos clientes a realização de pedidos de refeições para entrega.</w:t>
      </w:r>
    </w:p>
    <w:p w:rsidR="00BC6E27" w:rsidRDefault="00D67B4E">
      <w:pPr>
        <w:spacing w:after="0" w:line="360" w:lineRule="auto"/>
        <w:ind w:firstLine="141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Pelo menu inicial </w:t>
      </w:r>
      <w:r>
        <w:rPr>
          <w:rFonts w:ascii="Arial" w:eastAsia="Arial" w:hAnsi="Arial" w:cs="Arial"/>
          <w:color w:val="000000" w:themeColor="text1"/>
          <w:sz w:val="24"/>
        </w:rPr>
        <w:t xml:space="preserve">o cliente poderá pesquisar o restaurante onde deseja fazer o pedido. </w:t>
      </w:r>
      <w:r>
        <w:rPr>
          <w:rFonts w:ascii="Arial" w:eastAsia="Arial" w:hAnsi="Arial" w:cs="Arial"/>
          <w:sz w:val="24"/>
        </w:rPr>
        <w:t>Surgirão algumas recomendações de restaurantes que receberam boa pontuaç</w:t>
      </w:r>
      <w:r>
        <w:rPr>
          <w:rFonts w:ascii="Arial" w:eastAsia="Arial" w:hAnsi="Arial" w:cs="Arial"/>
          <w:sz w:val="24"/>
        </w:rPr>
        <w:t xml:space="preserve">ão no sistema de </w:t>
      </w:r>
      <w:r>
        <w:rPr>
          <w:rFonts w:ascii="Arial" w:eastAsia="Arial" w:hAnsi="Arial" w:cs="Arial"/>
          <w:i/>
          <w:sz w:val="24"/>
        </w:rPr>
        <w:t>delivery</w:t>
      </w:r>
      <w:r>
        <w:rPr>
          <w:rFonts w:ascii="Arial" w:eastAsia="Arial" w:hAnsi="Arial" w:cs="Arial"/>
          <w:sz w:val="24"/>
        </w:rPr>
        <w:t xml:space="preserve">. As refeições serão apresentadas de acordo com o restaurante. Ao fazer suas escolhas, o sistema adicionara seu pedido ao carrinho com a quantidade </w:t>
      </w:r>
      <w:r>
        <w:rPr>
          <w:rFonts w:ascii="Arial" w:eastAsia="Arial" w:hAnsi="Arial" w:cs="Arial"/>
          <w:sz w:val="24"/>
        </w:rPr>
        <w:t xml:space="preserve">desejada e assim você pode concluir seu pedido. </w:t>
      </w:r>
    </w:p>
    <w:p w:rsidR="00BC6E27" w:rsidRDefault="00D67B4E">
      <w:pPr>
        <w:tabs>
          <w:tab w:val="left" w:pos="851"/>
          <w:tab w:val="right" w:leader="dot" w:pos="9072"/>
        </w:tabs>
        <w:spacing w:after="0" w:line="360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Ao acessar o </w:t>
      </w:r>
      <w:r>
        <w:rPr>
          <w:rFonts w:ascii="Arial" w:eastAsia="Arial" w:hAnsi="Arial" w:cs="Arial"/>
          <w:color w:val="000000" w:themeColor="text1"/>
          <w:sz w:val="24"/>
        </w:rPr>
        <w:t xml:space="preserve">carrinho, o cliente </w:t>
      </w:r>
      <w:r>
        <w:rPr>
          <w:rFonts w:ascii="Arial" w:eastAsia="Arial" w:hAnsi="Arial" w:cs="Arial"/>
          <w:sz w:val="24"/>
        </w:rPr>
        <w:t xml:space="preserve">visualizará </w:t>
      </w:r>
      <w:r w:rsidR="00F20960">
        <w:rPr>
          <w:rFonts w:ascii="Arial" w:eastAsia="Arial" w:hAnsi="Arial" w:cs="Arial"/>
          <w:sz w:val="24"/>
        </w:rPr>
        <w:t xml:space="preserve">as refeições que ele escolheu com possibilidade de remove-las e também poderá confirmar o pedido, após isto ele </w:t>
      </w:r>
      <w:r w:rsidR="00BA55F5">
        <w:rPr>
          <w:rFonts w:ascii="Arial" w:eastAsia="Arial" w:hAnsi="Arial" w:cs="Arial"/>
          <w:sz w:val="24"/>
        </w:rPr>
        <w:t>deverá</w:t>
      </w:r>
      <w:r w:rsidR="00F20960">
        <w:rPr>
          <w:rFonts w:ascii="Arial" w:eastAsia="Arial" w:hAnsi="Arial" w:cs="Arial"/>
          <w:sz w:val="24"/>
        </w:rPr>
        <w:t xml:space="preserve"> informar o endereço de entrega do pedido, logo </w:t>
      </w:r>
      <w:r w:rsidR="00BA55F5">
        <w:rPr>
          <w:rFonts w:ascii="Arial" w:eastAsia="Arial" w:hAnsi="Arial" w:cs="Arial"/>
          <w:sz w:val="24"/>
        </w:rPr>
        <w:t>após</w:t>
      </w:r>
      <w:r w:rsidR="00F20960">
        <w:rPr>
          <w:rFonts w:ascii="Arial" w:eastAsia="Arial" w:hAnsi="Arial" w:cs="Arial"/>
          <w:sz w:val="24"/>
        </w:rPr>
        <w:t xml:space="preserve"> e</w:t>
      </w:r>
      <w:r>
        <w:rPr>
          <w:rFonts w:ascii="Arial" w:eastAsia="Arial" w:hAnsi="Arial" w:cs="Arial"/>
          <w:sz w:val="24"/>
        </w:rPr>
        <w:t xml:space="preserve">le terá a opção </w:t>
      </w:r>
      <w:r w:rsidR="00BA55F5">
        <w:rPr>
          <w:rFonts w:ascii="Arial" w:eastAsia="Arial" w:hAnsi="Arial" w:cs="Arial"/>
          <w:sz w:val="24"/>
        </w:rPr>
        <w:t>para</w:t>
      </w:r>
      <w:r>
        <w:rPr>
          <w:rFonts w:ascii="Arial" w:eastAsia="Arial" w:hAnsi="Arial" w:cs="Arial"/>
          <w:sz w:val="24"/>
        </w:rPr>
        <w:t xml:space="preserve"> colocar a forma de pagamento</w:t>
      </w:r>
      <w:r w:rsidR="00BA55F5">
        <w:rPr>
          <w:rFonts w:ascii="Arial" w:eastAsia="Arial" w:hAnsi="Arial" w:cs="Arial"/>
          <w:sz w:val="24"/>
        </w:rPr>
        <w:t xml:space="preserve"> com opções de </w:t>
      </w:r>
      <w:r>
        <w:rPr>
          <w:rFonts w:ascii="Arial" w:eastAsia="Arial" w:hAnsi="Arial" w:cs="Arial"/>
          <w:sz w:val="24"/>
        </w:rPr>
        <w:t xml:space="preserve">cartão ou dinheiro. Após o preenchimento dos dados e confirmação do pedido, o </w:t>
      </w:r>
      <w:r>
        <w:rPr>
          <w:rFonts w:ascii="Arial" w:eastAsia="Arial" w:hAnsi="Arial" w:cs="Arial"/>
          <w:sz w:val="24"/>
        </w:rPr>
        <w:t xml:space="preserve">cliente </w:t>
      </w:r>
      <w:r w:rsidR="00BA55F5">
        <w:rPr>
          <w:rFonts w:ascii="Arial" w:eastAsia="Arial" w:hAnsi="Arial" w:cs="Arial"/>
          <w:sz w:val="24"/>
        </w:rPr>
        <w:t xml:space="preserve">poderá acompanhar o pedido através da página de meus pedidos onde visualizara os status de </w:t>
      </w:r>
      <w:r>
        <w:rPr>
          <w:rFonts w:ascii="Arial" w:eastAsia="Arial" w:hAnsi="Arial" w:cs="Arial"/>
          <w:sz w:val="24"/>
        </w:rPr>
        <w:t>en</w:t>
      </w:r>
      <w:r w:rsidR="00BA55F5">
        <w:rPr>
          <w:rFonts w:ascii="Arial" w:eastAsia="Arial" w:hAnsi="Arial" w:cs="Arial"/>
          <w:sz w:val="24"/>
        </w:rPr>
        <w:t>vio</w:t>
      </w:r>
      <w:r>
        <w:rPr>
          <w:rFonts w:ascii="Arial" w:eastAsia="Arial" w:hAnsi="Arial" w:cs="Arial"/>
          <w:sz w:val="24"/>
        </w:rPr>
        <w:t xml:space="preserve"> do pedido</w:t>
      </w:r>
      <w:r w:rsidR="00BA55F5">
        <w:rPr>
          <w:rFonts w:ascii="Arial" w:eastAsia="Arial" w:hAnsi="Arial" w:cs="Arial"/>
          <w:sz w:val="24"/>
        </w:rPr>
        <w:t xml:space="preserve"> ao restaurante caso ele for aceito ou recusado na conferência do restaurante, preparo do pedido e o envio para a entrega.</w:t>
      </w:r>
      <w:r>
        <w:rPr>
          <w:rFonts w:ascii="Arial" w:eastAsia="Arial" w:hAnsi="Arial" w:cs="Arial"/>
          <w:sz w:val="24"/>
        </w:rPr>
        <w:t xml:space="preserve"> </w:t>
      </w:r>
    </w:p>
    <w:p w:rsidR="00BC6E27" w:rsidRDefault="00D67B4E">
      <w:pPr>
        <w:tabs>
          <w:tab w:val="left" w:pos="851"/>
          <w:tab w:val="right" w:leader="dot" w:pos="9072"/>
        </w:tabs>
        <w:spacing w:after="0"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</w:rPr>
      </w:pPr>
      <w:r>
        <w:rPr>
          <w:rFonts w:ascii="Arial" w:eastAsia="Arial" w:hAnsi="Arial" w:cs="Arial"/>
          <w:color w:val="000000" w:themeColor="text1"/>
          <w:sz w:val="24"/>
        </w:rPr>
        <w:t xml:space="preserve">O Sistema ainda pretende deixar um espaço personalizado para os restaurantes, </w:t>
      </w:r>
      <w:r w:rsidR="00BA55F5">
        <w:rPr>
          <w:rFonts w:ascii="Arial" w:eastAsia="Arial" w:hAnsi="Arial" w:cs="Arial"/>
          <w:color w:val="000000" w:themeColor="text1"/>
          <w:sz w:val="24"/>
        </w:rPr>
        <w:t>no qual eles poderão realizar todo gerenciamento dos pedidos pendentes e gerenciar os itens do cardápio que estarão disponíveis para o usuário</w:t>
      </w:r>
      <w:r>
        <w:rPr>
          <w:rFonts w:ascii="Arial" w:eastAsia="Arial" w:hAnsi="Arial" w:cs="Arial"/>
          <w:color w:val="000000" w:themeColor="text1"/>
          <w:sz w:val="24"/>
        </w:rPr>
        <w:t>.</w:t>
      </w:r>
    </w:p>
    <w:p w:rsidR="00BC6E27" w:rsidRDefault="00BC6E27">
      <w:pPr>
        <w:spacing w:after="0" w:line="360" w:lineRule="auto"/>
        <w:ind w:firstLine="1418"/>
        <w:jc w:val="both"/>
        <w:rPr>
          <w:rFonts w:ascii="Arial" w:eastAsia="Arial" w:hAnsi="Arial" w:cs="Arial"/>
          <w:sz w:val="24"/>
          <w:szCs w:val="24"/>
        </w:rPr>
      </w:pPr>
    </w:p>
    <w:p w:rsidR="00BC6E27" w:rsidRDefault="00BC6E27">
      <w:pPr>
        <w:spacing w:after="0" w:line="360" w:lineRule="auto"/>
        <w:ind w:firstLine="1418"/>
        <w:jc w:val="both"/>
        <w:rPr>
          <w:rFonts w:ascii="Arial" w:eastAsia="Arial" w:hAnsi="Arial" w:cs="Arial"/>
          <w:sz w:val="24"/>
          <w:szCs w:val="24"/>
        </w:rPr>
      </w:pPr>
    </w:p>
    <w:p w:rsidR="00BC6E27" w:rsidRDefault="00D67B4E">
      <w:pPr>
        <w:tabs>
          <w:tab w:val="left" w:pos="851"/>
          <w:tab w:val="right" w:leader="dot" w:pos="9072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4 METODOLOGIA</w:t>
      </w:r>
    </w:p>
    <w:p w:rsidR="00BC6E27" w:rsidRDefault="00BC6E27">
      <w:pPr>
        <w:tabs>
          <w:tab w:val="left" w:pos="851"/>
          <w:tab w:val="right" w:leader="dot" w:pos="9072"/>
        </w:tabs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:rsidR="00BC6E27" w:rsidRDefault="00D67B4E">
      <w:pPr>
        <w:spacing w:after="0" w:line="360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Trata-se de um sistema orientado a objeto. Sendo assim, inicialmente serão levantados os requisitos funcionais, e a documentação dos diagramas será feita utilizando-se a linguagem de modelagem unificada (</w:t>
      </w:r>
      <w:r>
        <w:rPr>
          <w:rFonts w:ascii="Arial" w:eastAsia="Arial" w:hAnsi="Arial" w:cs="Arial"/>
          <w:i/>
          <w:sz w:val="24"/>
        </w:rPr>
        <w:t>Unified Mo</w:t>
      </w:r>
      <w:r>
        <w:rPr>
          <w:rFonts w:ascii="Arial" w:eastAsia="Arial" w:hAnsi="Arial" w:cs="Arial"/>
          <w:i/>
          <w:sz w:val="24"/>
        </w:rPr>
        <w:t>deling Language</w:t>
      </w:r>
      <w:r>
        <w:rPr>
          <w:rFonts w:ascii="Arial" w:eastAsia="Arial" w:hAnsi="Arial" w:cs="Arial"/>
          <w:sz w:val="24"/>
        </w:rPr>
        <w:t xml:space="preserve"> – UML). O </w:t>
      </w:r>
      <w:r>
        <w:rPr>
          <w:rFonts w:ascii="Arial" w:eastAsia="Arial" w:hAnsi="Arial" w:cs="Arial"/>
          <w:i/>
          <w:sz w:val="24"/>
        </w:rPr>
        <w:t>back-end</w:t>
      </w:r>
      <w:r>
        <w:rPr>
          <w:rFonts w:ascii="Arial" w:eastAsia="Arial" w:hAnsi="Arial" w:cs="Arial"/>
          <w:sz w:val="24"/>
        </w:rPr>
        <w:t xml:space="preserve"> será desenvolvido utilizando-se o Visual Code por meio de </w:t>
      </w:r>
      <w:r>
        <w:rPr>
          <w:rFonts w:ascii="Arial" w:eastAsia="Arial" w:hAnsi="Arial" w:cs="Arial"/>
          <w:sz w:val="24"/>
        </w:rPr>
        <w:t xml:space="preserve">algumas ferramentas </w:t>
      </w:r>
      <w:r>
        <w:rPr>
          <w:rFonts w:ascii="Arial" w:eastAsia="Arial" w:hAnsi="Arial" w:cs="Arial"/>
          <w:sz w:val="24"/>
        </w:rPr>
        <w:t xml:space="preserve">como o framework da google o </w:t>
      </w:r>
      <w:r>
        <w:rPr>
          <w:rFonts w:ascii="Arial" w:eastAsia="Arial" w:hAnsi="Arial" w:cs="Arial"/>
          <w:sz w:val="24"/>
        </w:rPr>
        <w:t>firebase,</w:t>
      </w:r>
      <w:r w:rsidR="00BA55F5">
        <w:rPr>
          <w:rFonts w:ascii="Arial" w:eastAsia="Arial" w:hAnsi="Arial" w:cs="Arial"/>
          <w:sz w:val="24"/>
        </w:rPr>
        <w:t xml:space="preserve"> para o banco de dados</w:t>
      </w:r>
      <w:r>
        <w:rPr>
          <w:rFonts w:ascii="Arial" w:eastAsia="Arial" w:hAnsi="Arial" w:cs="Arial"/>
          <w:sz w:val="24"/>
        </w:rPr>
        <w:t xml:space="preserve"> e </w:t>
      </w:r>
      <w:r>
        <w:rPr>
          <w:rFonts w:ascii="Arial" w:eastAsia="Arial" w:hAnsi="Arial" w:cs="Arial"/>
          <w:sz w:val="24"/>
        </w:rPr>
        <w:lastRenderedPageBreak/>
        <w:t>autenticações do login de usuario</w:t>
      </w:r>
      <w:r w:rsidR="00BA55F5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e </w:t>
      </w:r>
      <w:r w:rsidR="00BA55F5">
        <w:rPr>
          <w:rFonts w:ascii="Arial" w:eastAsia="Arial" w:hAnsi="Arial" w:cs="Arial"/>
          <w:sz w:val="24"/>
        </w:rPr>
        <w:t xml:space="preserve">o framework </w:t>
      </w:r>
      <w:r>
        <w:rPr>
          <w:rFonts w:ascii="Arial" w:eastAsia="Arial" w:hAnsi="Arial" w:cs="Arial"/>
          <w:sz w:val="24"/>
        </w:rPr>
        <w:t xml:space="preserve">nextJS </w:t>
      </w:r>
      <w:r w:rsidR="00BA55F5">
        <w:rPr>
          <w:rFonts w:ascii="Arial" w:eastAsia="Arial" w:hAnsi="Arial" w:cs="Arial"/>
          <w:sz w:val="24"/>
        </w:rPr>
        <w:t xml:space="preserve">baseado em React, </w:t>
      </w:r>
      <w:r>
        <w:rPr>
          <w:rFonts w:ascii="Arial" w:eastAsia="Arial" w:hAnsi="Arial" w:cs="Arial"/>
          <w:sz w:val="24"/>
        </w:rPr>
        <w:t>para a utilização de componentes</w:t>
      </w:r>
      <w:r w:rsidR="00BA55F5">
        <w:rPr>
          <w:rFonts w:ascii="Arial" w:eastAsia="Arial" w:hAnsi="Arial" w:cs="Arial"/>
          <w:sz w:val="24"/>
        </w:rPr>
        <w:t xml:space="preserve"> e renderizacao ao lado do servidor</w:t>
      </w:r>
      <w:r>
        <w:rPr>
          <w:rFonts w:ascii="Arial" w:eastAsia="Arial" w:hAnsi="Arial" w:cs="Arial"/>
          <w:color w:val="000000" w:themeColor="text1"/>
          <w:sz w:val="24"/>
        </w:rPr>
        <w:t>,</w:t>
      </w:r>
      <w:r w:rsidR="00BA55F5">
        <w:rPr>
          <w:rFonts w:ascii="Arial" w:eastAsia="Arial" w:hAnsi="Arial" w:cs="Arial"/>
          <w:sz w:val="24"/>
        </w:rPr>
        <w:t xml:space="preserve"> onde será desenvolvido execução não apenas no </w:t>
      </w:r>
      <w:r>
        <w:rPr>
          <w:rFonts w:ascii="Arial" w:eastAsia="Arial" w:hAnsi="Arial" w:cs="Arial"/>
          <w:sz w:val="24"/>
        </w:rPr>
        <w:t>desktop,</w:t>
      </w:r>
      <w:r w:rsidR="00BA55F5">
        <w:rPr>
          <w:rFonts w:ascii="Arial" w:eastAsia="Arial" w:hAnsi="Arial" w:cs="Arial"/>
          <w:sz w:val="24"/>
        </w:rPr>
        <w:t xml:space="preserve"> mas também </w:t>
      </w:r>
      <w:r>
        <w:rPr>
          <w:rFonts w:ascii="Arial" w:eastAsia="Arial" w:hAnsi="Arial" w:cs="Arial"/>
          <w:sz w:val="24"/>
        </w:rPr>
        <w:t>para mobile</w:t>
      </w:r>
      <w:r>
        <w:rPr>
          <w:rFonts w:ascii="Arial" w:eastAsia="Arial" w:hAnsi="Arial" w:cs="Arial"/>
          <w:sz w:val="24"/>
        </w:rPr>
        <w:t xml:space="preserve">. </w:t>
      </w:r>
    </w:p>
    <w:p w:rsidR="00BC6E27" w:rsidRDefault="00D67B4E">
      <w:pPr>
        <w:spacing w:after="0" w:line="360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Depois do back-end já funcionando e testado, o f</w:t>
      </w:r>
      <w:r>
        <w:rPr>
          <w:rFonts w:ascii="Arial" w:eastAsia="Arial" w:hAnsi="Arial" w:cs="Arial"/>
          <w:sz w:val="24"/>
        </w:rPr>
        <w:t xml:space="preserve">ront-end do sistema será desenvolvido também com o NextJS para montar todo o </w:t>
      </w:r>
      <w:r>
        <w:rPr>
          <w:rFonts w:ascii="Arial" w:eastAsia="Arial" w:hAnsi="Arial" w:cs="Arial"/>
          <w:sz w:val="24"/>
        </w:rPr>
        <w:t>HTML, CSS, e o Typescript das páginas do sistema, s</w:t>
      </w:r>
      <w:r>
        <w:rPr>
          <w:rFonts w:ascii="Arial" w:eastAsia="Arial" w:hAnsi="Arial" w:cs="Arial"/>
          <w:sz w:val="24"/>
        </w:rPr>
        <w:t>endo executado em</w:t>
      </w:r>
      <w:r>
        <w:rPr>
          <w:rFonts w:ascii="Arial" w:eastAsia="Arial" w:hAnsi="Arial" w:cs="Arial"/>
          <w:sz w:val="24"/>
        </w:rPr>
        <w:t xml:space="preserve"> uma plataforma web.</w:t>
      </w:r>
    </w:p>
    <w:p w:rsidR="00BC6E27" w:rsidRDefault="00BC6E27">
      <w:pPr>
        <w:spacing w:after="0"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:rsidR="00BC6E27" w:rsidRDefault="00BC6E27">
      <w:pPr>
        <w:spacing w:after="0" w:line="360" w:lineRule="auto"/>
        <w:ind w:firstLine="1418"/>
        <w:jc w:val="both"/>
        <w:rPr>
          <w:rFonts w:ascii="Times New Roman" w:eastAsia="Times New Roman" w:hAnsi="Times New Roman" w:cs="Times New Roman"/>
          <w:b/>
        </w:rPr>
      </w:pPr>
    </w:p>
    <w:p w:rsidR="00BC6E27" w:rsidRDefault="00BC6E27">
      <w:pPr>
        <w:spacing w:after="0" w:line="360" w:lineRule="auto"/>
        <w:ind w:firstLine="1418"/>
        <w:jc w:val="both"/>
        <w:rPr>
          <w:rFonts w:ascii="Times New Roman" w:eastAsia="Times New Roman" w:hAnsi="Times New Roman" w:cs="Times New Roman"/>
          <w:b/>
        </w:rPr>
      </w:pPr>
    </w:p>
    <w:p w:rsidR="00BC6E27" w:rsidRDefault="00D67B4E">
      <w:pPr>
        <w:tabs>
          <w:tab w:val="left" w:pos="851"/>
          <w:tab w:val="right" w:leader="dot" w:pos="9072"/>
        </w:tabs>
        <w:spacing w:after="0" w:line="360" w:lineRule="auto"/>
        <w:jc w:val="both"/>
        <w:rPr>
          <w:rFonts w:ascii="Arial" w:eastAsia="Arial" w:hAnsi="Arial" w:cs="Arial"/>
          <w:color w:val="FF0000"/>
          <w:sz w:val="24"/>
        </w:rPr>
      </w:pPr>
      <w:r>
        <w:rPr>
          <w:rFonts w:ascii="Arial" w:eastAsia="Arial" w:hAnsi="Arial" w:cs="Arial"/>
          <w:b/>
          <w:sz w:val="24"/>
        </w:rPr>
        <w:t xml:space="preserve">5 CRONOGRAMA DE EXECUÇÃO  </w:t>
      </w:r>
    </w:p>
    <w:p w:rsidR="00BC6E27" w:rsidRDefault="00BC6E27">
      <w:pPr>
        <w:tabs>
          <w:tab w:val="left" w:pos="851"/>
          <w:tab w:val="right" w:leader="dot" w:pos="9072"/>
        </w:tabs>
        <w:spacing w:after="0" w:line="360" w:lineRule="auto"/>
        <w:jc w:val="both"/>
        <w:rPr>
          <w:rFonts w:ascii="Arial" w:eastAsia="Arial" w:hAnsi="Arial" w:cs="Arial"/>
          <w:b/>
          <w:caps/>
          <w:sz w:val="24"/>
        </w:rPr>
      </w:pPr>
    </w:p>
    <w:p w:rsidR="00BC6E27" w:rsidRDefault="00D67B4E">
      <w:pPr>
        <w:tabs>
          <w:tab w:val="left" w:pos="851"/>
          <w:tab w:val="right" w:leader="dot" w:pos="9072"/>
        </w:tabs>
        <w:spacing w:after="0" w:line="360" w:lineRule="auto"/>
        <w:jc w:val="both"/>
        <w:rPr>
          <w:rFonts w:ascii="Arial" w:eastAsia="Arial" w:hAnsi="Arial" w:cs="Arial"/>
          <w:b/>
          <w:sz w:val="24"/>
        </w:rPr>
      </w:pPr>
      <w:r>
        <w:pict>
          <v:shapetype id="_x0000_tole_rId2" o:spid="_x0000_m1027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</w:pict>
      </w:r>
      <w:r>
        <w:object w:dxaOrig="8310" w:dyaOrig="24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o:spid="_x0000_i1025" type="#_x0000_t75" style="width:415.5pt;height:123.75pt;visibility:visible;mso-wrap-distance-right:0" o:ole="">
            <v:imagedata r:id="rId4" o:title=""/>
          </v:shape>
          <o:OLEObject Type="Embed" ProgID="StaticMetafile" ShapeID="ole_rId2" DrawAspect="Content" ObjectID="_1729451338" r:id="rId5"/>
        </w:object>
      </w:r>
    </w:p>
    <w:p w:rsidR="00BC6E27" w:rsidRDefault="00BC6E27">
      <w:pPr>
        <w:tabs>
          <w:tab w:val="left" w:pos="851"/>
          <w:tab w:val="right" w:leader="dot" w:pos="9072"/>
        </w:tabs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:rsidR="00BC6E27" w:rsidRDefault="00BC6E27">
      <w:pPr>
        <w:tabs>
          <w:tab w:val="left" w:pos="851"/>
          <w:tab w:val="right" w:leader="dot" w:pos="9072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sectPr w:rsidR="00BC6E27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E27"/>
    <w:rsid w:val="00BA55F5"/>
    <w:rsid w:val="00BC6E27"/>
    <w:rsid w:val="00D67B4E"/>
    <w:rsid w:val="00F2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76F197E2-AFBA-4F75-9284-76BCE3924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678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de Franca</Company>
  <LinksUpToDate>false</LinksUpToDate>
  <CharactersWithSpaces>4335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camadeu</dc:creator>
  <dc:description/>
  <cp:lastModifiedBy>CASA</cp:lastModifiedBy>
  <cp:revision>5</cp:revision>
  <dcterms:created xsi:type="dcterms:W3CDTF">2022-04-14T00:11:00Z</dcterms:created>
  <dcterms:modified xsi:type="dcterms:W3CDTF">2022-11-09T01:23:00Z</dcterms:modified>
  <dc:language>pt-BR</dc:language>
</cp:coreProperties>
</file>