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877" w:rsidRPr="00002EAE" w:rsidRDefault="00041877" w:rsidP="00041877">
      <w:pPr>
        <w:jc w:val="center"/>
        <w:rPr>
          <w:b/>
          <w:sz w:val="40"/>
          <w:szCs w:val="40"/>
          <w:u w:val="single"/>
          <w:lang w:val="es-PE"/>
        </w:rPr>
      </w:pPr>
      <w:r w:rsidRPr="00002EAE">
        <w:rPr>
          <w:b/>
          <w:sz w:val="40"/>
          <w:szCs w:val="40"/>
          <w:u w:val="single"/>
          <w:lang w:val="es-PE"/>
        </w:rPr>
        <w:t>ELEMENTOS - WPF</w:t>
      </w:r>
    </w:p>
    <w:p w:rsidR="00B37AE6" w:rsidRPr="00B968AB" w:rsidRDefault="00B37AE6" w:rsidP="00B37AE6">
      <w:pPr>
        <w:rPr>
          <w:b/>
          <w:sz w:val="28"/>
          <w:szCs w:val="28"/>
          <w:lang w:val="es-PE"/>
        </w:rPr>
      </w:pPr>
      <w:r w:rsidRPr="00B968AB">
        <w:rPr>
          <w:b/>
          <w:sz w:val="28"/>
          <w:szCs w:val="28"/>
          <w:lang w:val="es-PE"/>
        </w:rPr>
        <w:t xml:space="preserve">Eventos en </w:t>
      </w:r>
      <w:proofErr w:type="spellStart"/>
      <w:r w:rsidRPr="00B968AB">
        <w:rPr>
          <w:b/>
          <w:sz w:val="28"/>
          <w:szCs w:val="28"/>
          <w:lang w:val="es-PE"/>
        </w:rPr>
        <w:t>Wpf</w:t>
      </w:r>
      <w:proofErr w:type="spellEnd"/>
      <w:r w:rsidRPr="00B968AB">
        <w:rPr>
          <w:b/>
          <w:sz w:val="28"/>
          <w:szCs w:val="28"/>
          <w:lang w:val="es-PE"/>
        </w:rPr>
        <w:t>:</w:t>
      </w:r>
    </w:p>
    <w:p w:rsidR="00B37AE6" w:rsidRPr="00B968AB" w:rsidRDefault="00B37AE6" w:rsidP="00B37AE6">
      <w:pPr>
        <w:rPr>
          <w:b/>
          <w:sz w:val="24"/>
          <w:szCs w:val="24"/>
          <w:lang w:val="es-PE"/>
        </w:rPr>
      </w:pPr>
      <w:r w:rsidRPr="00B968AB">
        <w:rPr>
          <w:b/>
          <w:sz w:val="24"/>
          <w:szCs w:val="24"/>
          <w:lang w:val="es-PE"/>
        </w:rPr>
        <w:t xml:space="preserve">Eventos </w:t>
      </w:r>
      <w:proofErr w:type="spellStart"/>
      <w:r w:rsidRPr="00B968AB">
        <w:rPr>
          <w:b/>
          <w:sz w:val="24"/>
          <w:szCs w:val="24"/>
          <w:lang w:val="es-PE"/>
        </w:rPr>
        <w:t>Enrutados</w:t>
      </w:r>
      <w:proofErr w:type="spellEnd"/>
      <w:r w:rsidRPr="00B968AB">
        <w:rPr>
          <w:b/>
          <w:sz w:val="24"/>
          <w:szCs w:val="24"/>
          <w:lang w:val="es-PE"/>
        </w:rPr>
        <w:t>:</w:t>
      </w:r>
    </w:p>
    <w:p w:rsidR="00B37AE6" w:rsidRDefault="00B37AE6" w:rsidP="00B37AE6">
      <w:pPr>
        <w:rPr>
          <w:sz w:val="24"/>
          <w:szCs w:val="24"/>
          <w:lang w:val="es-PE"/>
        </w:rPr>
      </w:pPr>
      <w:r>
        <w:rPr>
          <w:sz w:val="24"/>
          <w:szCs w:val="24"/>
          <w:lang w:val="es-PE"/>
        </w:rPr>
        <w:t>Directos</w:t>
      </w:r>
    </w:p>
    <w:p w:rsidR="00906104" w:rsidRDefault="00906104" w:rsidP="00B37AE6">
      <w:pPr>
        <w:rPr>
          <w:sz w:val="24"/>
          <w:szCs w:val="24"/>
          <w:lang w:val="es-PE"/>
        </w:rPr>
      </w:pPr>
    </w:p>
    <w:p w:rsidR="00B37AE6" w:rsidRDefault="00906104" w:rsidP="00B37AE6">
      <w:pPr>
        <w:rPr>
          <w:sz w:val="24"/>
          <w:szCs w:val="24"/>
          <w:lang w:val="es-PE"/>
        </w:rPr>
      </w:pPr>
      <w:r w:rsidRPr="00906104">
        <w:rPr>
          <w:noProof/>
          <w:sz w:val="24"/>
          <w:szCs w:val="24"/>
        </w:rPr>
        <w:drawing>
          <wp:anchor distT="0" distB="0" distL="114300" distR="114300" simplePos="0" relativeHeight="251659264" behindDoc="0" locked="0" layoutInCell="1" allowOverlap="1" wp14:anchorId="48AA5BDA" wp14:editId="4A928DF7">
            <wp:simplePos x="0" y="0"/>
            <wp:positionH relativeFrom="margin">
              <wp:align>left</wp:align>
            </wp:positionH>
            <wp:positionV relativeFrom="paragraph">
              <wp:posOffset>0</wp:posOffset>
            </wp:positionV>
            <wp:extent cx="4467225" cy="2319655"/>
            <wp:effectExtent l="0" t="0" r="9525"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5575"/>
                    <a:stretch/>
                  </pic:blipFill>
                  <pic:spPr bwMode="auto">
                    <a:xfrm>
                      <a:off x="0" y="0"/>
                      <a:ext cx="4467225" cy="2319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7AE6">
        <w:rPr>
          <w:sz w:val="24"/>
          <w:szCs w:val="24"/>
          <w:lang w:val="es-PE"/>
        </w:rPr>
        <w:t>Burbujas(</w:t>
      </w:r>
      <w:proofErr w:type="spellStart"/>
      <w:r w:rsidR="00B37AE6">
        <w:rPr>
          <w:sz w:val="24"/>
          <w:szCs w:val="24"/>
          <w:lang w:val="es-PE"/>
        </w:rPr>
        <w:t>Bubling</w:t>
      </w:r>
      <w:proofErr w:type="spellEnd"/>
      <w:r w:rsidR="00B37AE6">
        <w:rPr>
          <w:sz w:val="24"/>
          <w:szCs w:val="24"/>
          <w:lang w:val="es-PE"/>
        </w:rPr>
        <w:t>)</w:t>
      </w:r>
    </w:p>
    <w:p w:rsidR="00B968AB" w:rsidRDefault="00B968AB" w:rsidP="00B37AE6">
      <w:pPr>
        <w:rPr>
          <w:sz w:val="24"/>
          <w:szCs w:val="24"/>
          <w:lang w:val="es-PE"/>
        </w:rPr>
      </w:pPr>
      <w:r w:rsidRPr="00B968AB">
        <w:rPr>
          <w:noProof/>
          <w:sz w:val="24"/>
          <w:szCs w:val="24"/>
        </w:rPr>
        <w:drawing>
          <wp:inline distT="0" distB="0" distL="0" distR="0" wp14:anchorId="36AA1AA1" wp14:editId="4CC4408A">
            <wp:extent cx="3905250" cy="211479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4037" cy="2119550"/>
                    </a:xfrm>
                    <a:prstGeom prst="rect">
                      <a:avLst/>
                    </a:prstGeom>
                  </pic:spPr>
                </pic:pic>
              </a:graphicData>
            </a:graphic>
          </wp:inline>
        </w:drawing>
      </w:r>
    </w:p>
    <w:p w:rsidR="00B37AE6" w:rsidRDefault="00B37AE6" w:rsidP="00B37AE6">
      <w:pPr>
        <w:rPr>
          <w:sz w:val="24"/>
          <w:szCs w:val="24"/>
          <w:lang w:val="es-PE"/>
        </w:rPr>
      </w:pPr>
      <w:proofErr w:type="spellStart"/>
      <w:r>
        <w:rPr>
          <w:sz w:val="24"/>
          <w:szCs w:val="24"/>
          <w:lang w:val="es-PE"/>
        </w:rPr>
        <w:t>Tunelados</w:t>
      </w:r>
      <w:proofErr w:type="spellEnd"/>
      <w:r>
        <w:rPr>
          <w:sz w:val="24"/>
          <w:szCs w:val="24"/>
          <w:lang w:val="es-PE"/>
        </w:rPr>
        <w:t>(</w:t>
      </w:r>
      <w:proofErr w:type="spellStart"/>
      <w:r>
        <w:rPr>
          <w:sz w:val="24"/>
          <w:szCs w:val="24"/>
          <w:lang w:val="es-PE"/>
        </w:rPr>
        <w:t>Tunneling</w:t>
      </w:r>
      <w:proofErr w:type="spellEnd"/>
      <w:r>
        <w:rPr>
          <w:sz w:val="24"/>
          <w:szCs w:val="24"/>
          <w:lang w:val="es-PE"/>
        </w:rPr>
        <w:t>)</w:t>
      </w:r>
    </w:p>
    <w:p w:rsidR="00B37AE6" w:rsidRDefault="00906104" w:rsidP="00B37AE6">
      <w:pPr>
        <w:rPr>
          <w:sz w:val="24"/>
          <w:szCs w:val="24"/>
          <w:lang w:val="es-PE"/>
        </w:rPr>
      </w:pPr>
      <w:r w:rsidRPr="00906104">
        <w:rPr>
          <w:noProof/>
          <w:sz w:val="24"/>
          <w:szCs w:val="24"/>
        </w:rPr>
        <w:lastRenderedPageBreak/>
        <w:drawing>
          <wp:anchor distT="0" distB="0" distL="114300" distR="114300" simplePos="0" relativeHeight="251658240" behindDoc="0" locked="0" layoutInCell="1" allowOverlap="1" wp14:anchorId="7963D2A3" wp14:editId="0594ACDB">
            <wp:simplePos x="0" y="0"/>
            <wp:positionH relativeFrom="margin">
              <wp:align>left</wp:align>
            </wp:positionH>
            <wp:positionV relativeFrom="paragraph">
              <wp:posOffset>82550</wp:posOffset>
            </wp:positionV>
            <wp:extent cx="4981575" cy="26479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81575" cy="2647950"/>
                    </a:xfrm>
                    <a:prstGeom prst="rect">
                      <a:avLst/>
                    </a:prstGeom>
                  </pic:spPr>
                </pic:pic>
              </a:graphicData>
            </a:graphic>
            <wp14:sizeRelH relativeFrom="page">
              <wp14:pctWidth>0</wp14:pctWidth>
            </wp14:sizeRelH>
            <wp14:sizeRelV relativeFrom="page">
              <wp14:pctHeight>0</wp14:pctHeight>
            </wp14:sizeRelV>
          </wp:anchor>
        </w:drawing>
      </w:r>
    </w:p>
    <w:p w:rsidR="00B37AE6" w:rsidRDefault="00B37AE6" w:rsidP="00B37AE6">
      <w:pPr>
        <w:rPr>
          <w:sz w:val="24"/>
          <w:szCs w:val="24"/>
          <w:lang w:val="es-PE"/>
        </w:rPr>
      </w:pPr>
    </w:p>
    <w:p w:rsidR="00906104" w:rsidRDefault="00906104" w:rsidP="00B37AE6">
      <w:pPr>
        <w:rPr>
          <w:sz w:val="24"/>
          <w:szCs w:val="24"/>
          <w:lang w:val="es-PE"/>
        </w:rPr>
      </w:pPr>
    </w:p>
    <w:p w:rsidR="00906104" w:rsidRDefault="00906104" w:rsidP="00B37AE6">
      <w:pPr>
        <w:rPr>
          <w:sz w:val="24"/>
          <w:szCs w:val="24"/>
          <w:lang w:val="es-PE"/>
        </w:rPr>
      </w:pPr>
    </w:p>
    <w:p w:rsidR="00906104" w:rsidRDefault="00906104" w:rsidP="00B37AE6">
      <w:pPr>
        <w:rPr>
          <w:sz w:val="24"/>
          <w:szCs w:val="24"/>
          <w:lang w:val="es-PE"/>
        </w:rPr>
      </w:pPr>
    </w:p>
    <w:p w:rsidR="00906104" w:rsidRDefault="00906104" w:rsidP="00B37AE6">
      <w:pPr>
        <w:rPr>
          <w:sz w:val="24"/>
          <w:szCs w:val="24"/>
          <w:lang w:val="es-PE"/>
        </w:rPr>
      </w:pPr>
    </w:p>
    <w:p w:rsidR="00906104" w:rsidRDefault="00906104" w:rsidP="00B37AE6">
      <w:pPr>
        <w:rPr>
          <w:sz w:val="24"/>
          <w:szCs w:val="24"/>
          <w:lang w:val="es-PE"/>
        </w:rPr>
      </w:pPr>
    </w:p>
    <w:p w:rsidR="00906104" w:rsidRDefault="00906104" w:rsidP="00B37AE6">
      <w:pPr>
        <w:rPr>
          <w:sz w:val="24"/>
          <w:szCs w:val="24"/>
          <w:lang w:val="es-PE"/>
        </w:rPr>
      </w:pPr>
    </w:p>
    <w:p w:rsidR="00906104" w:rsidRDefault="00906104" w:rsidP="00B37AE6">
      <w:pPr>
        <w:rPr>
          <w:sz w:val="24"/>
          <w:szCs w:val="24"/>
          <w:lang w:val="es-PE"/>
        </w:rPr>
      </w:pPr>
    </w:p>
    <w:p w:rsidR="00906104" w:rsidRDefault="00906104" w:rsidP="00B37AE6">
      <w:pPr>
        <w:rPr>
          <w:sz w:val="24"/>
          <w:szCs w:val="24"/>
          <w:lang w:val="es-PE"/>
        </w:rPr>
      </w:pPr>
    </w:p>
    <w:p w:rsidR="00906104" w:rsidRDefault="00906104" w:rsidP="00B37AE6">
      <w:pPr>
        <w:rPr>
          <w:sz w:val="24"/>
          <w:szCs w:val="24"/>
          <w:lang w:val="es-PE"/>
        </w:rPr>
      </w:pPr>
      <w:r>
        <w:rPr>
          <w:sz w:val="24"/>
          <w:szCs w:val="24"/>
          <w:lang w:val="es-PE"/>
        </w:rPr>
        <w:t xml:space="preserve">Entonces en nuestro código primero haremos el evento de tipo </w:t>
      </w:r>
      <w:proofErr w:type="spellStart"/>
      <w:r>
        <w:rPr>
          <w:sz w:val="24"/>
          <w:szCs w:val="24"/>
          <w:lang w:val="es-PE"/>
        </w:rPr>
        <w:t>bubling</w:t>
      </w:r>
      <w:proofErr w:type="spellEnd"/>
      <w:r>
        <w:rPr>
          <w:sz w:val="24"/>
          <w:szCs w:val="24"/>
          <w:lang w:val="es-PE"/>
        </w:rPr>
        <w:t>:</w:t>
      </w:r>
    </w:p>
    <w:p w:rsidR="00906104" w:rsidRDefault="007B6A25" w:rsidP="00B37AE6">
      <w:pPr>
        <w:rPr>
          <w:sz w:val="24"/>
          <w:szCs w:val="24"/>
          <w:lang w:val="es-PE"/>
        </w:rPr>
      </w:pPr>
      <w:r>
        <w:rPr>
          <w:sz w:val="24"/>
          <w:szCs w:val="24"/>
          <w:lang w:val="es-PE"/>
        </w:rPr>
        <w:t>De adentro hacia afuera -&gt; primero al botono luego al panel:</w:t>
      </w:r>
    </w:p>
    <w:p w:rsidR="007B6A25" w:rsidRDefault="007B6A25" w:rsidP="00B37AE6">
      <w:pPr>
        <w:rPr>
          <w:b/>
          <w:sz w:val="24"/>
          <w:szCs w:val="24"/>
          <w:lang w:val="es-PE"/>
        </w:rPr>
      </w:pPr>
      <w:r>
        <w:rPr>
          <w:sz w:val="24"/>
          <w:szCs w:val="24"/>
          <w:lang w:val="es-PE"/>
        </w:rPr>
        <w:t xml:space="preserve">Creamos un evento de tipo </w:t>
      </w:r>
      <w:proofErr w:type="spellStart"/>
      <w:r>
        <w:rPr>
          <w:sz w:val="24"/>
          <w:szCs w:val="24"/>
          <w:lang w:val="es-PE"/>
        </w:rPr>
        <w:t>bubling</w:t>
      </w:r>
      <w:proofErr w:type="spellEnd"/>
      <w:r>
        <w:rPr>
          <w:sz w:val="24"/>
          <w:szCs w:val="24"/>
          <w:lang w:val="es-PE"/>
        </w:rPr>
        <w:t xml:space="preserve"> -&gt; </w:t>
      </w:r>
      <w:proofErr w:type="spellStart"/>
      <w:r>
        <w:rPr>
          <w:b/>
          <w:sz w:val="24"/>
          <w:szCs w:val="24"/>
          <w:lang w:val="es-PE"/>
        </w:rPr>
        <w:t>ButonBase.click</w:t>
      </w:r>
      <w:proofErr w:type="spellEnd"/>
      <w:r>
        <w:rPr>
          <w:b/>
          <w:sz w:val="24"/>
          <w:szCs w:val="24"/>
          <w:lang w:val="es-PE"/>
        </w:rPr>
        <w:t>:</w:t>
      </w:r>
    </w:p>
    <w:p w:rsidR="007B6A25" w:rsidRPr="007B6A25" w:rsidRDefault="007B6A25" w:rsidP="00B37AE6">
      <w:pPr>
        <w:rPr>
          <w:b/>
          <w:sz w:val="24"/>
          <w:szCs w:val="24"/>
          <w:lang w:val="es-PE"/>
        </w:rPr>
      </w:pPr>
      <w:r w:rsidRPr="007B6A25">
        <w:rPr>
          <w:b/>
          <w:noProof/>
          <w:sz w:val="24"/>
          <w:szCs w:val="24"/>
        </w:rPr>
        <w:drawing>
          <wp:inline distT="0" distB="0" distL="0" distR="0" wp14:anchorId="26CF0DF2" wp14:editId="2D2822E6">
            <wp:extent cx="5612130" cy="14211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421130"/>
                    </a:xfrm>
                    <a:prstGeom prst="rect">
                      <a:avLst/>
                    </a:prstGeom>
                  </pic:spPr>
                </pic:pic>
              </a:graphicData>
            </a:graphic>
          </wp:inline>
        </w:drawing>
      </w:r>
    </w:p>
    <w:p w:rsidR="00906104" w:rsidRDefault="007B6A25" w:rsidP="00B37AE6">
      <w:pPr>
        <w:rPr>
          <w:sz w:val="24"/>
          <w:szCs w:val="24"/>
          <w:lang w:val="es-PE"/>
        </w:rPr>
      </w:pPr>
      <w:r>
        <w:rPr>
          <w:sz w:val="24"/>
          <w:szCs w:val="24"/>
          <w:lang w:val="es-PE"/>
        </w:rPr>
        <w:t xml:space="preserve">Y creamos estos eventos: </w:t>
      </w:r>
      <w:r w:rsidRPr="007B6A25">
        <w:rPr>
          <w:noProof/>
          <w:sz w:val="24"/>
          <w:szCs w:val="24"/>
        </w:rPr>
        <w:drawing>
          <wp:inline distT="0" distB="0" distL="0" distR="0" wp14:anchorId="3A8EC142" wp14:editId="4442FB07">
            <wp:extent cx="5612130" cy="141414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414145"/>
                    </a:xfrm>
                    <a:prstGeom prst="rect">
                      <a:avLst/>
                    </a:prstGeom>
                  </pic:spPr>
                </pic:pic>
              </a:graphicData>
            </a:graphic>
          </wp:inline>
        </w:drawing>
      </w:r>
    </w:p>
    <w:p w:rsidR="007B6A25" w:rsidRDefault="007B6A25" w:rsidP="00B37AE6">
      <w:pPr>
        <w:rPr>
          <w:sz w:val="24"/>
          <w:szCs w:val="24"/>
          <w:lang w:val="es-PE"/>
        </w:rPr>
      </w:pPr>
      <w:r>
        <w:rPr>
          <w:sz w:val="24"/>
          <w:szCs w:val="24"/>
          <w:lang w:val="es-PE"/>
        </w:rPr>
        <w:t xml:space="preserve">Al darle click el botón 1: Debería primero salir Button1 </w:t>
      </w:r>
      <w:proofErr w:type="spellStart"/>
      <w:r>
        <w:rPr>
          <w:sz w:val="24"/>
          <w:szCs w:val="24"/>
          <w:lang w:val="es-PE"/>
        </w:rPr>
        <w:t>clicked</w:t>
      </w:r>
      <w:proofErr w:type="spellEnd"/>
      <w:r>
        <w:rPr>
          <w:sz w:val="24"/>
          <w:szCs w:val="24"/>
          <w:lang w:val="es-PE"/>
        </w:rPr>
        <w:t xml:space="preserve">, y luego </w:t>
      </w:r>
      <w:proofErr w:type="spellStart"/>
      <w:r>
        <w:rPr>
          <w:sz w:val="24"/>
          <w:szCs w:val="24"/>
          <w:lang w:val="es-PE"/>
        </w:rPr>
        <w:t>Pannel</w:t>
      </w:r>
      <w:proofErr w:type="spellEnd"/>
      <w:r>
        <w:rPr>
          <w:sz w:val="24"/>
          <w:szCs w:val="24"/>
          <w:lang w:val="es-PE"/>
        </w:rPr>
        <w:t xml:space="preserve"> </w:t>
      </w:r>
      <w:proofErr w:type="spellStart"/>
      <w:r>
        <w:rPr>
          <w:sz w:val="24"/>
          <w:szCs w:val="24"/>
          <w:lang w:val="es-PE"/>
        </w:rPr>
        <w:t>clicked</w:t>
      </w:r>
      <w:proofErr w:type="spellEnd"/>
    </w:p>
    <w:p w:rsidR="00906104" w:rsidRDefault="007B6A25" w:rsidP="00B37AE6">
      <w:pPr>
        <w:rPr>
          <w:sz w:val="24"/>
          <w:szCs w:val="24"/>
          <w:lang w:val="es-PE"/>
        </w:rPr>
      </w:pPr>
      <w:r>
        <w:rPr>
          <w:sz w:val="24"/>
          <w:szCs w:val="24"/>
          <w:lang w:val="es-PE"/>
        </w:rPr>
        <w:t xml:space="preserve">Ahora crearemos un evento de tipo </w:t>
      </w:r>
      <w:proofErr w:type="spellStart"/>
      <w:r w:rsidRPr="007B6A25">
        <w:rPr>
          <w:b/>
          <w:sz w:val="24"/>
          <w:szCs w:val="24"/>
          <w:lang w:val="es-PE"/>
        </w:rPr>
        <w:t>Tunneling</w:t>
      </w:r>
      <w:proofErr w:type="spellEnd"/>
      <w:r>
        <w:rPr>
          <w:sz w:val="24"/>
          <w:szCs w:val="24"/>
          <w:lang w:val="es-PE"/>
        </w:rPr>
        <w:t xml:space="preserve">, que como vimos llevan por delante la palabra </w:t>
      </w:r>
      <w:proofErr w:type="spellStart"/>
      <w:r>
        <w:rPr>
          <w:b/>
          <w:sz w:val="24"/>
          <w:szCs w:val="24"/>
          <w:lang w:val="es-PE"/>
        </w:rPr>
        <w:t>preview</w:t>
      </w:r>
      <w:proofErr w:type="spellEnd"/>
      <w:r>
        <w:rPr>
          <w:sz w:val="24"/>
          <w:szCs w:val="24"/>
          <w:lang w:val="es-PE"/>
        </w:rPr>
        <w:t>:</w:t>
      </w:r>
    </w:p>
    <w:p w:rsidR="007B6A25" w:rsidRPr="007B6A25" w:rsidRDefault="007B6A25" w:rsidP="00B37AE6">
      <w:pPr>
        <w:rPr>
          <w:sz w:val="24"/>
          <w:szCs w:val="24"/>
          <w:lang w:val="es-PE"/>
        </w:rPr>
      </w:pPr>
      <w:r>
        <w:rPr>
          <w:sz w:val="24"/>
          <w:szCs w:val="24"/>
          <w:lang w:val="es-PE"/>
        </w:rPr>
        <w:lastRenderedPageBreak/>
        <w:t xml:space="preserve">Entonces eliminamos el evento anterior de </w:t>
      </w:r>
      <w:proofErr w:type="spellStart"/>
      <w:r>
        <w:rPr>
          <w:b/>
          <w:sz w:val="24"/>
          <w:szCs w:val="24"/>
          <w:lang w:val="es-PE"/>
        </w:rPr>
        <w:t>ButonBase.Click</w:t>
      </w:r>
      <w:proofErr w:type="spellEnd"/>
      <w:r>
        <w:rPr>
          <w:sz w:val="24"/>
          <w:szCs w:val="24"/>
          <w:lang w:val="es-PE"/>
        </w:rPr>
        <w:t xml:space="preserve"> y ponemos ahora este evento: </w:t>
      </w:r>
      <w:proofErr w:type="spellStart"/>
      <w:r w:rsidRPr="007B6A25">
        <w:rPr>
          <w:b/>
          <w:sz w:val="24"/>
          <w:szCs w:val="24"/>
          <w:lang w:val="es-PE"/>
        </w:rPr>
        <w:t>PreviewMouseLeftButtonDown</w:t>
      </w:r>
      <w:proofErr w:type="spellEnd"/>
      <w:r w:rsidRPr="007B6A25">
        <w:rPr>
          <w:noProof/>
          <w:sz w:val="24"/>
          <w:szCs w:val="24"/>
        </w:rPr>
        <w:drawing>
          <wp:inline distT="0" distB="0" distL="0" distR="0" wp14:anchorId="3E94E650" wp14:editId="29075F65">
            <wp:extent cx="5612130" cy="5873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7375"/>
                    </a:xfrm>
                    <a:prstGeom prst="rect">
                      <a:avLst/>
                    </a:prstGeom>
                  </pic:spPr>
                </pic:pic>
              </a:graphicData>
            </a:graphic>
          </wp:inline>
        </w:drawing>
      </w:r>
    </w:p>
    <w:p w:rsidR="00906104" w:rsidRDefault="007B6A25" w:rsidP="00B37AE6">
      <w:pPr>
        <w:rPr>
          <w:sz w:val="24"/>
          <w:szCs w:val="24"/>
          <w:lang w:val="es-PE"/>
        </w:rPr>
      </w:pPr>
      <w:r>
        <w:rPr>
          <w:sz w:val="24"/>
          <w:szCs w:val="24"/>
          <w:lang w:val="es-PE"/>
        </w:rPr>
        <w:t>E implementamos:</w:t>
      </w:r>
    </w:p>
    <w:p w:rsidR="007B6A25" w:rsidRDefault="007B6A25" w:rsidP="00B37AE6">
      <w:pPr>
        <w:rPr>
          <w:sz w:val="24"/>
          <w:szCs w:val="24"/>
          <w:lang w:val="es-PE"/>
        </w:rPr>
      </w:pPr>
      <w:r w:rsidRPr="007B6A25">
        <w:rPr>
          <w:noProof/>
          <w:sz w:val="24"/>
          <w:szCs w:val="24"/>
        </w:rPr>
        <w:drawing>
          <wp:inline distT="0" distB="0" distL="0" distR="0" wp14:anchorId="1443C21B" wp14:editId="0E4CE07B">
            <wp:extent cx="4552950" cy="1636651"/>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3375" cy="1640399"/>
                    </a:xfrm>
                    <a:prstGeom prst="rect">
                      <a:avLst/>
                    </a:prstGeom>
                  </pic:spPr>
                </pic:pic>
              </a:graphicData>
            </a:graphic>
          </wp:inline>
        </w:drawing>
      </w:r>
    </w:p>
    <w:p w:rsidR="007B6A25" w:rsidRDefault="007B6A25" w:rsidP="00B37AE6">
      <w:pPr>
        <w:rPr>
          <w:sz w:val="24"/>
          <w:szCs w:val="24"/>
          <w:lang w:val="es-PE"/>
        </w:rPr>
      </w:pPr>
      <w:r>
        <w:rPr>
          <w:sz w:val="24"/>
          <w:szCs w:val="24"/>
          <w:lang w:val="es-PE"/>
        </w:rPr>
        <w:t xml:space="preserve">Como vemos, no </w:t>
      </w:r>
      <w:proofErr w:type="spellStart"/>
      <w:r>
        <w:rPr>
          <w:sz w:val="24"/>
          <w:szCs w:val="24"/>
          <w:lang w:val="es-PE"/>
        </w:rPr>
        <w:t>esta</w:t>
      </w:r>
      <w:proofErr w:type="spellEnd"/>
      <w:r>
        <w:rPr>
          <w:sz w:val="24"/>
          <w:szCs w:val="24"/>
          <w:lang w:val="es-PE"/>
        </w:rPr>
        <w:t xml:space="preserve"> saliendo el mensaje de </w:t>
      </w:r>
      <w:proofErr w:type="spellStart"/>
      <w:r>
        <w:rPr>
          <w:sz w:val="24"/>
          <w:szCs w:val="24"/>
          <w:lang w:val="es-PE"/>
        </w:rPr>
        <w:t>butoon</w:t>
      </w:r>
      <w:proofErr w:type="spellEnd"/>
      <w:r>
        <w:rPr>
          <w:sz w:val="24"/>
          <w:szCs w:val="24"/>
          <w:lang w:val="es-PE"/>
        </w:rPr>
        <w:t xml:space="preserve"> 1 </w:t>
      </w:r>
      <w:proofErr w:type="spellStart"/>
      <w:r>
        <w:rPr>
          <w:sz w:val="24"/>
          <w:szCs w:val="24"/>
          <w:lang w:val="es-PE"/>
        </w:rPr>
        <w:t>clicked</w:t>
      </w:r>
      <w:proofErr w:type="spellEnd"/>
      <w:r>
        <w:rPr>
          <w:sz w:val="24"/>
          <w:szCs w:val="24"/>
          <w:lang w:val="es-PE"/>
        </w:rPr>
        <w:t xml:space="preserve">, y es porque cuando se usa </w:t>
      </w:r>
      <w:proofErr w:type="spellStart"/>
      <w:r>
        <w:rPr>
          <w:sz w:val="24"/>
          <w:szCs w:val="24"/>
          <w:lang w:val="es-PE"/>
        </w:rPr>
        <w:t>MessageBox</w:t>
      </w:r>
      <w:proofErr w:type="spellEnd"/>
      <w:r>
        <w:rPr>
          <w:sz w:val="24"/>
          <w:szCs w:val="24"/>
          <w:lang w:val="es-PE"/>
        </w:rPr>
        <w:t>, ya no desencadena el siguiente evento.</w:t>
      </w:r>
    </w:p>
    <w:p w:rsidR="007B6A25" w:rsidRDefault="007B6A25"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F2657" w:rsidRDefault="00CF2657" w:rsidP="00B37AE6">
      <w:pPr>
        <w:rPr>
          <w:sz w:val="24"/>
          <w:szCs w:val="24"/>
          <w:lang w:val="es-PE"/>
        </w:rPr>
      </w:pPr>
    </w:p>
    <w:p w:rsidR="00C068D0" w:rsidRPr="00B34E5D" w:rsidRDefault="00C068D0" w:rsidP="00B34E5D">
      <w:pPr>
        <w:jc w:val="center"/>
        <w:rPr>
          <w:b/>
          <w:sz w:val="36"/>
          <w:szCs w:val="36"/>
          <w:u w:val="single"/>
        </w:rPr>
      </w:pPr>
      <w:r w:rsidRPr="00B34E5D">
        <w:rPr>
          <w:b/>
          <w:sz w:val="36"/>
          <w:szCs w:val="36"/>
          <w:u w:val="single"/>
        </w:rPr>
        <w:lastRenderedPageBreak/>
        <w:t>DEPENDENCY PROPERTIES</w:t>
      </w:r>
    </w:p>
    <w:p w:rsidR="00C068D0" w:rsidRDefault="00C068D0" w:rsidP="00C068D0">
      <w:pPr>
        <w:rPr>
          <w:b/>
        </w:rPr>
      </w:pPr>
    </w:p>
    <w:p w:rsidR="00C068D0" w:rsidRDefault="00C068D0" w:rsidP="00C068D0">
      <w:pPr>
        <w:rPr>
          <w:b/>
        </w:rPr>
      </w:pPr>
      <w:r>
        <w:rPr>
          <w:b/>
          <w:noProof/>
        </w:rPr>
        <w:drawing>
          <wp:inline distT="114300" distB="114300" distL="114300" distR="114300" wp14:anchorId="6128C777" wp14:editId="7478F9B1">
            <wp:extent cx="4481513" cy="2419421"/>
            <wp:effectExtent l="0" t="0" r="0" b="0"/>
            <wp:docPr id="1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srcRect/>
                    <a:stretch>
                      <a:fillRect/>
                    </a:stretch>
                  </pic:blipFill>
                  <pic:spPr>
                    <a:xfrm>
                      <a:off x="0" y="0"/>
                      <a:ext cx="4481513" cy="2419421"/>
                    </a:xfrm>
                    <a:prstGeom prst="rect">
                      <a:avLst/>
                    </a:prstGeom>
                    <a:ln/>
                  </pic:spPr>
                </pic:pic>
              </a:graphicData>
            </a:graphic>
          </wp:inline>
        </w:drawing>
      </w:r>
    </w:p>
    <w:p w:rsidR="00C068D0" w:rsidRDefault="00C068D0" w:rsidP="00C068D0">
      <w:pPr>
        <w:rPr>
          <w:b/>
        </w:rPr>
      </w:pPr>
    </w:p>
    <w:p w:rsidR="00C068D0" w:rsidRDefault="00C068D0" w:rsidP="00C068D0">
      <w:pPr>
        <w:rPr>
          <w:b/>
        </w:rPr>
      </w:pPr>
      <w:r>
        <w:rPr>
          <w:b/>
          <w:noProof/>
        </w:rPr>
        <w:drawing>
          <wp:inline distT="114300" distB="114300" distL="114300" distR="114300" wp14:anchorId="600FF6DB" wp14:editId="5F7E1DA0">
            <wp:extent cx="5731200" cy="2260600"/>
            <wp:effectExtent l="0" t="0" r="0" b="0"/>
            <wp:docPr id="1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1200" cy="2260600"/>
                    </a:xfrm>
                    <a:prstGeom prst="rect">
                      <a:avLst/>
                    </a:prstGeom>
                    <a:ln/>
                  </pic:spPr>
                </pic:pic>
              </a:graphicData>
            </a:graphic>
          </wp:inline>
        </w:drawing>
      </w:r>
    </w:p>
    <w:p w:rsidR="00C068D0" w:rsidRPr="0062503C" w:rsidRDefault="00C068D0" w:rsidP="00C068D0">
      <w:pPr>
        <w:rPr>
          <w:b/>
          <w:lang w:val="es-PE"/>
        </w:rPr>
      </w:pPr>
      <w:r w:rsidRPr="0062503C">
        <w:rPr>
          <w:b/>
          <w:lang w:val="es-PE"/>
        </w:rPr>
        <w:t xml:space="preserve">Vamos a implementar un evento personalizado para mi control </w:t>
      </w:r>
      <w:proofErr w:type="spellStart"/>
      <w:r w:rsidRPr="0062503C">
        <w:rPr>
          <w:b/>
          <w:lang w:val="es-PE"/>
        </w:rPr>
        <w:t>button</w:t>
      </w:r>
      <w:proofErr w:type="spellEnd"/>
      <w:r w:rsidRPr="0062503C">
        <w:rPr>
          <w:b/>
          <w:lang w:val="es-PE"/>
        </w:rPr>
        <w:t>:</w:t>
      </w:r>
    </w:p>
    <w:p w:rsidR="00C068D0" w:rsidRPr="0062503C" w:rsidRDefault="00C068D0" w:rsidP="00C068D0">
      <w:pPr>
        <w:rPr>
          <w:lang w:val="es-PE"/>
        </w:rPr>
      </w:pPr>
    </w:p>
    <w:p w:rsidR="00C068D0" w:rsidRDefault="00C068D0" w:rsidP="00C068D0">
      <w:r>
        <w:rPr>
          <w:noProof/>
        </w:rPr>
        <w:lastRenderedPageBreak/>
        <w:drawing>
          <wp:inline distT="114300" distB="114300" distL="114300" distR="114300" wp14:anchorId="04437CD0" wp14:editId="2C17EA71">
            <wp:extent cx="5731200" cy="1905000"/>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5731200" cy="1905000"/>
                    </a:xfrm>
                    <a:prstGeom prst="rect">
                      <a:avLst/>
                    </a:prstGeom>
                    <a:ln/>
                  </pic:spPr>
                </pic:pic>
              </a:graphicData>
            </a:graphic>
          </wp:inline>
        </w:drawing>
      </w:r>
    </w:p>
    <w:p w:rsidR="0016706B" w:rsidRPr="0016706B" w:rsidRDefault="0016706B" w:rsidP="00C068D0">
      <w:pPr>
        <w:rPr>
          <w:lang w:val="es-PE"/>
        </w:rPr>
      </w:pPr>
      <w:r w:rsidRPr="0016706B">
        <w:rPr>
          <w:lang w:val="es-PE"/>
        </w:rPr>
        <w:t xml:space="preserve">Además, se pueden usar </w:t>
      </w:r>
      <w:proofErr w:type="spellStart"/>
      <w:r w:rsidRPr="0016706B">
        <w:rPr>
          <w:rStyle w:val="Textoennegrita"/>
          <w:lang w:val="es-PE"/>
        </w:rPr>
        <w:t>triggers</w:t>
      </w:r>
      <w:proofErr w:type="spellEnd"/>
      <w:r w:rsidRPr="0016706B">
        <w:rPr>
          <w:lang w:val="es-PE"/>
        </w:rPr>
        <w:t xml:space="preserve"> dentro de un </w:t>
      </w:r>
      <w:r w:rsidRPr="0016706B">
        <w:rPr>
          <w:rStyle w:val="CdigoHTML"/>
          <w:rFonts w:eastAsiaTheme="minorHAnsi"/>
          <w:lang w:val="es-PE"/>
        </w:rPr>
        <w:t>Style</w:t>
      </w:r>
      <w:r w:rsidRPr="0016706B">
        <w:rPr>
          <w:lang w:val="es-PE"/>
        </w:rPr>
        <w:t xml:space="preserve"> para cambiar el valor de una propiedad en respuesta a un evento o condición específica, como cuando el usuario interactúa con el control (por ejemplo, pasando el mouse por encima).</w:t>
      </w:r>
    </w:p>
    <w:p w:rsidR="00C068D0" w:rsidRDefault="0016706B" w:rsidP="00C068D0">
      <w:pPr>
        <w:rPr>
          <w:lang w:val="es-PE"/>
        </w:rPr>
      </w:pPr>
      <w:r w:rsidRPr="0016706B">
        <w:rPr>
          <w:lang w:val="es-PE"/>
        </w:rPr>
        <w:t xml:space="preserve">En este caso, el </w:t>
      </w:r>
      <w:proofErr w:type="spellStart"/>
      <w:r w:rsidRPr="0016706B">
        <w:rPr>
          <w:rStyle w:val="CdigoHTML"/>
          <w:rFonts w:eastAsiaTheme="minorHAnsi"/>
          <w:lang w:val="es-PE"/>
        </w:rPr>
        <w:t>Trigger</w:t>
      </w:r>
      <w:proofErr w:type="spellEnd"/>
      <w:r w:rsidRPr="0016706B">
        <w:rPr>
          <w:lang w:val="es-PE"/>
        </w:rPr>
        <w:t xml:space="preserve"> se activa cuando se cumple una condición sobre la propiedad </w:t>
      </w:r>
      <w:proofErr w:type="spellStart"/>
      <w:r w:rsidRPr="0016706B">
        <w:rPr>
          <w:rStyle w:val="CdigoHTML"/>
          <w:rFonts w:eastAsiaTheme="minorHAnsi"/>
          <w:lang w:val="es-PE"/>
        </w:rPr>
        <w:t>IsMouseOver</w:t>
      </w:r>
      <w:proofErr w:type="spellEnd"/>
      <w:r w:rsidRPr="0016706B">
        <w:rPr>
          <w:lang w:val="es-PE"/>
        </w:rPr>
        <w:t>:</w:t>
      </w:r>
    </w:p>
    <w:p w:rsidR="0016706B" w:rsidRPr="0016706B" w:rsidRDefault="0016706B" w:rsidP="0016706B">
      <w:pPr>
        <w:spacing w:before="100" w:beforeAutospacing="1" w:after="100" w:afterAutospacing="1" w:line="240" w:lineRule="auto"/>
        <w:rPr>
          <w:rFonts w:ascii="Times New Roman" w:eastAsia="Times New Roman" w:hAnsi="Times New Roman" w:cs="Times New Roman"/>
          <w:sz w:val="24"/>
          <w:szCs w:val="24"/>
          <w:lang w:val="es-PE"/>
        </w:rPr>
      </w:pPr>
      <w:proofErr w:type="gramStart"/>
      <w:r w:rsidRPr="0016706B">
        <w:rPr>
          <w:rFonts w:ascii="Times New Roman" w:eastAsia="Times New Roman" w:hAnsi="Symbol" w:cs="Times New Roman"/>
          <w:sz w:val="24"/>
          <w:szCs w:val="24"/>
        </w:rPr>
        <w:t></w:t>
      </w:r>
      <w:r w:rsidRPr="0016706B">
        <w:rPr>
          <w:rFonts w:ascii="Times New Roman" w:eastAsia="Times New Roman" w:hAnsi="Times New Roman" w:cs="Times New Roman"/>
          <w:sz w:val="24"/>
          <w:szCs w:val="24"/>
          <w:lang w:val="es-PE"/>
        </w:rPr>
        <w:t xml:space="preserve">  </w:t>
      </w:r>
      <w:proofErr w:type="spellStart"/>
      <w:r w:rsidRPr="0016706B">
        <w:rPr>
          <w:rFonts w:ascii="Courier New" w:eastAsia="Times New Roman" w:hAnsi="Courier New" w:cs="Courier New"/>
          <w:b/>
          <w:bCs/>
          <w:sz w:val="20"/>
          <w:szCs w:val="20"/>
          <w:lang w:val="es-PE"/>
        </w:rPr>
        <w:t>Property</w:t>
      </w:r>
      <w:proofErr w:type="spellEnd"/>
      <w:proofErr w:type="gramEnd"/>
      <w:r w:rsidRPr="0016706B">
        <w:rPr>
          <w:rFonts w:ascii="Courier New" w:eastAsia="Times New Roman" w:hAnsi="Courier New" w:cs="Courier New"/>
          <w:b/>
          <w:bCs/>
          <w:sz w:val="20"/>
          <w:szCs w:val="20"/>
          <w:lang w:val="es-PE"/>
        </w:rPr>
        <w:t>="</w:t>
      </w:r>
      <w:proofErr w:type="spellStart"/>
      <w:r w:rsidRPr="0016706B">
        <w:rPr>
          <w:rFonts w:ascii="Courier New" w:eastAsia="Times New Roman" w:hAnsi="Courier New" w:cs="Courier New"/>
          <w:b/>
          <w:bCs/>
          <w:sz w:val="20"/>
          <w:szCs w:val="20"/>
          <w:lang w:val="es-PE"/>
        </w:rPr>
        <w:t>IsMouseOver</w:t>
      </w:r>
      <w:proofErr w:type="spellEnd"/>
      <w:r w:rsidRPr="0016706B">
        <w:rPr>
          <w:rFonts w:ascii="Courier New" w:eastAsia="Times New Roman" w:hAnsi="Courier New" w:cs="Courier New"/>
          <w:b/>
          <w:bCs/>
          <w:sz w:val="20"/>
          <w:szCs w:val="20"/>
          <w:lang w:val="es-PE"/>
        </w:rPr>
        <w:t>"</w:t>
      </w:r>
      <w:r w:rsidRPr="0016706B">
        <w:rPr>
          <w:rFonts w:ascii="Times New Roman" w:eastAsia="Times New Roman" w:hAnsi="Times New Roman" w:cs="Times New Roman"/>
          <w:sz w:val="24"/>
          <w:szCs w:val="24"/>
          <w:lang w:val="es-PE"/>
        </w:rPr>
        <w:t xml:space="preserve">: La propiedad que se está observando. </w:t>
      </w:r>
      <w:proofErr w:type="spellStart"/>
      <w:r w:rsidRPr="0016706B">
        <w:rPr>
          <w:rFonts w:ascii="Courier New" w:eastAsia="Times New Roman" w:hAnsi="Courier New" w:cs="Courier New"/>
          <w:sz w:val="20"/>
          <w:szCs w:val="20"/>
          <w:lang w:val="es-PE"/>
        </w:rPr>
        <w:t>IsMouseOver</w:t>
      </w:r>
      <w:proofErr w:type="spellEnd"/>
      <w:r w:rsidRPr="0016706B">
        <w:rPr>
          <w:rFonts w:ascii="Times New Roman" w:eastAsia="Times New Roman" w:hAnsi="Times New Roman" w:cs="Times New Roman"/>
          <w:sz w:val="24"/>
          <w:szCs w:val="24"/>
          <w:lang w:val="es-PE"/>
        </w:rPr>
        <w:t xml:space="preserve"> es una propiedad booleana de tipo </w:t>
      </w:r>
      <w:proofErr w:type="spellStart"/>
      <w:r w:rsidRPr="0016706B">
        <w:rPr>
          <w:rFonts w:ascii="Courier New" w:eastAsia="Times New Roman" w:hAnsi="Courier New" w:cs="Courier New"/>
          <w:sz w:val="20"/>
          <w:szCs w:val="20"/>
          <w:lang w:val="es-PE"/>
        </w:rPr>
        <w:t>Button</w:t>
      </w:r>
      <w:proofErr w:type="spellEnd"/>
      <w:r w:rsidRPr="0016706B">
        <w:rPr>
          <w:rFonts w:ascii="Times New Roman" w:eastAsia="Times New Roman" w:hAnsi="Times New Roman" w:cs="Times New Roman"/>
          <w:sz w:val="24"/>
          <w:szCs w:val="24"/>
          <w:lang w:val="es-PE"/>
        </w:rPr>
        <w:t xml:space="preserve">, que es </w:t>
      </w:r>
      <w:r w:rsidRPr="0016706B">
        <w:rPr>
          <w:rFonts w:ascii="Courier New" w:eastAsia="Times New Roman" w:hAnsi="Courier New" w:cs="Courier New"/>
          <w:sz w:val="20"/>
          <w:szCs w:val="20"/>
          <w:lang w:val="es-PE"/>
        </w:rPr>
        <w:t>true</w:t>
      </w:r>
      <w:r w:rsidRPr="0016706B">
        <w:rPr>
          <w:rFonts w:ascii="Times New Roman" w:eastAsia="Times New Roman" w:hAnsi="Times New Roman" w:cs="Times New Roman"/>
          <w:sz w:val="24"/>
          <w:szCs w:val="24"/>
          <w:lang w:val="es-PE"/>
        </w:rPr>
        <w:t xml:space="preserve"> cuando el mouse pasa por encima del botón y </w:t>
      </w:r>
      <w:r w:rsidRPr="0016706B">
        <w:rPr>
          <w:rFonts w:ascii="Courier New" w:eastAsia="Times New Roman" w:hAnsi="Courier New" w:cs="Courier New"/>
          <w:sz w:val="20"/>
          <w:szCs w:val="20"/>
          <w:lang w:val="es-PE"/>
        </w:rPr>
        <w:t>false</w:t>
      </w:r>
      <w:r w:rsidRPr="0016706B">
        <w:rPr>
          <w:rFonts w:ascii="Times New Roman" w:eastAsia="Times New Roman" w:hAnsi="Times New Roman" w:cs="Times New Roman"/>
          <w:sz w:val="24"/>
          <w:szCs w:val="24"/>
          <w:lang w:val="es-PE"/>
        </w:rPr>
        <w:t xml:space="preserve"> cuando no lo está.</w:t>
      </w:r>
    </w:p>
    <w:p w:rsidR="0016706B" w:rsidRPr="0016706B" w:rsidRDefault="0016706B" w:rsidP="0016706B">
      <w:pPr>
        <w:spacing w:before="100" w:beforeAutospacing="1" w:after="100" w:afterAutospacing="1" w:line="240" w:lineRule="auto"/>
        <w:rPr>
          <w:rFonts w:ascii="Times New Roman" w:eastAsia="Times New Roman" w:hAnsi="Times New Roman" w:cs="Times New Roman"/>
          <w:sz w:val="24"/>
          <w:szCs w:val="24"/>
          <w:lang w:val="es-PE"/>
        </w:rPr>
      </w:pPr>
      <w:proofErr w:type="gramStart"/>
      <w:r w:rsidRPr="0016706B">
        <w:rPr>
          <w:rFonts w:ascii="Times New Roman" w:eastAsia="Times New Roman" w:hAnsi="Symbol" w:cs="Times New Roman"/>
          <w:sz w:val="24"/>
          <w:szCs w:val="24"/>
        </w:rPr>
        <w:t></w:t>
      </w:r>
      <w:r w:rsidRPr="0016706B">
        <w:rPr>
          <w:rFonts w:ascii="Times New Roman" w:eastAsia="Times New Roman" w:hAnsi="Times New Roman" w:cs="Times New Roman"/>
          <w:sz w:val="24"/>
          <w:szCs w:val="24"/>
          <w:lang w:val="es-PE"/>
        </w:rPr>
        <w:t xml:space="preserve">  </w:t>
      </w:r>
      <w:proofErr w:type="spellStart"/>
      <w:r w:rsidRPr="0016706B">
        <w:rPr>
          <w:rFonts w:ascii="Courier New" w:eastAsia="Times New Roman" w:hAnsi="Courier New" w:cs="Courier New"/>
          <w:b/>
          <w:bCs/>
          <w:sz w:val="20"/>
          <w:szCs w:val="20"/>
          <w:lang w:val="es-PE"/>
        </w:rPr>
        <w:t>Value</w:t>
      </w:r>
      <w:proofErr w:type="spellEnd"/>
      <w:proofErr w:type="gramEnd"/>
      <w:r w:rsidRPr="0016706B">
        <w:rPr>
          <w:rFonts w:ascii="Courier New" w:eastAsia="Times New Roman" w:hAnsi="Courier New" w:cs="Courier New"/>
          <w:b/>
          <w:bCs/>
          <w:sz w:val="20"/>
          <w:szCs w:val="20"/>
          <w:lang w:val="es-PE"/>
        </w:rPr>
        <w:t>="True"</w:t>
      </w:r>
      <w:r w:rsidRPr="0016706B">
        <w:rPr>
          <w:rFonts w:ascii="Times New Roman" w:eastAsia="Times New Roman" w:hAnsi="Times New Roman" w:cs="Times New Roman"/>
          <w:sz w:val="24"/>
          <w:szCs w:val="24"/>
          <w:lang w:val="es-PE"/>
        </w:rPr>
        <w:t xml:space="preserve">: El valor que se debe cumplir para que el </w:t>
      </w:r>
      <w:proofErr w:type="spellStart"/>
      <w:r w:rsidRPr="0016706B">
        <w:rPr>
          <w:rFonts w:ascii="Courier New" w:eastAsia="Times New Roman" w:hAnsi="Courier New" w:cs="Courier New"/>
          <w:sz w:val="20"/>
          <w:szCs w:val="20"/>
          <w:lang w:val="es-PE"/>
        </w:rPr>
        <w:t>Trigger</w:t>
      </w:r>
      <w:proofErr w:type="spellEnd"/>
      <w:r w:rsidRPr="0016706B">
        <w:rPr>
          <w:rFonts w:ascii="Times New Roman" w:eastAsia="Times New Roman" w:hAnsi="Times New Roman" w:cs="Times New Roman"/>
          <w:sz w:val="24"/>
          <w:szCs w:val="24"/>
          <w:lang w:val="es-PE"/>
        </w:rPr>
        <w:t xml:space="preserve"> se active. En este caso, el </w:t>
      </w:r>
      <w:proofErr w:type="spellStart"/>
      <w:r w:rsidRPr="0016706B">
        <w:rPr>
          <w:rFonts w:ascii="Times New Roman" w:eastAsia="Times New Roman" w:hAnsi="Times New Roman" w:cs="Times New Roman"/>
          <w:sz w:val="24"/>
          <w:szCs w:val="24"/>
          <w:lang w:val="es-PE"/>
        </w:rPr>
        <w:t>trigger</w:t>
      </w:r>
      <w:proofErr w:type="spellEnd"/>
      <w:r w:rsidRPr="0016706B">
        <w:rPr>
          <w:rFonts w:ascii="Times New Roman" w:eastAsia="Times New Roman" w:hAnsi="Times New Roman" w:cs="Times New Roman"/>
          <w:sz w:val="24"/>
          <w:szCs w:val="24"/>
          <w:lang w:val="es-PE"/>
        </w:rPr>
        <w:t xml:space="preserve"> se activa cuando el valor de </w:t>
      </w:r>
      <w:proofErr w:type="spellStart"/>
      <w:r w:rsidRPr="0016706B">
        <w:rPr>
          <w:rFonts w:ascii="Courier New" w:eastAsia="Times New Roman" w:hAnsi="Courier New" w:cs="Courier New"/>
          <w:sz w:val="20"/>
          <w:szCs w:val="20"/>
          <w:lang w:val="es-PE"/>
        </w:rPr>
        <w:t>IsMouseOver</w:t>
      </w:r>
      <w:proofErr w:type="spellEnd"/>
      <w:r w:rsidRPr="0016706B">
        <w:rPr>
          <w:rFonts w:ascii="Times New Roman" w:eastAsia="Times New Roman" w:hAnsi="Times New Roman" w:cs="Times New Roman"/>
          <w:sz w:val="24"/>
          <w:szCs w:val="24"/>
          <w:lang w:val="es-PE"/>
        </w:rPr>
        <w:t xml:space="preserve"> es </w:t>
      </w:r>
      <w:r w:rsidRPr="0016706B">
        <w:rPr>
          <w:rFonts w:ascii="Courier New" w:eastAsia="Times New Roman" w:hAnsi="Courier New" w:cs="Courier New"/>
          <w:sz w:val="20"/>
          <w:szCs w:val="20"/>
          <w:lang w:val="es-PE"/>
        </w:rPr>
        <w:t>true</w:t>
      </w:r>
      <w:r w:rsidRPr="0016706B">
        <w:rPr>
          <w:rFonts w:ascii="Times New Roman" w:eastAsia="Times New Roman" w:hAnsi="Times New Roman" w:cs="Times New Roman"/>
          <w:sz w:val="24"/>
          <w:szCs w:val="24"/>
          <w:lang w:val="es-PE"/>
        </w:rPr>
        <w:t>, es decir, cuando el mouse está sobre el botón.</w:t>
      </w:r>
    </w:p>
    <w:p w:rsidR="0016706B" w:rsidRPr="0016706B" w:rsidRDefault="0016706B" w:rsidP="0016706B">
      <w:pPr>
        <w:spacing w:before="100" w:beforeAutospacing="1" w:after="100" w:afterAutospacing="1" w:line="240" w:lineRule="auto"/>
        <w:rPr>
          <w:rFonts w:ascii="Times New Roman" w:eastAsia="Times New Roman" w:hAnsi="Times New Roman" w:cs="Times New Roman"/>
          <w:sz w:val="24"/>
          <w:szCs w:val="24"/>
          <w:lang w:val="es-PE"/>
        </w:rPr>
      </w:pPr>
      <w:proofErr w:type="gramStart"/>
      <w:r w:rsidRPr="0016706B">
        <w:rPr>
          <w:rFonts w:ascii="Times New Roman" w:eastAsia="Times New Roman" w:hAnsi="Symbol" w:cs="Times New Roman"/>
          <w:sz w:val="24"/>
          <w:szCs w:val="24"/>
        </w:rPr>
        <w:t></w:t>
      </w:r>
      <w:r w:rsidRPr="0016706B">
        <w:rPr>
          <w:rFonts w:ascii="Times New Roman" w:eastAsia="Times New Roman" w:hAnsi="Times New Roman" w:cs="Times New Roman"/>
          <w:sz w:val="24"/>
          <w:szCs w:val="24"/>
          <w:lang w:val="es-PE"/>
        </w:rPr>
        <w:t xml:space="preserve">  </w:t>
      </w:r>
      <w:r w:rsidRPr="0016706B">
        <w:rPr>
          <w:rFonts w:ascii="Courier New" w:eastAsia="Times New Roman" w:hAnsi="Courier New" w:cs="Courier New"/>
          <w:b/>
          <w:bCs/>
          <w:sz w:val="20"/>
          <w:szCs w:val="20"/>
          <w:lang w:val="es-PE"/>
        </w:rPr>
        <w:t>Setter</w:t>
      </w:r>
      <w:proofErr w:type="gramEnd"/>
      <w:r w:rsidRPr="0016706B">
        <w:rPr>
          <w:rFonts w:ascii="Times New Roman" w:eastAsia="Times New Roman" w:hAnsi="Times New Roman" w:cs="Times New Roman"/>
          <w:sz w:val="24"/>
          <w:szCs w:val="24"/>
          <w:lang w:val="es-PE"/>
        </w:rPr>
        <w:t xml:space="preserve">: El </w:t>
      </w:r>
      <w:r w:rsidRPr="0016706B">
        <w:rPr>
          <w:rFonts w:ascii="Courier New" w:eastAsia="Times New Roman" w:hAnsi="Courier New" w:cs="Courier New"/>
          <w:sz w:val="20"/>
          <w:szCs w:val="20"/>
          <w:lang w:val="es-PE"/>
        </w:rPr>
        <w:t>Setter</w:t>
      </w:r>
      <w:r w:rsidRPr="0016706B">
        <w:rPr>
          <w:rFonts w:ascii="Times New Roman" w:eastAsia="Times New Roman" w:hAnsi="Times New Roman" w:cs="Times New Roman"/>
          <w:sz w:val="24"/>
          <w:szCs w:val="24"/>
          <w:lang w:val="es-PE"/>
        </w:rPr>
        <w:t xml:space="preserve"> define qué propiedad cambiar cuando el </w:t>
      </w:r>
      <w:proofErr w:type="spellStart"/>
      <w:r w:rsidRPr="0016706B">
        <w:rPr>
          <w:rFonts w:ascii="Times New Roman" w:eastAsia="Times New Roman" w:hAnsi="Times New Roman" w:cs="Times New Roman"/>
          <w:sz w:val="24"/>
          <w:szCs w:val="24"/>
          <w:lang w:val="es-PE"/>
        </w:rPr>
        <w:t>trigger</w:t>
      </w:r>
      <w:proofErr w:type="spellEnd"/>
      <w:r w:rsidRPr="0016706B">
        <w:rPr>
          <w:rFonts w:ascii="Times New Roman" w:eastAsia="Times New Roman" w:hAnsi="Times New Roman" w:cs="Times New Roman"/>
          <w:sz w:val="24"/>
          <w:szCs w:val="24"/>
          <w:lang w:val="es-PE"/>
        </w:rPr>
        <w:t xml:space="preserve"> se activa. En este caso, cuando el mouse está sobre el botón (</w:t>
      </w:r>
      <w:proofErr w:type="spellStart"/>
      <w:r w:rsidRPr="0016706B">
        <w:rPr>
          <w:rFonts w:ascii="Courier New" w:eastAsia="Times New Roman" w:hAnsi="Courier New" w:cs="Courier New"/>
          <w:sz w:val="20"/>
          <w:szCs w:val="20"/>
          <w:lang w:val="es-PE"/>
        </w:rPr>
        <w:t>IsMouseOver</w:t>
      </w:r>
      <w:proofErr w:type="spellEnd"/>
      <w:r w:rsidRPr="0016706B">
        <w:rPr>
          <w:rFonts w:ascii="Courier New" w:eastAsia="Times New Roman" w:hAnsi="Courier New" w:cs="Courier New"/>
          <w:sz w:val="20"/>
          <w:szCs w:val="20"/>
          <w:lang w:val="es-PE"/>
        </w:rPr>
        <w:t xml:space="preserve"> = True</w:t>
      </w:r>
      <w:r w:rsidRPr="0016706B">
        <w:rPr>
          <w:rFonts w:ascii="Times New Roman" w:eastAsia="Times New Roman" w:hAnsi="Times New Roman" w:cs="Times New Roman"/>
          <w:sz w:val="24"/>
          <w:szCs w:val="24"/>
          <w:lang w:val="es-PE"/>
        </w:rPr>
        <w:t xml:space="preserve">), el </w:t>
      </w:r>
      <w:r w:rsidRPr="0016706B">
        <w:rPr>
          <w:rFonts w:ascii="Courier New" w:eastAsia="Times New Roman" w:hAnsi="Courier New" w:cs="Courier New"/>
          <w:sz w:val="20"/>
          <w:szCs w:val="20"/>
          <w:lang w:val="es-PE"/>
        </w:rPr>
        <w:t>Setter</w:t>
      </w:r>
      <w:r w:rsidRPr="0016706B">
        <w:rPr>
          <w:rFonts w:ascii="Times New Roman" w:eastAsia="Times New Roman" w:hAnsi="Times New Roman" w:cs="Times New Roman"/>
          <w:sz w:val="24"/>
          <w:szCs w:val="24"/>
          <w:lang w:val="es-PE"/>
        </w:rPr>
        <w:t xml:space="preserve"> cambia la propiedad </w:t>
      </w:r>
      <w:proofErr w:type="spellStart"/>
      <w:r w:rsidRPr="0016706B">
        <w:rPr>
          <w:rFonts w:ascii="Courier New" w:eastAsia="Times New Roman" w:hAnsi="Courier New" w:cs="Courier New"/>
          <w:sz w:val="20"/>
          <w:szCs w:val="20"/>
          <w:lang w:val="es-PE"/>
        </w:rPr>
        <w:t>FontSize</w:t>
      </w:r>
      <w:proofErr w:type="spellEnd"/>
      <w:r w:rsidRPr="0016706B">
        <w:rPr>
          <w:rFonts w:ascii="Times New Roman" w:eastAsia="Times New Roman" w:hAnsi="Times New Roman" w:cs="Times New Roman"/>
          <w:sz w:val="24"/>
          <w:szCs w:val="24"/>
          <w:lang w:val="es-PE"/>
        </w:rPr>
        <w:t xml:space="preserve"> del botón a </w:t>
      </w:r>
      <w:r w:rsidRPr="0016706B">
        <w:rPr>
          <w:rFonts w:ascii="Courier New" w:eastAsia="Times New Roman" w:hAnsi="Courier New" w:cs="Courier New"/>
          <w:sz w:val="20"/>
          <w:szCs w:val="20"/>
          <w:lang w:val="es-PE"/>
        </w:rPr>
        <w:t>25</w:t>
      </w:r>
      <w:r w:rsidRPr="0016706B">
        <w:rPr>
          <w:rFonts w:ascii="Times New Roman" w:eastAsia="Times New Roman" w:hAnsi="Times New Roman" w:cs="Times New Roman"/>
          <w:sz w:val="24"/>
          <w:szCs w:val="24"/>
          <w:lang w:val="es-PE"/>
        </w:rPr>
        <w:t>.</w:t>
      </w:r>
    </w:p>
    <w:p w:rsidR="0016706B" w:rsidRPr="0016706B" w:rsidRDefault="0016706B" w:rsidP="0016706B">
      <w:pPr>
        <w:numPr>
          <w:ilvl w:val="0"/>
          <w:numId w:val="8"/>
        </w:numPr>
        <w:spacing w:before="100" w:beforeAutospacing="1" w:after="100" w:afterAutospacing="1" w:line="240" w:lineRule="auto"/>
        <w:rPr>
          <w:rFonts w:ascii="Times New Roman" w:eastAsia="Times New Roman" w:hAnsi="Times New Roman" w:cs="Times New Roman"/>
          <w:sz w:val="24"/>
          <w:szCs w:val="24"/>
          <w:lang w:val="es-PE"/>
        </w:rPr>
      </w:pPr>
      <w:proofErr w:type="spellStart"/>
      <w:r w:rsidRPr="0016706B">
        <w:rPr>
          <w:rFonts w:ascii="Courier New" w:eastAsia="Times New Roman" w:hAnsi="Courier New" w:cs="Courier New"/>
          <w:b/>
          <w:bCs/>
          <w:sz w:val="20"/>
          <w:szCs w:val="20"/>
          <w:lang w:val="es-PE"/>
        </w:rPr>
        <w:t>Property</w:t>
      </w:r>
      <w:proofErr w:type="spellEnd"/>
      <w:r w:rsidRPr="0016706B">
        <w:rPr>
          <w:rFonts w:ascii="Courier New" w:eastAsia="Times New Roman" w:hAnsi="Courier New" w:cs="Courier New"/>
          <w:b/>
          <w:bCs/>
          <w:sz w:val="20"/>
          <w:szCs w:val="20"/>
          <w:lang w:val="es-PE"/>
        </w:rPr>
        <w:t>="</w:t>
      </w:r>
      <w:proofErr w:type="spellStart"/>
      <w:r w:rsidRPr="0016706B">
        <w:rPr>
          <w:rFonts w:ascii="Courier New" w:eastAsia="Times New Roman" w:hAnsi="Courier New" w:cs="Courier New"/>
          <w:b/>
          <w:bCs/>
          <w:sz w:val="20"/>
          <w:szCs w:val="20"/>
          <w:lang w:val="es-PE"/>
        </w:rPr>
        <w:t>FontSize</w:t>
      </w:r>
      <w:proofErr w:type="spellEnd"/>
      <w:r w:rsidRPr="0016706B">
        <w:rPr>
          <w:rFonts w:ascii="Courier New" w:eastAsia="Times New Roman" w:hAnsi="Courier New" w:cs="Courier New"/>
          <w:b/>
          <w:bCs/>
          <w:sz w:val="20"/>
          <w:szCs w:val="20"/>
          <w:lang w:val="es-PE"/>
        </w:rPr>
        <w:t>"</w:t>
      </w:r>
      <w:r w:rsidRPr="0016706B">
        <w:rPr>
          <w:rFonts w:ascii="Times New Roman" w:eastAsia="Times New Roman" w:hAnsi="Times New Roman" w:cs="Times New Roman"/>
          <w:sz w:val="24"/>
          <w:szCs w:val="24"/>
          <w:lang w:val="es-PE"/>
        </w:rPr>
        <w:t xml:space="preserve">: Se refiere a la propiedad </w:t>
      </w:r>
      <w:proofErr w:type="spellStart"/>
      <w:r w:rsidRPr="0016706B">
        <w:rPr>
          <w:rFonts w:ascii="Courier New" w:eastAsia="Times New Roman" w:hAnsi="Courier New" w:cs="Courier New"/>
          <w:sz w:val="20"/>
          <w:szCs w:val="20"/>
          <w:lang w:val="es-PE"/>
        </w:rPr>
        <w:t>FontSize</w:t>
      </w:r>
      <w:proofErr w:type="spellEnd"/>
      <w:r w:rsidRPr="0016706B">
        <w:rPr>
          <w:rFonts w:ascii="Times New Roman" w:eastAsia="Times New Roman" w:hAnsi="Times New Roman" w:cs="Times New Roman"/>
          <w:sz w:val="24"/>
          <w:szCs w:val="24"/>
          <w:lang w:val="es-PE"/>
        </w:rPr>
        <w:t xml:space="preserve"> del botón, que determina el tamaño de la fuente del texto dentro del botón.</w:t>
      </w:r>
    </w:p>
    <w:p w:rsidR="0016706B" w:rsidRPr="0016706B" w:rsidRDefault="0016706B" w:rsidP="0016706B">
      <w:pPr>
        <w:numPr>
          <w:ilvl w:val="0"/>
          <w:numId w:val="8"/>
        </w:numPr>
        <w:spacing w:before="100" w:beforeAutospacing="1" w:after="100" w:afterAutospacing="1" w:line="240" w:lineRule="auto"/>
        <w:rPr>
          <w:rFonts w:ascii="Times New Roman" w:eastAsia="Times New Roman" w:hAnsi="Times New Roman" w:cs="Times New Roman"/>
          <w:sz w:val="24"/>
          <w:szCs w:val="24"/>
          <w:lang w:val="es-PE"/>
        </w:rPr>
      </w:pPr>
      <w:proofErr w:type="spellStart"/>
      <w:r w:rsidRPr="0016706B">
        <w:rPr>
          <w:rFonts w:ascii="Courier New" w:eastAsia="Times New Roman" w:hAnsi="Courier New" w:cs="Courier New"/>
          <w:b/>
          <w:bCs/>
          <w:sz w:val="20"/>
          <w:szCs w:val="20"/>
          <w:lang w:val="es-PE"/>
        </w:rPr>
        <w:t>Value</w:t>
      </w:r>
      <w:proofErr w:type="spellEnd"/>
      <w:r w:rsidRPr="0016706B">
        <w:rPr>
          <w:rFonts w:ascii="Courier New" w:eastAsia="Times New Roman" w:hAnsi="Courier New" w:cs="Courier New"/>
          <w:b/>
          <w:bCs/>
          <w:sz w:val="20"/>
          <w:szCs w:val="20"/>
          <w:lang w:val="es-PE"/>
        </w:rPr>
        <w:t>="25"</w:t>
      </w:r>
      <w:r w:rsidRPr="0016706B">
        <w:rPr>
          <w:rFonts w:ascii="Times New Roman" w:eastAsia="Times New Roman" w:hAnsi="Times New Roman" w:cs="Times New Roman"/>
          <w:sz w:val="24"/>
          <w:szCs w:val="24"/>
          <w:lang w:val="es-PE"/>
        </w:rPr>
        <w:t xml:space="preserve">: Es el nuevo valor que se le asigna a </w:t>
      </w:r>
      <w:proofErr w:type="spellStart"/>
      <w:r w:rsidRPr="0016706B">
        <w:rPr>
          <w:rFonts w:ascii="Courier New" w:eastAsia="Times New Roman" w:hAnsi="Courier New" w:cs="Courier New"/>
          <w:sz w:val="20"/>
          <w:szCs w:val="20"/>
          <w:lang w:val="es-PE"/>
        </w:rPr>
        <w:t>FontSize</w:t>
      </w:r>
      <w:proofErr w:type="spellEnd"/>
      <w:r w:rsidRPr="0016706B">
        <w:rPr>
          <w:rFonts w:ascii="Times New Roman" w:eastAsia="Times New Roman" w:hAnsi="Times New Roman" w:cs="Times New Roman"/>
          <w:sz w:val="24"/>
          <w:szCs w:val="24"/>
          <w:lang w:val="es-PE"/>
        </w:rPr>
        <w:t xml:space="preserve"> cuando el </w:t>
      </w:r>
      <w:proofErr w:type="spellStart"/>
      <w:r w:rsidRPr="0016706B">
        <w:rPr>
          <w:rFonts w:ascii="Courier New" w:eastAsia="Times New Roman" w:hAnsi="Courier New" w:cs="Courier New"/>
          <w:sz w:val="20"/>
          <w:szCs w:val="20"/>
          <w:lang w:val="es-PE"/>
        </w:rPr>
        <w:t>Trigger</w:t>
      </w:r>
      <w:proofErr w:type="spellEnd"/>
      <w:r w:rsidRPr="0016706B">
        <w:rPr>
          <w:rFonts w:ascii="Times New Roman" w:eastAsia="Times New Roman" w:hAnsi="Times New Roman" w:cs="Times New Roman"/>
          <w:sz w:val="24"/>
          <w:szCs w:val="24"/>
          <w:lang w:val="es-PE"/>
        </w:rPr>
        <w:t xml:space="preserve"> se activa. En este caso, el tamaño de la fuente se cambia a </w:t>
      </w:r>
      <w:r w:rsidRPr="0016706B">
        <w:rPr>
          <w:rFonts w:ascii="Courier New" w:eastAsia="Times New Roman" w:hAnsi="Courier New" w:cs="Courier New"/>
          <w:sz w:val="20"/>
          <w:szCs w:val="20"/>
          <w:lang w:val="es-PE"/>
        </w:rPr>
        <w:t>25</w:t>
      </w:r>
      <w:r w:rsidRPr="0016706B">
        <w:rPr>
          <w:rFonts w:ascii="Times New Roman" w:eastAsia="Times New Roman" w:hAnsi="Times New Roman" w:cs="Times New Roman"/>
          <w:sz w:val="24"/>
          <w:szCs w:val="24"/>
          <w:lang w:val="es-PE"/>
        </w:rPr>
        <w:t>.</w:t>
      </w:r>
    </w:p>
    <w:p w:rsidR="0016706B" w:rsidRPr="0016706B" w:rsidRDefault="0016706B" w:rsidP="0016706B">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16706B">
        <w:rPr>
          <w:rFonts w:ascii="Times New Roman" w:eastAsia="Times New Roman" w:hAnsi="Times New Roman" w:cs="Times New Roman"/>
          <w:b/>
          <w:bCs/>
          <w:sz w:val="27"/>
          <w:szCs w:val="27"/>
        </w:rPr>
        <w:t>Resumen</w:t>
      </w:r>
      <w:proofErr w:type="spellEnd"/>
      <w:r w:rsidRPr="0016706B">
        <w:rPr>
          <w:rFonts w:ascii="Times New Roman" w:eastAsia="Times New Roman" w:hAnsi="Times New Roman" w:cs="Times New Roman"/>
          <w:b/>
          <w:bCs/>
          <w:sz w:val="27"/>
          <w:szCs w:val="27"/>
        </w:rPr>
        <w:t>:</w:t>
      </w:r>
    </w:p>
    <w:p w:rsidR="0016706B" w:rsidRPr="0016706B" w:rsidRDefault="0016706B" w:rsidP="0016706B">
      <w:pPr>
        <w:numPr>
          <w:ilvl w:val="0"/>
          <w:numId w:val="9"/>
        </w:numPr>
        <w:spacing w:before="100" w:beforeAutospacing="1" w:after="100" w:afterAutospacing="1" w:line="240" w:lineRule="auto"/>
        <w:rPr>
          <w:rFonts w:ascii="Times New Roman" w:eastAsia="Times New Roman" w:hAnsi="Times New Roman" w:cs="Times New Roman"/>
          <w:sz w:val="24"/>
          <w:szCs w:val="24"/>
          <w:lang w:val="es-PE"/>
        </w:rPr>
      </w:pPr>
      <w:r w:rsidRPr="0016706B">
        <w:rPr>
          <w:rFonts w:ascii="Courier New" w:eastAsia="Times New Roman" w:hAnsi="Courier New" w:cs="Courier New"/>
          <w:b/>
          <w:bCs/>
          <w:sz w:val="20"/>
          <w:szCs w:val="20"/>
          <w:lang w:val="es-PE"/>
        </w:rPr>
        <w:t>Style</w:t>
      </w:r>
      <w:r w:rsidRPr="0016706B">
        <w:rPr>
          <w:rFonts w:ascii="Times New Roman" w:eastAsia="Times New Roman" w:hAnsi="Times New Roman" w:cs="Times New Roman"/>
          <w:sz w:val="24"/>
          <w:szCs w:val="24"/>
          <w:lang w:val="es-PE"/>
        </w:rPr>
        <w:t xml:space="preserve">: Define un conjunto de propiedades para un control (en este caso, un </w:t>
      </w:r>
      <w:proofErr w:type="spellStart"/>
      <w:r w:rsidRPr="0016706B">
        <w:rPr>
          <w:rFonts w:ascii="Courier New" w:eastAsia="Times New Roman" w:hAnsi="Courier New" w:cs="Courier New"/>
          <w:sz w:val="20"/>
          <w:szCs w:val="20"/>
          <w:lang w:val="es-PE"/>
        </w:rPr>
        <w:t>Button</w:t>
      </w:r>
      <w:proofErr w:type="spellEnd"/>
      <w:r w:rsidRPr="0016706B">
        <w:rPr>
          <w:rFonts w:ascii="Times New Roman" w:eastAsia="Times New Roman" w:hAnsi="Times New Roman" w:cs="Times New Roman"/>
          <w:sz w:val="24"/>
          <w:szCs w:val="24"/>
          <w:lang w:val="es-PE"/>
        </w:rPr>
        <w:t>).</w:t>
      </w:r>
    </w:p>
    <w:p w:rsidR="0016706B" w:rsidRPr="0016706B" w:rsidRDefault="0016706B" w:rsidP="0016706B">
      <w:pPr>
        <w:numPr>
          <w:ilvl w:val="0"/>
          <w:numId w:val="9"/>
        </w:numPr>
        <w:spacing w:before="100" w:beforeAutospacing="1" w:after="100" w:afterAutospacing="1" w:line="240" w:lineRule="auto"/>
        <w:rPr>
          <w:rFonts w:ascii="Times New Roman" w:eastAsia="Times New Roman" w:hAnsi="Times New Roman" w:cs="Times New Roman"/>
          <w:sz w:val="24"/>
          <w:szCs w:val="24"/>
          <w:lang w:val="es-PE"/>
        </w:rPr>
      </w:pPr>
      <w:proofErr w:type="spellStart"/>
      <w:r w:rsidRPr="0016706B">
        <w:rPr>
          <w:rFonts w:ascii="Courier New" w:eastAsia="Times New Roman" w:hAnsi="Courier New" w:cs="Courier New"/>
          <w:b/>
          <w:bCs/>
          <w:sz w:val="20"/>
          <w:szCs w:val="20"/>
          <w:lang w:val="es-PE"/>
        </w:rPr>
        <w:t>Trigger</w:t>
      </w:r>
      <w:proofErr w:type="spellEnd"/>
      <w:r w:rsidRPr="0016706B">
        <w:rPr>
          <w:rFonts w:ascii="Times New Roman" w:eastAsia="Times New Roman" w:hAnsi="Times New Roman" w:cs="Times New Roman"/>
          <w:sz w:val="24"/>
          <w:szCs w:val="24"/>
          <w:lang w:val="es-PE"/>
        </w:rPr>
        <w:t>: Permite cambiar propiedades de un control en respuesta a un cambio en otra propiedad (en este caso, cuando el mouse pasa sobre el botón).</w:t>
      </w:r>
    </w:p>
    <w:p w:rsidR="0016706B" w:rsidRPr="0016706B" w:rsidRDefault="0016706B" w:rsidP="0016706B">
      <w:pPr>
        <w:numPr>
          <w:ilvl w:val="0"/>
          <w:numId w:val="9"/>
        </w:numPr>
        <w:spacing w:before="100" w:beforeAutospacing="1" w:after="100" w:afterAutospacing="1" w:line="240" w:lineRule="auto"/>
        <w:rPr>
          <w:rFonts w:ascii="Times New Roman" w:eastAsia="Times New Roman" w:hAnsi="Times New Roman" w:cs="Times New Roman"/>
          <w:sz w:val="24"/>
          <w:szCs w:val="24"/>
          <w:lang w:val="es-PE"/>
        </w:rPr>
      </w:pPr>
      <w:r w:rsidRPr="0016706B">
        <w:rPr>
          <w:rFonts w:ascii="Courier New" w:eastAsia="Times New Roman" w:hAnsi="Courier New" w:cs="Courier New"/>
          <w:b/>
          <w:bCs/>
          <w:sz w:val="20"/>
          <w:szCs w:val="20"/>
          <w:lang w:val="es-PE"/>
        </w:rPr>
        <w:t>Setter</w:t>
      </w:r>
      <w:r w:rsidRPr="0016706B">
        <w:rPr>
          <w:rFonts w:ascii="Times New Roman" w:eastAsia="Times New Roman" w:hAnsi="Times New Roman" w:cs="Times New Roman"/>
          <w:sz w:val="24"/>
          <w:szCs w:val="24"/>
          <w:lang w:val="es-PE"/>
        </w:rPr>
        <w:t xml:space="preserve">: Cambia una propiedad del control cuando se activa el </w:t>
      </w:r>
      <w:proofErr w:type="spellStart"/>
      <w:r w:rsidRPr="0016706B">
        <w:rPr>
          <w:rFonts w:ascii="Courier New" w:eastAsia="Times New Roman" w:hAnsi="Courier New" w:cs="Courier New"/>
          <w:sz w:val="20"/>
          <w:szCs w:val="20"/>
          <w:lang w:val="es-PE"/>
        </w:rPr>
        <w:t>Trigger</w:t>
      </w:r>
      <w:proofErr w:type="spellEnd"/>
      <w:r w:rsidRPr="0016706B">
        <w:rPr>
          <w:rFonts w:ascii="Times New Roman" w:eastAsia="Times New Roman" w:hAnsi="Times New Roman" w:cs="Times New Roman"/>
          <w:sz w:val="24"/>
          <w:szCs w:val="24"/>
          <w:lang w:val="es-PE"/>
        </w:rPr>
        <w:t xml:space="preserve"> (en este caso, cambia el tamaño de la fuente del botón).</w:t>
      </w:r>
    </w:p>
    <w:p w:rsidR="0016706B" w:rsidRDefault="0016706B" w:rsidP="00C068D0">
      <w:pPr>
        <w:rPr>
          <w:b/>
          <w:lang w:val="es-PE"/>
        </w:rPr>
      </w:pPr>
    </w:p>
    <w:p w:rsidR="00C068D0" w:rsidRPr="0062503C" w:rsidRDefault="00C068D0" w:rsidP="00C068D0">
      <w:pPr>
        <w:rPr>
          <w:b/>
          <w:lang w:val="es-PE"/>
        </w:rPr>
      </w:pPr>
      <w:r w:rsidRPr="0062503C">
        <w:rPr>
          <w:b/>
          <w:lang w:val="es-PE"/>
        </w:rPr>
        <w:lastRenderedPageBreak/>
        <w:t xml:space="preserve">Ahora vamos a crear una </w:t>
      </w:r>
      <w:proofErr w:type="spellStart"/>
      <w:r w:rsidRPr="0062503C">
        <w:rPr>
          <w:b/>
          <w:lang w:val="es-PE"/>
        </w:rPr>
        <w:t>dependencyProperty</w:t>
      </w:r>
      <w:proofErr w:type="spellEnd"/>
      <w:r w:rsidRPr="0062503C">
        <w:rPr>
          <w:b/>
          <w:lang w:val="es-PE"/>
        </w:rPr>
        <w:t xml:space="preserve"> </w:t>
      </w:r>
      <w:proofErr w:type="spellStart"/>
      <w:r w:rsidRPr="0062503C">
        <w:rPr>
          <w:b/>
          <w:lang w:val="es-PE"/>
        </w:rPr>
        <w:t>popia</w:t>
      </w:r>
      <w:proofErr w:type="spellEnd"/>
      <w:r w:rsidRPr="0062503C">
        <w:rPr>
          <w:b/>
          <w:lang w:val="es-PE"/>
        </w:rPr>
        <w:t>:</w:t>
      </w:r>
    </w:p>
    <w:p w:rsidR="00C068D0" w:rsidRDefault="00C068D0" w:rsidP="00C068D0">
      <w:pPr>
        <w:rPr>
          <w:b/>
        </w:rPr>
      </w:pPr>
      <w:proofErr w:type="spellStart"/>
      <w:r>
        <w:rPr>
          <w:b/>
        </w:rPr>
        <w:t>Implementar</w:t>
      </w:r>
      <w:proofErr w:type="spellEnd"/>
      <w:r>
        <w:rPr>
          <w:b/>
        </w:rPr>
        <w:t xml:space="preserve"> una </w:t>
      </w:r>
      <w:proofErr w:type="spellStart"/>
      <w:r>
        <w:rPr>
          <w:b/>
        </w:rPr>
        <w:t>dependencyProperty</w:t>
      </w:r>
      <w:proofErr w:type="spellEnd"/>
    </w:p>
    <w:p w:rsidR="00C068D0" w:rsidRDefault="00C068D0" w:rsidP="00C068D0">
      <w:r>
        <w:rPr>
          <w:noProof/>
        </w:rPr>
        <w:drawing>
          <wp:inline distT="114300" distB="114300" distL="114300" distR="114300" wp14:anchorId="2C89B157" wp14:editId="39652A9A">
            <wp:extent cx="5731200" cy="2463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2463800"/>
                    </a:xfrm>
                    <a:prstGeom prst="rect">
                      <a:avLst/>
                    </a:prstGeom>
                    <a:ln/>
                  </pic:spPr>
                </pic:pic>
              </a:graphicData>
            </a:graphic>
          </wp:inline>
        </w:drawing>
      </w:r>
    </w:p>
    <w:p w:rsidR="00C068D0" w:rsidRDefault="00C068D0" w:rsidP="00C068D0"/>
    <w:p w:rsidR="00C068D0" w:rsidRDefault="00C068D0" w:rsidP="00C068D0"/>
    <w:p w:rsidR="0016706B" w:rsidRDefault="0016706B" w:rsidP="00C068D0">
      <w:pPr>
        <w:rPr>
          <w:b/>
        </w:rPr>
      </w:pPr>
    </w:p>
    <w:p w:rsidR="0016706B" w:rsidRDefault="0016706B" w:rsidP="00C068D0">
      <w:pPr>
        <w:rPr>
          <w:b/>
        </w:rPr>
      </w:pPr>
    </w:p>
    <w:p w:rsidR="0016706B" w:rsidRDefault="0016706B" w:rsidP="00C068D0">
      <w:pPr>
        <w:rPr>
          <w:b/>
        </w:rPr>
      </w:pPr>
    </w:p>
    <w:p w:rsidR="0016706B" w:rsidRDefault="0016706B" w:rsidP="00C068D0">
      <w:pPr>
        <w:rPr>
          <w:b/>
        </w:rPr>
      </w:pPr>
    </w:p>
    <w:p w:rsidR="0016706B" w:rsidRDefault="0016706B" w:rsidP="00C068D0">
      <w:pPr>
        <w:rPr>
          <w:b/>
        </w:rPr>
      </w:pPr>
    </w:p>
    <w:p w:rsidR="0016706B" w:rsidRDefault="0016706B" w:rsidP="00C068D0">
      <w:pPr>
        <w:rPr>
          <w:b/>
        </w:rPr>
      </w:pPr>
    </w:p>
    <w:p w:rsidR="0016706B" w:rsidRDefault="0016706B" w:rsidP="00C068D0">
      <w:pPr>
        <w:rPr>
          <w:b/>
        </w:rPr>
      </w:pPr>
    </w:p>
    <w:p w:rsidR="0016706B" w:rsidRDefault="0016706B" w:rsidP="0016706B">
      <w:pPr>
        <w:jc w:val="center"/>
        <w:rPr>
          <w:b/>
          <w:sz w:val="36"/>
          <w:szCs w:val="36"/>
          <w:u w:val="single"/>
        </w:rPr>
      </w:pPr>
    </w:p>
    <w:p w:rsidR="0016706B" w:rsidRDefault="0016706B" w:rsidP="0016706B">
      <w:pPr>
        <w:jc w:val="center"/>
        <w:rPr>
          <w:b/>
          <w:sz w:val="36"/>
          <w:szCs w:val="36"/>
          <w:u w:val="single"/>
        </w:rPr>
      </w:pPr>
    </w:p>
    <w:p w:rsidR="0016706B" w:rsidRDefault="0016706B" w:rsidP="0016706B">
      <w:pPr>
        <w:jc w:val="center"/>
        <w:rPr>
          <w:b/>
          <w:sz w:val="36"/>
          <w:szCs w:val="36"/>
          <w:u w:val="single"/>
        </w:rPr>
      </w:pPr>
    </w:p>
    <w:p w:rsidR="0016706B" w:rsidRDefault="0016706B" w:rsidP="0016706B">
      <w:pPr>
        <w:jc w:val="center"/>
        <w:rPr>
          <w:b/>
          <w:sz w:val="36"/>
          <w:szCs w:val="36"/>
          <w:u w:val="single"/>
        </w:rPr>
      </w:pPr>
    </w:p>
    <w:p w:rsidR="0016706B" w:rsidRDefault="0016706B" w:rsidP="0016706B">
      <w:pPr>
        <w:jc w:val="center"/>
        <w:rPr>
          <w:b/>
          <w:sz w:val="36"/>
          <w:szCs w:val="36"/>
          <w:u w:val="single"/>
        </w:rPr>
      </w:pPr>
    </w:p>
    <w:p w:rsidR="0016706B" w:rsidRDefault="0016706B" w:rsidP="0016706B">
      <w:pPr>
        <w:jc w:val="center"/>
        <w:rPr>
          <w:b/>
          <w:sz w:val="36"/>
          <w:szCs w:val="36"/>
          <w:u w:val="single"/>
        </w:rPr>
      </w:pPr>
    </w:p>
    <w:p w:rsidR="00C068D0" w:rsidRPr="0016706B" w:rsidRDefault="00C068D0" w:rsidP="0016706B">
      <w:pPr>
        <w:jc w:val="center"/>
        <w:rPr>
          <w:b/>
          <w:sz w:val="36"/>
          <w:szCs w:val="36"/>
          <w:u w:val="single"/>
        </w:rPr>
      </w:pPr>
      <w:r w:rsidRPr="0016706B">
        <w:rPr>
          <w:b/>
          <w:sz w:val="36"/>
          <w:szCs w:val="36"/>
          <w:u w:val="single"/>
        </w:rPr>
        <w:lastRenderedPageBreak/>
        <w:t>DATA BINDING</w:t>
      </w:r>
    </w:p>
    <w:p w:rsidR="00C068D0" w:rsidRDefault="00C068D0" w:rsidP="00C068D0"/>
    <w:p w:rsidR="00C068D0" w:rsidRDefault="00C068D0" w:rsidP="00C068D0">
      <w:r>
        <w:rPr>
          <w:noProof/>
        </w:rPr>
        <w:drawing>
          <wp:inline distT="114300" distB="114300" distL="114300" distR="114300" wp14:anchorId="7920212C" wp14:editId="60A57CE9">
            <wp:extent cx="5731200" cy="30099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1200" cy="3009900"/>
                    </a:xfrm>
                    <a:prstGeom prst="rect">
                      <a:avLst/>
                    </a:prstGeom>
                    <a:ln/>
                  </pic:spPr>
                </pic:pic>
              </a:graphicData>
            </a:graphic>
          </wp:inline>
        </w:drawing>
      </w:r>
    </w:p>
    <w:p w:rsidR="00C068D0" w:rsidRDefault="00C068D0" w:rsidP="00C068D0"/>
    <w:p w:rsidR="00C068D0" w:rsidRDefault="00C068D0" w:rsidP="00C068D0"/>
    <w:p w:rsidR="00C068D0" w:rsidRPr="0062503C" w:rsidRDefault="00C068D0" w:rsidP="00C068D0">
      <w:pPr>
        <w:spacing w:before="240" w:after="240"/>
        <w:rPr>
          <w:lang w:val="es-PE"/>
        </w:rPr>
      </w:pPr>
      <w:r w:rsidRPr="0062503C">
        <w:rPr>
          <w:lang w:val="es-PE"/>
        </w:rPr>
        <w:t xml:space="preserve">El Data </w:t>
      </w:r>
      <w:proofErr w:type="spellStart"/>
      <w:r w:rsidRPr="0062503C">
        <w:rPr>
          <w:lang w:val="es-PE"/>
        </w:rPr>
        <w:t>Binding</w:t>
      </w:r>
      <w:proofErr w:type="spellEnd"/>
      <w:r w:rsidRPr="0062503C">
        <w:rPr>
          <w:lang w:val="es-PE"/>
        </w:rPr>
        <w:t xml:space="preserve"> en WPF (Windows </w:t>
      </w:r>
      <w:proofErr w:type="spellStart"/>
      <w:r w:rsidRPr="0062503C">
        <w:rPr>
          <w:lang w:val="es-PE"/>
        </w:rPr>
        <w:t>Presentation</w:t>
      </w:r>
      <w:proofErr w:type="spellEnd"/>
      <w:r w:rsidRPr="0062503C">
        <w:rPr>
          <w:lang w:val="es-PE"/>
        </w:rPr>
        <w:t xml:space="preserve"> </w:t>
      </w:r>
      <w:proofErr w:type="spellStart"/>
      <w:r w:rsidRPr="0062503C">
        <w:rPr>
          <w:lang w:val="es-PE"/>
        </w:rPr>
        <w:t>Foundation</w:t>
      </w:r>
      <w:proofErr w:type="spellEnd"/>
      <w:r w:rsidRPr="0062503C">
        <w:rPr>
          <w:lang w:val="es-PE"/>
        </w:rPr>
        <w:t>) es una técnica que permite conectar propiedades de objetos en el código subyacente con propiedades de elementos de la interfaz de usuario, facilitando la sincronización automática de datos entre la lógica de la aplicación y su representación visual. Esta funcionalidad es esencial para desarrollar aplicaciones de manera eficiente, ya que permite separar claramente la lógica de negocio y la presentación.</w:t>
      </w:r>
    </w:p>
    <w:p w:rsidR="00C068D0" w:rsidRDefault="00C068D0" w:rsidP="00C068D0">
      <w:pPr>
        <w:pStyle w:val="Ttulo3"/>
        <w:spacing w:before="280"/>
        <w:rPr>
          <w:b w:val="0"/>
          <w:color w:val="000000"/>
          <w:sz w:val="26"/>
          <w:szCs w:val="26"/>
        </w:rPr>
      </w:pPr>
      <w:bookmarkStart w:id="0" w:name="_uaaiee46cjzv" w:colFirst="0" w:colLast="0"/>
      <w:bookmarkEnd w:id="0"/>
      <w:r>
        <w:rPr>
          <w:color w:val="000000"/>
          <w:sz w:val="26"/>
          <w:szCs w:val="26"/>
        </w:rPr>
        <w:t>Características Clave del Data Binding</w:t>
      </w:r>
    </w:p>
    <w:p w:rsidR="00C068D0" w:rsidRDefault="00C068D0" w:rsidP="00C068D0">
      <w:pPr>
        <w:numPr>
          <w:ilvl w:val="0"/>
          <w:numId w:val="5"/>
        </w:numPr>
        <w:spacing w:before="240" w:after="0" w:line="276" w:lineRule="auto"/>
      </w:pPr>
      <w:proofErr w:type="spellStart"/>
      <w:r>
        <w:rPr>
          <w:b/>
        </w:rPr>
        <w:t>Vinculación</w:t>
      </w:r>
      <w:proofErr w:type="spellEnd"/>
      <w:r>
        <w:rPr>
          <w:b/>
        </w:rPr>
        <w:t xml:space="preserve"> </w:t>
      </w:r>
      <w:proofErr w:type="spellStart"/>
      <w:r>
        <w:rPr>
          <w:b/>
        </w:rPr>
        <w:t>Unidireccional</w:t>
      </w:r>
      <w:proofErr w:type="spellEnd"/>
      <w:r>
        <w:rPr>
          <w:b/>
        </w:rPr>
        <w:t xml:space="preserve"> (One-Way Binding)</w:t>
      </w:r>
      <w:r>
        <w:t>:</w:t>
      </w:r>
    </w:p>
    <w:p w:rsidR="00C068D0" w:rsidRPr="0062503C" w:rsidRDefault="00C068D0" w:rsidP="00C068D0">
      <w:pPr>
        <w:numPr>
          <w:ilvl w:val="1"/>
          <w:numId w:val="5"/>
        </w:numPr>
        <w:spacing w:after="0" w:line="276" w:lineRule="auto"/>
        <w:rPr>
          <w:lang w:val="es-PE"/>
        </w:rPr>
      </w:pPr>
      <w:r w:rsidRPr="0062503C">
        <w:rPr>
          <w:lang w:val="es-PE"/>
        </w:rPr>
        <w:t>Los cambios en la fuente de datos se reflejan automáticamente en la propiedad de destino.</w:t>
      </w:r>
    </w:p>
    <w:p w:rsidR="00C068D0" w:rsidRPr="0062503C" w:rsidRDefault="00C068D0" w:rsidP="00C068D0">
      <w:pPr>
        <w:numPr>
          <w:ilvl w:val="1"/>
          <w:numId w:val="5"/>
        </w:numPr>
        <w:spacing w:after="0" w:line="276" w:lineRule="auto"/>
        <w:rPr>
          <w:lang w:val="es-PE"/>
        </w:rPr>
      </w:pPr>
      <w:r w:rsidRPr="0062503C">
        <w:rPr>
          <w:lang w:val="es-PE"/>
        </w:rPr>
        <w:t xml:space="preserve">Ejemplo: Un </w:t>
      </w:r>
      <w:proofErr w:type="spellStart"/>
      <w:r w:rsidRPr="0062503C">
        <w:rPr>
          <w:lang w:val="es-PE"/>
        </w:rPr>
        <w:t>TextBlock</w:t>
      </w:r>
      <w:proofErr w:type="spellEnd"/>
      <w:r w:rsidRPr="0062503C">
        <w:rPr>
          <w:lang w:val="es-PE"/>
        </w:rPr>
        <w:t xml:space="preserve"> que muestra el nombre de usuario.</w:t>
      </w:r>
    </w:p>
    <w:p w:rsidR="00C068D0" w:rsidRDefault="00C068D0" w:rsidP="00C068D0">
      <w:pPr>
        <w:numPr>
          <w:ilvl w:val="0"/>
          <w:numId w:val="5"/>
        </w:numPr>
        <w:spacing w:after="0" w:line="276" w:lineRule="auto"/>
      </w:pPr>
      <w:proofErr w:type="spellStart"/>
      <w:r>
        <w:rPr>
          <w:b/>
        </w:rPr>
        <w:t>Vinculación</w:t>
      </w:r>
      <w:proofErr w:type="spellEnd"/>
      <w:r>
        <w:rPr>
          <w:b/>
        </w:rPr>
        <w:t xml:space="preserve"> </w:t>
      </w:r>
      <w:proofErr w:type="spellStart"/>
      <w:r>
        <w:rPr>
          <w:b/>
        </w:rPr>
        <w:t>Bidireccional</w:t>
      </w:r>
      <w:proofErr w:type="spellEnd"/>
      <w:r>
        <w:rPr>
          <w:b/>
        </w:rPr>
        <w:t xml:space="preserve"> (Two-Way Binding)</w:t>
      </w:r>
      <w:r>
        <w:t>:</w:t>
      </w:r>
    </w:p>
    <w:p w:rsidR="00C068D0" w:rsidRPr="0062503C" w:rsidRDefault="00C068D0" w:rsidP="00C068D0">
      <w:pPr>
        <w:numPr>
          <w:ilvl w:val="1"/>
          <w:numId w:val="5"/>
        </w:numPr>
        <w:spacing w:after="0" w:line="276" w:lineRule="auto"/>
        <w:rPr>
          <w:lang w:val="es-PE"/>
        </w:rPr>
      </w:pPr>
      <w:r w:rsidRPr="0062503C">
        <w:rPr>
          <w:lang w:val="es-PE"/>
        </w:rPr>
        <w:t>Los cambios en la fuente de datos se reflejan en la propiedad de destino y viceversa.</w:t>
      </w:r>
    </w:p>
    <w:p w:rsidR="00C068D0" w:rsidRPr="0062503C" w:rsidRDefault="00C068D0" w:rsidP="00C068D0">
      <w:pPr>
        <w:numPr>
          <w:ilvl w:val="1"/>
          <w:numId w:val="5"/>
        </w:numPr>
        <w:spacing w:after="0" w:line="276" w:lineRule="auto"/>
        <w:rPr>
          <w:lang w:val="es-PE"/>
        </w:rPr>
      </w:pPr>
      <w:r w:rsidRPr="0062503C">
        <w:rPr>
          <w:lang w:val="es-PE"/>
        </w:rPr>
        <w:t xml:space="preserve">Ejemplo: Un </w:t>
      </w:r>
      <w:proofErr w:type="spellStart"/>
      <w:r w:rsidRPr="0062503C">
        <w:rPr>
          <w:lang w:val="es-PE"/>
        </w:rPr>
        <w:t>TextBox</w:t>
      </w:r>
      <w:proofErr w:type="spellEnd"/>
      <w:r w:rsidRPr="0062503C">
        <w:rPr>
          <w:lang w:val="es-PE"/>
        </w:rPr>
        <w:t xml:space="preserve"> que permite editar el nombre de usuario y refleja los cambios en el modelo.</w:t>
      </w:r>
    </w:p>
    <w:p w:rsidR="00C068D0" w:rsidRPr="0062503C" w:rsidRDefault="00C068D0" w:rsidP="00C068D0">
      <w:pPr>
        <w:numPr>
          <w:ilvl w:val="0"/>
          <w:numId w:val="5"/>
        </w:numPr>
        <w:spacing w:after="0" w:line="276" w:lineRule="auto"/>
        <w:rPr>
          <w:lang w:val="es-PE"/>
        </w:rPr>
      </w:pPr>
      <w:r w:rsidRPr="0062503C">
        <w:rPr>
          <w:b/>
          <w:lang w:val="es-PE"/>
        </w:rPr>
        <w:t>Vinculación Unidireccional hacia la Fuente (</w:t>
      </w:r>
      <w:proofErr w:type="spellStart"/>
      <w:r w:rsidRPr="0062503C">
        <w:rPr>
          <w:b/>
          <w:lang w:val="es-PE"/>
        </w:rPr>
        <w:t>One-Way</w:t>
      </w:r>
      <w:proofErr w:type="spellEnd"/>
      <w:r w:rsidRPr="0062503C">
        <w:rPr>
          <w:b/>
          <w:lang w:val="es-PE"/>
        </w:rPr>
        <w:t xml:space="preserve"> to </w:t>
      </w:r>
      <w:proofErr w:type="spellStart"/>
      <w:r w:rsidRPr="0062503C">
        <w:rPr>
          <w:b/>
          <w:lang w:val="es-PE"/>
        </w:rPr>
        <w:t>Source</w:t>
      </w:r>
      <w:proofErr w:type="spellEnd"/>
      <w:r w:rsidRPr="0062503C">
        <w:rPr>
          <w:b/>
          <w:lang w:val="es-PE"/>
        </w:rPr>
        <w:t>)</w:t>
      </w:r>
      <w:r w:rsidRPr="0062503C">
        <w:rPr>
          <w:lang w:val="es-PE"/>
        </w:rPr>
        <w:t>:</w:t>
      </w:r>
    </w:p>
    <w:p w:rsidR="00C068D0" w:rsidRPr="0062503C" w:rsidRDefault="00C068D0" w:rsidP="00C068D0">
      <w:pPr>
        <w:numPr>
          <w:ilvl w:val="1"/>
          <w:numId w:val="5"/>
        </w:numPr>
        <w:spacing w:after="0" w:line="276" w:lineRule="auto"/>
        <w:rPr>
          <w:lang w:val="es-PE"/>
        </w:rPr>
      </w:pPr>
      <w:r w:rsidRPr="0062503C">
        <w:rPr>
          <w:lang w:val="es-PE"/>
        </w:rPr>
        <w:t>Los cambios en la propiedad de destino se reflejan en la fuente de datos, pero no al revés.</w:t>
      </w:r>
    </w:p>
    <w:p w:rsidR="00C068D0" w:rsidRPr="0062503C" w:rsidRDefault="00C068D0" w:rsidP="00C068D0">
      <w:pPr>
        <w:numPr>
          <w:ilvl w:val="1"/>
          <w:numId w:val="5"/>
        </w:numPr>
        <w:spacing w:after="0" w:line="276" w:lineRule="auto"/>
        <w:rPr>
          <w:lang w:val="es-PE"/>
        </w:rPr>
      </w:pPr>
      <w:r w:rsidRPr="0062503C">
        <w:rPr>
          <w:lang w:val="es-PE"/>
        </w:rPr>
        <w:lastRenderedPageBreak/>
        <w:t xml:space="preserve">Ejemplo: Un </w:t>
      </w:r>
      <w:proofErr w:type="spellStart"/>
      <w:r w:rsidRPr="0062503C">
        <w:rPr>
          <w:lang w:val="es-PE"/>
        </w:rPr>
        <w:t>TextBox</w:t>
      </w:r>
      <w:proofErr w:type="spellEnd"/>
      <w:r w:rsidRPr="0062503C">
        <w:rPr>
          <w:lang w:val="es-PE"/>
        </w:rPr>
        <w:t xml:space="preserve"> que actualiza una propiedad en el modelo, pero no refleja cambios del modelo.</w:t>
      </w:r>
    </w:p>
    <w:p w:rsidR="00C068D0" w:rsidRPr="0062503C" w:rsidRDefault="00C068D0" w:rsidP="00C068D0">
      <w:pPr>
        <w:numPr>
          <w:ilvl w:val="0"/>
          <w:numId w:val="5"/>
        </w:numPr>
        <w:spacing w:after="0" w:line="276" w:lineRule="auto"/>
        <w:rPr>
          <w:lang w:val="es-PE"/>
        </w:rPr>
      </w:pPr>
      <w:r w:rsidRPr="0062503C">
        <w:rPr>
          <w:b/>
          <w:lang w:val="es-PE"/>
        </w:rPr>
        <w:t>Vinculación Unidireccional de un Solo Disparo (</w:t>
      </w:r>
      <w:proofErr w:type="spellStart"/>
      <w:r w:rsidRPr="0062503C">
        <w:rPr>
          <w:b/>
          <w:lang w:val="es-PE"/>
        </w:rPr>
        <w:t>One</w:t>
      </w:r>
      <w:proofErr w:type="spellEnd"/>
      <w:r w:rsidRPr="0062503C">
        <w:rPr>
          <w:b/>
          <w:lang w:val="es-PE"/>
        </w:rPr>
        <w:t xml:space="preserve">-Time </w:t>
      </w:r>
      <w:proofErr w:type="spellStart"/>
      <w:r w:rsidRPr="0062503C">
        <w:rPr>
          <w:b/>
          <w:lang w:val="es-PE"/>
        </w:rPr>
        <w:t>Binding</w:t>
      </w:r>
      <w:proofErr w:type="spellEnd"/>
      <w:r w:rsidRPr="0062503C">
        <w:rPr>
          <w:b/>
          <w:lang w:val="es-PE"/>
        </w:rPr>
        <w:t>)</w:t>
      </w:r>
      <w:r w:rsidRPr="0062503C">
        <w:rPr>
          <w:lang w:val="es-PE"/>
        </w:rPr>
        <w:t>:</w:t>
      </w:r>
    </w:p>
    <w:p w:rsidR="00C068D0" w:rsidRPr="0062503C" w:rsidRDefault="00C068D0" w:rsidP="00C068D0">
      <w:pPr>
        <w:numPr>
          <w:ilvl w:val="1"/>
          <w:numId w:val="5"/>
        </w:numPr>
        <w:spacing w:after="0" w:line="276" w:lineRule="auto"/>
        <w:rPr>
          <w:lang w:val="es-PE"/>
        </w:rPr>
      </w:pPr>
      <w:r w:rsidRPr="0062503C">
        <w:rPr>
          <w:lang w:val="es-PE"/>
        </w:rPr>
        <w:t>La propiedad de destino se establece una sola vez cuando se crea la vinculación.</w:t>
      </w:r>
    </w:p>
    <w:p w:rsidR="00C068D0" w:rsidRPr="0062503C" w:rsidRDefault="00C068D0" w:rsidP="00C068D0">
      <w:pPr>
        <w:numPr>
          <w:ilvl w:val="1"/>
          <w:numId w:val="5"/>
        </w:numPr>
        <w:spacing w:after="240" w:line="276" w:lineRule="auto"/>
        <w:rPr>
          <w:lang w:val="es-PE"/>
        </w:rPr>
      </w:pPr>
      <w:r w:rsidRPr="0062503C">
        <w:rPr>
          <w:lang w:val="es-PE"/>
        </w:rPr>
        <w:t xml:space="preserve">Ejemplo: Configurar un valor inicial en un </w:t>
      </w:r>
      <w:proofErr w:type="spellStart"/>
      <w:r w:rsidRPr="0062503C">
        <w:rPr>
          <w:lang w:val="es-PE"/>
        </w:rPr>
        <w:t>TextBlock</w:t>
      </w:r>
      <w:proofErr w:type="spellEnd"/>
      <w:r w:rsidRPr="0062503C">
        <w:rPr>
          <w:lang w:val="es-PE"/>
        </w:rPr>
        <w:t xml:space="preserve"> que no cambia.</w:t>
      </w:r>
    </w:p>
    <w:p w:rsidR="00C068D0" w:rsidRPr="0062503C" w:rsidRDefault="00C068D0" w:rsidP="00C068D0">
      <w:pPr>
        <w:pStyle w:val="Ttulo3"/>
        <w:spacing w:before="280"/>
        <w:rPr>
          <w:b w:val="0"/>
          <w:color w:val="000000"/>
          <w:sz w:val="26"/>
          <w:szCs w:val="26"/>
          <w:lang w:val="es-PE"/>
        </w:rPr>
      </w:pPr>
      <w:bookmarkStart w:id="1" w:name="_lvrhm05r90ba" w:colFirst="0" w:colLast="0"/>
      <w:bookmarkEnd w:id="1"/>
      <w:r w:rsidRPr="0062503C">
        <w:rPr>
          <w:color w:val="000000"/>
          <w:sz w:val="26"/>
          <w:szCs w:val="26"/>
          <w:lang w:val="es-PE"/>
        </w:rPr>
        <w:t xml:space="preserve">Implementación del Data </w:t>
      </w:r>
      <w:proofErr w:type="spellStart"/>
      <w:r w:rsidRPr="0062503C">
        <w:rPr>
          <w:color w:val="000000"/>
          <w:sz w:val="26"/>
          <w:szCs w:val="26"/>
          <w:lang w:val="es-PE"/>
        </w:rPr>
        <w:t>Binding</w:t>
      </w:r>
      <w:proofErr w:type="spellEnd"/>
    </w:p>
    <w:p w:rsidR="00C068D0" w:rsidRPr="0062503C" w:rsidRDefault="00C068D0" w:rsidP="00C068D0">
      <w:pPr>
        <w:spacing w:before="240" w:after="240"/>
        <w:rPr>
          <w:lang w:val="es-PE"/>
        </w:rPr>
      </w:pPr>
      <w:r w:rsidRPr="0062503C">
        <w:rPr>
          <w:lang w:val="es-PE"/>
        </w:rPr>
        <w:t xml:space="preserve">El Data </w:t>
      </w:r>
      <w:proofErr w:type="spellStart"/>
      <w:r w:rsidRPr="0062503C">
        <w:rPr>
          <w:lang w:val="es-PE"/>
        </w:rPr>
        <w:t>Binding</w:t>
      </w:r>
      <w:proofErr w:type="spellEnd"/>
      <w:r w:rsidRPr="0062503C">
        <w:rPr>
          <w:lang w:val="es-PE"/>
        </w:rPr>
        <w:t xml:space="preserve"> se define usualmente en XAML (</w:t>
      </w:r>
      <w:proofErr w:type="spellStart"/>
      <w:r w:rsidRPr="0062503C">
        <w:rPr>
          <w:lang w:val="es-PE"/>
        </w:rPr>
        <w:t>eXtensible</w:t>
      </w:r>
      <w:proofErr w:type="spellEnd"/>
      <w:r w:rsidRPr="0062503C">
        <w:rPr>
          <w:lang w:val="es-PE"/>
        </w:rPr>
        <w:t xml:space="preserve"> </w:t>
      </w:r>
      <w:proofErr w:type="spellStart"/>
      <w:r w:rsidRPr="0062503C">
        <w:rPr>
          <w:lang w:val="es-PE"/>
        </w:rPr>
        <w:t>Application</w:t>
      </w:r>
      <w:proofErr w:type="spellEnd"/>
      <w:r w:rsidRPr="0062503C">
        <w:rPr>
          <w:lang w:val="es-PE"/>
        </w:rPr>
        <w:t xml:space="preserve"> </w:t>
      </w:r>
      <w:proofErr w:type="spellStart"/>
      <w:r w:rsidRPr="0062503C">
        <w:rPr>
          <w:lang w:val="es-PE"/>
        </w:rPr>
        <w:t>Markup</w:t>
      </w:r>
      <w:proofErr w:type="spellEnd"/>
      <w:r w:rsidRPr="0062503C">
        <w:rPr>
          <w:lang w:val="es-PE"/>
        </w:rPr>
        <w:t xml:space="preserve"> </w:t>
      </w:r>
      <w:proofErr w:type="spellStart"/>
      <w:r w:rsidRPr="0062503C">
        <w:rPr>
          <w:lang w:val="es-PE"/>
        </w:rPr>
        <w:t>Language</w:t>
      </w:r>
      <w:proofErr w:type="spellEnd"/>
      <w:r w:rsidRPr="0062503C">
        <w:rPr>
          <w:lang w:val="es-PE"/>
        </w:rPr>
        <w:t>) y se puede configurar de varias maneras.</w:t>
      </w:r>
    </w:p>
    <w:p w:rsidR="00C068D0" w:rsidRPr="0062503C" w:rsidRDefault="00C068D0" w:rsidP="00C068D0">
      <w:pPr>
        <w:rPr>
          <w:lang w:val="es-PE"/>
        </w:rPr>
      </w:pPr>
    </w:p>
    <w:p w:rsidR="00C068D0" w:rsidRPr="0062503C" w:rsidRDefault="00C068D0" w:rsidP="00C068D0">
      <w:pPr>
        <w:rPr>
          <w:b/>
          <w:lang w:val="es-PE"/>
        </w:rPr>
      </w:pPr>
      <w:r w:rsidRPr="0062503C">
        <w:rPr>
          <w:b/>
          <w:lang w:val="es-PE"/>
        </w:rPr>
        <w:t xml:space="preserve">Ahora vamos a implementar un </w:t>
      </w:r>
      <w:proofErr w:type="spellStart"/>
      <w:r w:rsidRPr="0062503C">
        <w:rPr>
          <w:b/>
          <w:lang w:val="es-PE"/>
        </w:rPr>
        <w:t>dataBinding</w:t>
      </w:r>
      <w:proofErr w:type="spellEnd"/>
      <w:r w:rsidRPr="0062503C">
        <w:rPr>
          <w:b/>
          <w:lang w:val="es-PE"/>
        </w:rPr>
        <w:t xml:space="preserve"> y creamos un nuevo proyecto</w:t>
      </w:r>
    </w:p>
    <w:p w:rsidR="00C068D0" w:rsidRPr="0062503C" w:rsidRDefault="00C068D0" w:rsidP="00C068D0">
      <w:pPr>
        <w:rPr>
          <w:lang w:val="es-PE"/>
        </w:rPr>
      </w:pPr>
    </w:p>
    <w:p w:rsidR="00C068D0" w:rsidRPr="0062503C" w:rsidRDefault="00C068D0" w:rsidP="00C068D0">
      <w:pPr>
        <w:rPr>
          <w:lang w:val="es-PE"/>
        </w:rPr>
      </w:pPr>
      <w:r w:rsidRPr="0062503C">
        <w:rPr>
          <w:lang w:val="es-PE"/>
        </w:rPr>
        <w:t xml:space="preserve">utilizaremos </w:t>
      </w:r>
      <w:proofErr w:type="gramStart"/>
      <w:r w:rsidRPr="0062503C">
        <w:rPr>
          <w:lang w:val="es-PE"/>
        </w:rPr>
        <w:t>un slider</w:t>
      </w:r>
      <w:proofErr w:type="gramEnd"/>
      <w:r w:rsidRPr="0062503C">
        <w:rPr>
          <w:lang w:val="es-PE"/>
        </w:rPr>
        <w:t xml:space="preserve"> y un </w:t>
      </w:r>
      <w:proofErr w:type="spellStart"/>
      <w:r w:rsidRPr="0062503C">
        <w:rPr>
          <w:lang w:val="es-PE"/>
        </w:rPr>
        <w:t>textBox</w:t>
      </w:r>
      <w:proofErr w:type="spellEnd"/>
    </w:p>
    <w:p w:rsidR="00C068D0" w:rsidRPr="0062503C" w:rsidRDefault="00C068D0" w:rsidP="00C068D0">
      <w:pPr>
        <w:rPr>
          <w:lang w:val="es-PE"/>
        </w:rPr>
      </w:pPr>
      <w:r w:rsidRPr="0062503C">
        <w:rPr>
          <w:b/>
          <w:lang w:val="es-PE"/>
        </w:rPr>
        <w:t xml:space="preserve">utilizaremos </w:t>
      </w:r>
      <w:proofErr w:type="spellStart"/>
      <w:r w:rsidRPr="0062503C">
        <w:rPr>
          <w:b/>
          <w:lang w:val="es-PE"/>
        </w:rPr>
        <w:t>oneWay</w:t>
      </w:r>
      <w:proofErr w:type="spellEnd"/>
      <w:r w:rsidRPr="0062503C">
        <w:rPr>
          <w:b/>
          <w:lang w:val="es-PE"/>
        </w:rPr>
        <w:t xml:space="preserve"> </w:t>
      </w:r>
      <w:r w:rsidRPr="0062503C">
        <w:rPr>
          <w:lang w:val="es-PE"/>
        </w:rPr>
        <w:t xml:space="preserve">-&gt; ya que enviaremos del </w:t>
      </w:r>
      <w:proofErr w:type="spellStart"/>
      <w:r w:rsidRPr="0062503C">
        <w:rPr>
          <w:lang w:val="es-PE"/>
        </w:rPr>
        <w:t>source</w:t>
      </w:r>
      <w:proofErr w:type="spellEnd"/>
      <w:r w:rsidRPr="0062503C">
        <w:rPr>
          <w:lang w:val="es-PE"/>
        </w:rPr>
        <w:t xml:space="preserve"> al target, es decir </w:t>
      </w:r>
      <w:proofErr w:type="gramStart"/>
      <w:r w:rsidRPr="0062503C">
        <w:rPr>
          <w:lang w:val="es-PE"/>
        </w:rPr>
        <w:t>del slider</w:t>
      </w:r>
      <w:proofErr w:type="gramEnd"/>
      <w:r w:rsidRPr="0062503C">
        <w:rPr>
          <w:lang w:val="es-PE"/>
        </w:rPr>
        <w:t xml:space="preserve"> al </w:t>
      </w:r>
      <w:proofErr w:type="spellStart"/>
      <w:r w:rsidRPr="0062503C">
        <w:rPr>
          <w:lang w:val="es-PE"/>
        </w:rPr>
        <w:t>textBox</w:t>
      </w:r>
      <w:proofErr w:type="spellEnd"/>
    </w:p>
    <w:p w:rsidR="00C068D0" w:rsidRDefault="00C068D0" w:rsidP="00C068D0">
      <w:r>
        <w:rPr>
          <w:noProof/>
        </w:rPr>
        <w:drawing>
          <wp:inline distT="114300" distB="114300" distL="114300" distR="114300" wp14:anchorId="47B5CE16" wp14:editId="24AFFADC">
            <wp:extent cx="4938713" cy="1960718"/>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938713" cy="1960718"/>
                    </a:xfrm>
                    <a:prstGeom prst="rect">
                      <a:avLst/>
                    </a:prstGeom>
                    <a:ln/>
                  </pic:spPr>
                </pic:pic>
              </a:graphicData>
            </a:graphic>
          </wp:inline>
        </w:drawing>
      </w:r>
    </w:p>
    <w:p w:rsidR="00C068D0" w:rsidRDefault="00C068D0" w:rsidP="00C068D0"/>
    <w:p w:rsidR="00C068D0" w:rsidRPr="0062503C" w:rsidRDefault="00C068D0" w:rsidP="00C068D0">
      <w:pPr>
        <w:rPr>
          <w:lang w:val="es-PE"/>
        </w:rPr>
      </w:pPr>
      <w:r w:rsidRPr="0062503C">
        <w:rPr>
          <w:lang w:val="es-PE"/>
        </w:rPr>
        <w:t xml:space="preserve">ahora </w:t>
      </w:r>
      <w:proofErr w:type="gramStart"/>
      <w:r w:rsidRPr="0062503C">
        <w:rPr>
          <w:lang w:val="es-PE"/>
        </w:rPr>
        <w:t>que</w:t>
      </w:r>
      <w:proofErr w:type="gramEnd"/>
      <w:r w:rsidRPr="0062503C">
        <w:rPr>
          <w:lang w:val="es-PE"/>
        </w:rPr>
        <w:t xml:space="preserve"> si usamos </w:t>
      </w:r>
      <w:proofErr w:type="spellStart"/>
      <w:r w:rsidRPr="0062503C">
        <w:rPr>
          <w:lang w:val="es-PE"/>
        </w:rPr>
        <w:t>oneWayToSource</w:t>
      </w:r>
      <w:proofErr w:type="spellEnd"/>
      <w:r w:rsidRPr="0062503C">
        <w:rPr>
          <w:lang w:val="es-PE"/>
        </w:rPr>
        <w:t xml:space="preserve">, </w:t>
      </w:r>
      <w:proofErr w:type="spellStart"/>
      <w:r w:rsidRPr="0062503C">
        <w:rPr>
          <w:lang w:val="es-PE"/>
        </w:rPr>
        <w:t>sera</w:t>
      </w:r>
      <w:proofErr w:type="spellEnd"/>
      <w:r w:rsidRPr="0062503C">
        <w:rPr>
          <w:lang w:val="es-PE"/>
        </w:rPr>
        <w:t xml:space="preserve"> al contrario del target al </w:t>
      </w:r>
      <w:proofErr w:type="spellStart"/>
      <w:r w:rsidRPr="0062503C">
        <w:rPr>
          <w:lang w:val="es-PE"/>
        </w:rPr>
        <w:t>source</w:t>
      </w:r>
      <w:proofErr w:type="spellEnd"/>
    </w:p>
    <w:p w:rsidR="00C068D0" w:rsidRDefault="00C068D0" w:rsidP="00C068D0">
      <w:r>
        <w:rPr>
          <w:noProof/>
        </w:rPr>
        <w:drawing>
          <wp:inline distT="114300" distB="114300" distL="114300" distR="114300" wp14:anchorId="0E378DBC" wp14:editId="0445278A">
            <wp:extent cx="5731200" cy="2120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2120900"/>
                    </a:xfrm>
                    <a:prstGeom prst="rect">
                      <a:avLst/>
                    </a:prstGeom>
                    <a:ln/>
                  </pic:spPr>
                </pic:pic>
              </a:graphicData>
            </a:graphic>
          </wp:inline>
        </w:drawing>
      </w:r>
    </w:p>
    <w:p w:rsidR="00C068D0" w:rsidRDefault="00C068D0" w:rsidP="00C068D0"/>
    <w:p w:rsidR="00C068D0" w:rsidRDefault="00C068D0" w:rsidP="00C068D0"/>
    <w:p w:rsidR="00C068D0" w:rsidRPr="0062503C" w:rsidRDefault="00C068D0" w:rsidP="00C068D0">
      <w:pPr>
        <w:rPr>
          <w:b/>
          <w:lang w:val="es-PE"/>
        </w:rPr>
      </w:pPr>
      <w:r w:rsidRPr="0062503C">
        <w:rPr>
          <w:lang w:val="es-PE"/>
        </w:rPr>
        <w:t xml:space="preserve">Luego probamos con </w:t>
      </w:r>
      <w:proofErr w:type="spellStart"/>
      <w:r w:rsidRPr="0062503C">
        <w:rPr>
          <w:b/>
          <w:lang w:val="es-PE"/>
        </w:rPr>
        <w:t>two</w:t>
      </w:r>
      <w:proofErr w:type="spellEnd"/>
      <w:r w:rsidRPr="0062503C">
        <w:rPr>
          <w:b/>
          <w:lang w:val="es-PE"/>
        </w:rPr>
        <w:t xml:space="preserve"> </w:t>
      </w:r>
      <w:proofErr w:type="spellStart"/>
      <w:r w:rsidRPr="0062503C">
        <w:rPr>
          <w:b/>
          <w:lang w:val="es-PE"/>
        </w:rPr>
        <w:t>way</w:t>
      </w:r>
      <w:proofErr w:type="spellEnd"/>
    </w:p>
    <w:p w:rsidR="00C068D0" w:rsidRPr="0062503C" w:rsidRDefault="00C068D0" w:rsidP="00C068D0">
      <w:pPr>
        <w:rPr>
          <w:lang w:val="es-PE"/>
        </w:rPr>
      </w:pPr>
    </w:p>
    <w:p w:rsidR="00C068D0" w:rsidRPr="0062503C" w:rsidRDefault="00C068D0" w:rsidP="00C068D0">
      <w:pPr>
        <w:rPr>
          <w:b/>
          <w:lang w:val="es-PE"/>
        </w:rPr>
      </w:pPr>
      <w:r w:rsidRPr="0062503C">
        <w:rPr>
          <w:b/>
          <w:lang w:val="es-PE"/>
        </w:rPr>
        <w:t xml:space="preserve">No olvidar presionar </w:t>
      </w:r>
      <w:proofErr w:type="spellStart"/>
      <w:r w:rsidRPr="0062503C">
        <w:rPr>
          <w:b/>
          <w:lang w:val="es-PE"/>
        </w:rPr>
        <w:t>tab</w:t>
      </w:r>
      <w:proofErr w:type="spellEnd"/>
      <w:r w:rsidRPr="0062503C">
        <w:rPr>
          <w:b/>
          <w:lang w:val="es-PE"/>
        </w:rPr>
        <w:t xml:space="preserve"> para que funcione</w:t>
      </w:r>
    </w:p>
    <w:p w:rsidR="00C068D0" w:rsidRPr="0062503C" w:rsidRDefault="00C068D0" w:rsidP="00C068D0">
      <w:pPr>
        <w:rPr>
          <w:b/>
          <w:lang w:val="es-PE"/>
        </w:rPr>
      </w:pPr>
    </w:p>
    <w:p w:rsidR="00C068D0" w:rsidRPr="0062503C" w:rsidRDefault="00C068D0" w:rsidP="00C068D0">
      <w:pPr>
        <w:rPr>
          <w:b/>
          <w:lang w:val="es-PE"/>
        </w:rPr>
      </w:pPr>
    </w:p>
    <w:p w:rsidR="00C068D0" w:rsidRDefault="00C068D0" w:rsidP="00C068D0">
      <w:pPr>
        <w:rPr>
          <w:b/>
          <w:lang w:val="es-PE"/>
        </w:rPr>
      </w:pPr>
    </w:p>
    <w:p w:rsidR="003E23C9" w:rsidRDefault="003E23C9" w:rsidP="00C068D0">
      <w:pPr>
        <w:rPr>
          <w:b/>
          <w:lang w:val="es-PE"/>
        </w:rPr>
      </w:pPr>
    </w:p>
    <w:p w:rsidR="003E23C9" w:rsidRDefault="003E23C9" w:rsidP="00C068D0">
      <w:pPr>
        <w:rPr>
          <w:b/>
          <w:lang w:val="es-PE"/>
        </w:rPr>
      </w:pPr>
    </w:p>
    <w:p w:rsidR="003E23C9" w:rsidRDefault="003E23C9" w:rsidP="00C068D0">
      <w:pPr>
        <w:rPr>
          <w:b/>
          <w:lang w:val="es-PE"/>
        </w:rPr>
      </w:pPr>
    </w:p>
    <w:p w:rsidR="003E23C9" w:rsidRDefault="003E23C9" w:rsidP="00C068D0">
      <w:pPr>
        <w:rPr>
          <w:b/>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C412CC" w:rsidRDefault="00C412CC" w:rsidP="00C068D0">
      <w:pPr>
        <w:rPr>
          <w:b/>
          <w:color w:val="FF0000"/>
          <w:lang w:val="es-PE"/>
        </w:rPr>
      </w:pPr>
    </w:p>
    <w:p w:rsidR="00F90ABD" w:rsidRDefault="00F90ABD" w:rsidP="00002EAE">
      <w:pPr>
        <w:rPr>
          <w:b/>
          <w:sz w:val="36"/>
          <w:szCs w:val="36"/>
          <w:u w:val="single"/>
          <w:lang w:val="es-PE"/>
        </w:rPr>
      </w:pPr>
    </w:p>
    <w:p w:rsidR="00C068D0" w:rsidRPr="00C412CC" w:rsidRDefault="00C068D0" w:rsidP="00C412CC">
      <w:pPr>
        <w:jc w:val="center"/>
        <w:rPr>
          <w:b/>
          <w:sz w:val="36"/>
          <w:szCs w:val="36"/>
          <w:u w:val="single"/>
          <w:lang w:val="es-PE"/>
        </w:rPr>
      </w:pPr>
      <w:proofErr w:type="spellStart"/>
      <w:r w:rsidRPr="00C412CC">
        <w:rPr>
          <w:b/>
          <w:sz w:val="36"/>
          <w:szCs w:val="36"/>
          <w:u w:val="single"/>
          <w:lang w:val="es-PE"/>
        </w:rPr>
        <w:lastRenderedPageBreak/>
        <w:t>INotifyPropertyChanged</w:t>
      </w:r>
      <w:proofErr w:type="spellEnd"/>
    </w:p>
    <w:p w:rsidR="00C068D0" w:rsidRPr="003E23C9" w:rsidRDefault="00C068D0" w:rsidP="00C068D0">
      <w:pPr>
        <w:rPr>
          <w:lang w:val="es-PE"/>
        </w:rPr>
      </w:pPr>
    </w:p>
    <w:p w:rsidR="00C068D0" w:rsidRDefault="00C068D0" w:rsidP="00C068D0">
      <w:r>
        <w:rPr>
          <w:noProof/>
        </w:rPr>
        <w:drawing>
          <wp:inline distT="114300" distB="114300" distL="114300" distR="114300" wp14:anchorId="6C0A7C1F" wp14:editId="6948AACB">
            <wp:extent cx="4367213" cy="20530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367213" cy="2053025"/>
                    </a:xfrm>
                    <a:prstGeom prst="rect">
                      <a:avLst/>
                    </a:prstGeom>
                    <a:ln/>
                  </pic:spPr>
                </pic:pic>
              </a:graphicData>
            </a:graphic>
          </wp:inline>
        </w:drawing>
      </w:r>
    </w:p>
    <w:p w:rsidR="00C068D0" w:rsidRDefault="00C068D0" w:rsidP="00C068D0"/>
    <w:p w:rsidR="00C068D0" w:rsidRPr="0062503C" w:rsidRDefault="00C068D0" w:rsidP="00C068D0">
      <w:pPr>
        <w:spacing w:before="240" w:after="240"/>
        <w:rPr>
          <w:lang w:val="es-PE"/>
        </w:rPr>
      </w:pPr>
      <w:proofErr w:type="spellStart"/>
      <w:r w:rsidRPr="0062503C">
        <w:rPr>
          <w:rFonts w:ascii="Roboto Mono" w:eastAsia="Roboto Mono" w:hAnsi="Roboto Mono" w:cs="Roboto Mono"/>
          <w:color w:val="188038"/>
          <w:lang w:val="es-PE"/>
        </w:rPr>
        <w:t>INotifyPropertyChanged</w:t>
      </w:r>
      <w:proofErr w:type="spellEnd"/>
      <w:r w:rsidRPr="0062503C">
        <w:rPr>
          <w:lang w:val="es-PE"/>
        </w:rPr>
        <w:t xml:space="preserve"> es una interfaz en .NET que permite a las clases notificar a los clientes, típicamente enlaces de datos (</w:t>
      </w:r>
      <w:proofErr w:type="spellStart"/>
      <w:r w:rsidRPr="0062503C">
        <w:rPr>
          <w:lang w:val="es-PE"/>
        </w:rPr>
        <w:t>bindings</w:t>
      </w:r>
      <w:proofErr w:type="spellEnd"/>
      <w:r w:rsidRPr="0062503C">
        <w:rPr>
          <w:lang w:val="es-PE"/>
        </w:rPr>
        <w:t xml:space="preserve">), que el valor de una propiedad ha cambiado. Esta interfaz es crucial para la implementación de data </w:t>
      </w:r>
      <w:proofErr w:type="spellStart"/>
      <w:r w:rsidRPr="0062503C">
        <w:rPr>
          <w:lang w:val="es-PE"/>
        </w:rPr>
        <w:t>binding</w:t>
      </w:r>
      <w:proofErr w:type="spellEnd"/>
      <w:r w:rsidRPr="0062503C">
        <w:rPr>
          <w:lang w:val="es-PE"/>
        </w:rPr>
        <w:t xml:space="preserve"> en aplicaciones WPF, ya que facilita la actualización automática de la interfaz de usuario cuando los datos subyacentes cambian.</w:t>
      </w:r>
    </w:p>
    <w:p w:rsidR="00C068D0" w:rsidRDefault="00C068D0" w:rsidP="00C068D0">
      <w:pPr>
        <w:pStyle w:val="Ttulo3"/>
        <w:spacing w:before="280"/>
        <w:rPr>
          <w:rFonts w:ascii="Roboto Mono" w:eastAsia="Roboto Mono" w:hAnsi="Roboto Mono" w:cs="Roboto Mono"/>
          <w:b w:val="0"/>
          <w:color w:val="188038"/>
          <w:sz w:val="26"/>
          <w:szCs w:val="26"/>
        </w:rPr>
      </w:pPr>
      <w:bookmarkStart w:id="2" w:name="_ljc2tzbc0gux" w:colFirst="0" w:colLast="0"/>
      <w:bookmarkEnd w:id="2"/>
      <w:proofErr w:type="spellStart"/>
      <w:r>
        <w:rPr>
          <w:color w:val="000000"/>
          <w:sz w:val="26"/>
          <w:szCs w:val="26"/>
        </w:rPr>
        <w:t>Cómo</w:t>
      </w:r>
      <w:proofErr w:type="spellEnd"/>
      <w:r>
        <w:rPr>
          <w:color w:val="000000"/>
          <w:sz w:val="26"/>
          <w:szCs w:val="26"/>
        </w:rPr>
        <w:t xml:space="preserve"> </w:t>
      </w:r>
      <w:proofErr w:type="spellStart"/>
      <w:r>
        <w:rPr>
          <w:color w:val="000000"/>
          <w:sz w:val="26"/>
          <w:szCs w:val="26"/>
        </w:rPr>
        <w:t>Funciona</w:t>
      </w:r>
      <w:proofErr w:type="spellEnd"/>
      <w:r>
        <w:rPr>
          <w:color w:val="000000"/>
          <w:sz w:val="26"/>
          <w:szCs w:val="26"/>
        </w:rPr>
        <w:t xml:space="preserve"> </w:t>
      </w:r>
      <w:proofErr w:type="spellStart"/>
      <w:r>
        <w:rPr>
          <w:rFonts w:ascii="Roboto Mono" w:eastAsia="Roboto Mono" w:hAnsi="Roboto Mono" w:cs="Roboto Mono"/>
          <w:color w:val="188038"/>
          <w:sz w:val="26"/>
          <w:szCs w:val="26"/>
        </w:rPr>
        <w:t>INotifyPropertyChanged</w:t>
      </w:r>
      <w:proofErr w:type="spellEnd"/>
    </w:p>
    <w:p w:rsidR="00C068D0" w:rsidRPr="0062503C" w:rsidRDefault="00C068D0" w:rsidP="00C068D0">
      <w:pPr>
        <w:numPr>
          <w:ilvl w:val="0"/>
          <w:numId w:val="4"/>
        </w:numPr>
        <w:spacing w:before="240" w:after="240" w:line="276" w:lineRule="auto"/>
        <w:rPr>
          <w:lang w:val="es-PE"/>
        </w:rPr>
      </w:pPr>
      <w:r w:rsidRPr="0062503C">
        <w:rPr>
          <w:b/>
          <w:lang w:val="es-PE"/>
        </w:rPr>
        <w:t>Definición de la Interfaz</w:t>
      </w:r>
      <w:r w:rsidRPr="0062503C">
        <w:rPr>
          <w:lang w:val="es-PE"/>
        </w:rPr>
        <w:t xml:space="preserve">: </w:t>
      </w:r>
      <w:proofErr w:type="spellStart"/>
      <w:r w:rsidRPr="0062503C">
        <w:rPr>
          <w:rFonts w:ascii="Roboto Mono" w:eastAsia="Roboto Mono" w:hAnsi="Roboto Mono" w:cs="Roboto Mono"/>
          <w:color w:val="188038"/>
          <w:lang w:val="es-PE"/>
        </w:rPr>
        <w:t>INotifyPropertyChanged</w:t>
      </w:r>
      <w:proofErr w:type="spellEnd"/>
      <w:r w:rsidRPr="0062503C">
        <w:rPr>
          <w:lang w:val="es-PE"/>
        </w:rPr>
        <w:t xml:space="preserve"> define un solo evento llamado </w:t>
      </w:r>
      <w:proofErr w:type="spellStart"/>
      <w:r w:rsidRPr="0062503C">
        <w:rPr>
          <w:rFonts w:ascii="Roboto Mono" w:eastAsia="Roboto Mono" w:hAnsi="Roboto Mono" w:cs="Roboto Mono"/>
          <w:color w:val="188038"/>
          <w:lang w:val="es-PE"/>
        </w:rPr>
        <w:t>PropertyChanged</w:t>
      </w:r>
      <w:proofErr w:type="spellEnd"/>
      <w:r w:rsidRPr="0062503C">
        <w:rPr>
          <w:lang w:val="es-PE"/>
        </w:rPr>
        <w:t>.</w:t>
      </w:r>
    </w:p>
    <w:p w:rsidR="00C068D0" w:rsidRDefault="00C068D0" w:rsidP="00C068D0">
      <w:r>
        <w:rPr>
          <w:noProof/>
        </w:rPr>
        <w:drawing>
          <wp:inline distT="114300" distB="114300" distL="114300" distR="114300" wp14:anchorId="23CD1F90" wp14:editId="0F40ADC8">
            <wp:extent cx="4581525" cy="1028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581525" cy="1028700"/>
                    </a:xfrm>
                    <a:prstGeom prst="rect">
                      <a:avLst/>
                    </a:prstGeom>
                    <a:ln/>
                  </pic:spPr>
                </pic:pic>
              </a:graphicData>
            </a:graphic>
          </wp:inline>
        </w:drawing>
      </w:r>
    </w:p>
    <w:p w:rsidR="00C068D0" w:rsidRDefault="00C068D0" w:rsidP="00C068D0">
      <w:pPr>
        <w:spacing w:before="240" w:after="240"/>
        <w:ind w:left="720"/>
      </w:pPr>
    </w:p>
    <w:p w:rsidR="00C068D0" w:rsidRPr="0062503C" w:rsidRDefault="00C068D0" w:rsidP="00C068D0">
      <w:pPr>
        <w:spacing w:before="240" w:after="240"/>
        <w:ind w:left="720"/>
        <w:rPr>
          <w:lang w:val="es-PE"/>
        </w:rPr>
      </w:pPr>
      <w:r w:rsidRPr="0062503C">
        <w:rPr>
          <w:b/>
          <w:lang w:val="es-PE"/>
        </w:rPr>
        <w:t>2. Implementación de la Interfaz</w:t>
      </w:r>
      <w:r w:rsidRPr="0062503C">
        <w:rPr>
          <w:lang w:val="es-PE"/>
        </w:rPr>
        <w:t xml:space="preserve">: Para que una clase soporte notificaciones de cambios en propiedades, debe implementar la interfaz </w:t>
      </w:r>
      <w:proofErr w:type="spellStart"/>
      <w:r w:rsidRPr="0062503C">
        <w:rPr>
          <w:rFonts w:ascii="Roboto Mono" w:eastAsia="Roboto Mono" w:hAnsi="Roboto Mono" w:cs="Roboto Mono"/>
          <w:color w:val="188038"/>
          <w:lang w:val="es-PE"/>
        </w:rPr>
        <w:t>INotifyPropertyChanged</w:t>
      </w:r>
      <w:proofErr w:type="spellEnd"/>
      <w:r w:rsidRPr="0062503C">
        <w:rPr>
          <w:lang w:val="es-PE"/>
        </w:rPr>
        <w:t xml:space="preserve"> y definir el evento </w:t>
      </w:r>
      <w:proofErr w:type="spellStart"/>
      <w:r w:rsidRPr="0062503C">
        <w:rPr>
          <w:rFonts w:ascii="Roboto Mono" w:eastAsia="Roboto Mono" w:hAnsi="Roboto Mono" w:cs="Roboto Mono"/>
          <w:color w:val="188038"/>
          <w:lang w:val="es-PE"/>
        </w:rPr>
        <w:t>PropertyChanged</w:t>
      </w:r>
      <w:proofErr w:type="spellEnd"/>
      <w:r w:rsidRPr="0062503C">
        <w:rPr>
          <w:lang w:val="es-PE"/>
        </w:rPr>
        <w:t>.</w:t>
      </w:r>
    </w:p>
    <w:p w:rsidR="00C068D0" w:rsidRPr="0062503C" w:rsidRDefault="00C068D0" w:rsidP="00C068D0">
      <w:pPr>
        <w:spacing w:before="240" w:after="240"/>
        <w:ind w:left="720"/>
        <w:rPr>
          <w:lang w:val="es-PE"/>
        </w:rPr>
      </w:pPr>
      <w:r w:rsidRPr="0062503C">
        <w:rPr>
          <w:b/>
          <w:lang w:val="es-PE"/>
        </w:rPr>
        <w:t xml:space="preserve">3. Disparar el Evento </w:t>
      </w:r>
      <w:proofErr w:type="spellStart"/>
      <w:r w:rsidRPr="0062503C">
        <w:rPr>
          <w:rFonts w:ascii="Roboto Mono" w:eastAsia="Roboto Mono" w:hAnsi="Roboto Mono" w:cs="Roboto Mono"/>
          <w:b/>
          <w:color w:val="188038"/>
          <w:lang w:val="es-PE"/>
        </w:rPr>
        <w:t>PropertyChanged</w:t>
      </w:r>
      <w:proofErr w:type="spellEnd"/>
      <w:r w:rsidRPr="0062503C">
        <w:rPr>
          <w:lang w:val="es-PE"/>
        </w:rPr>
        <w:t xml:space="preserve">: Cuando el valor de una propiedad cambia, la clase debe disparar el evento </w:t>
      </w:r>
      <w:proofErr w:type="spellStart"/>
      <w:r w:rsidRPr="0062503C">
        <w:rPr>
          <w:rFonts w:ascii="Roboto Mono" w:eastAsia="Roboto Mono" w:hAnsi="Roboto Mono" w:cs="Roboto Mono"/>
          <w:color w:val="188038"/>
          <w:lang w:val="es-PE"/>
        </w:rPr>
        <w:t>PropertyChanged</w:t>
      </w:r>
      <w:proofErr w:type="spellEnd"/>
      <w:r w:rsidRPr="0062503C">
        <w:rPr>
          <w:lang w:val="es-PE"/>
        </w:rPr>
        <w:t>, pasando el nombre de la propiedad que cambió.</w:t>
      </w:r>
    </w:p>
    <w:p w:rsidR="00C068D0" w:rsidRPr="0062503C" w:rsidRDefault="00C068D0" w:rsidP="00C068D0">
      <w:pPr>
        <w:pStyle w:val="Ttulo3"/>
        <w:spacing w:before="280"/>
        <w:rPr>
          <w:b w:val="0"/>
          <w:color w:val="000000"/>
          <w:sz w:val="26"/>
          <w:szCs w:val="26"/>
          <w:lang w:val="es-PE"/>
        </w:rPr>
      </w:pPr>
      <w:bookmarkStart w:id="3" w:name="_87ye8bfjddg7" w:colFirst="0" w:colLast="0"/>
      <w:bookmarkEnd w:id="3"/>
      <w:r w:rsidRPr="0062503C">
        <w:rPr>
          <w:color w:val="000000"/>
          <w:sz w:val="26"/>
          <w:szCs w:val="26"/>
          <w:lang w:val="es-PE"/>
        </w:rPr>
        <w:t>Ejemplo de Implementación</w:t>
      </w:r>
    </w:p>
    <w:p w:rsidR="00C068D0" w:rsidRPr="0062503C" w:rsidRDefault="00C068D0" w:rsidP="00C068D0">
      <w:pPr>
        <w:spacing w:before="240" w:after="240"/>
        <w:rPr>
          <w:lang w:val="es-PE"/>
        </w:rPr>
      </w:pPr>
      <w:r w:rsidRPr="0062503C">
        <w:rPr>
          <w:lang w:val="es-PE"/>
        </w:rPr>
        <w:lastRenderedPageBreak/>
        <w:t xml:space="preserve">Supongamos que tienes una clase </w:t>
      </w:r>
      <w:r w:rsidRPr="0062503C">
        <w:rPr>
          <w:rFonts w:ascii="Roboto Mono" w:eastAsia="Roboto Mono" w:hAnsi="Roboto Mono" w:cs="Roboto Mono"/>
          <w:color w:val="188038"/>
          <w:lang w:val="es-PE"/>
        </w:rPr>
        <w:t>Persona</w:t>
      </w:r>
      <w:r w:rsidRPr="0062503C">
        <w:rPr>
          <w:lang w:val="es-PE"/>
        </w:rPr>
        <w:t xml:space="preserve"> que implementa </w:t>
      </w:r>
      <w:proofErr w:type="spellStart"/>
      <w:r w:rsidRPr="0062503C">
        <w:rPr>
          <w:rFonts w:ascii="Roboto Mono" w:eastAsia="Roboto Mono" w:hAnsi="Roboto Mono" w:cs="Roboto Mono"/>
          <w:color w:val="188038"/>
          <w:lang w:val="es-PE"/>
        </w:rPr>
        <w:t>INotifyPropertyChanged</w:t>
      </w:r>
      <w:proofErr w:type="spellEnd"/>
      <w:r w:rsidRPr="0062503C">
        <w:rPr>
          <w:lang w:val="es-PE"/>
        </w:rPr>
        <w:t xml:space="preserve"> para su propiedad </w:t>
      </w:r>
      <w:r w:rsidRPr="0062503C">
        <w:rPr>
          <w:rFonts w:ascii="Roboto Mono" w:eastAsia="Roboto Mono" w:hAnsi="Roboto Mono" w:cs="Roboto Mono"/>
          <w:color w:val="188038"/>
          <w:lang w:val="es-PE"/>
        </w:rPr>
        <w:t>Nombre</w:t>
      </w:r>
      <w:r w:rsidRPr="0062503C">
        <w:rPr>
          <w:lang w:val="es-PE"/>
        </w:rPr>
        <w:t>.</w:t>
      </w:r>
    </w:p>
    <w:p w:rsidR="00C068D0" w:rsidRDefault="00C068D0" w:rsidP="00C068D0">
      <w:r>
        <w:rPr>
          <w:noProof/>
        </w:rPr>
        <w:drawing>
          <wp:inline distT="114300" distB="114300" distL="114300" distR="114300" wp14:anchorId="3F579CA9" wp14:editId="1F21D26B">
            <wp:extent cx="5731200" cy="36703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3670300"/>
                    </a:xfrm>
                    <a:prstGeom prst="rect">
                      <a:avLst/>
                    </a:prstGeom>
                    <a:ln/>
                  </pic:spPr>
                </pic:pic>
              </a:graphicData>
            </a:graphic>
          </wp:inline>
        </w:drawing>
      </w:r>
    </w:p>
    <w:p w:rsidR="00C068D0" w:rsidRDefault="00C068D0" w:rsidP="00C068D0"/>
    <w:p w:rsidR="00C068D0" w:rsidRDefault="00C068D0" w:rsidP="00C068D0">
      <w:r>
        <w:rPr>
          <w:noProof/>
        </w:rPr>
        <w:drawing>
          <wp:inline distT="114300" distB="114300" distL="114300" distR="114300" wp14:anchorId="6F92103C" wp14:editId="5185C4EF">
            <wp:extent cx="5731200" cy="1511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200" cy="1511300"/>
                    </a:xfrm>
                    <a:prstGeom prst="rect">
                      <a:avLst/>
                    </a:prstGeom>
                    <a:ln/>
                  </pic:spPr>
                </pic:pic>
              </a:graphicData>
            </a:graphic>
          </wp:inline>
        </w:drawing>
      </w:r>
    </w:p>
    <w:p w:rsidR="00C068D0" w:rsidRDefault="00C068D0" w:rsidP="00C068D0"/>
    <w:p w:rsidR="00C068D0" w:rsidRDefault="00C068D0" w:rsidP="00C068D0">
      <w:pPr>
        <w:pStyle w:val="Ttulo3"/>
        <w:spacing w:before="280"/>
        <w:rPr>
          <w:b w:val="0"/>
          <w:color w:val="000000"/>
          <w:sz w:val="26"/>
          <w:szCs w:val="26"/>
        </w:rPr>
      </w:pPr>
      <w:bookmarkStart w:id="4" w:name="_f9mj1ggsld5g" w:colFirst="0" w:colLast="0"/>
      <w:bookmarkEnd w:id="4"/>
      <w:proofErr w:type="spellStart"/>
      <w:r>
        <w:rPr>
          <w:color w:val="000000"/>
          <w:sz w:val="26"/>
          <w:szCs w:val="26"/>
        </w:rPr>
        <w:t>Explicación</w:t>
      </w:r>
      <w:proofErr w:type="spellEnd"/>
      <w:r>
        <w:rPr>
          <w:color w:val="000000"/>
          <w:sz w:val="26"/>
          <w:szCs w:val="26"/>
        </w:rPr>
        <w:t xml:space="preserve"> del Ejemplo</w:t>
      </w:r>
    </w:p>
    <w:p w:rsidR="00C068D0" w:rsidRPr="0062503C" w:rsidRDefault="00C068D0" w:rsidP="00C068D0">
      <w:pPr>
        <w:numPr>
          <w:ilvl w:val="0"/>
          <w:numId w:val="6"/>
        </w:numPr>
        <w:spacing w:before="240" w:after="0" w:line="276" w:lineRule="auto"/>
        <w:rPr>
          <w:lang w:val="es-PE"/>
        </w:rPr>
      </w:pPr>
      <w:r w:rsidRPr="0062503C">
        <w:rPr>
          <w:b/>
          <w:lang w:val="es-PE"/>
        </w:rPr>
        <w:t>Campo Privado</w:t>
      </w:r>
      <w:r w:rsidRPr="0062503C">
        <w:rPr>
          <w:lang w:val="es-PE"/>
        </w:rPr>
        <w:t xml:space="preserve">: La propiedad </w:t>
      </w:r>
      <w:r w:rsidRPr="0062503C">
        <w:rPr>
          <w:rFonts w:ascii="Roboto Mono" w:eastAsia="Roboto Mono" w:hAnsi="Roboto Mono" w:cs="Roboto Mono"/>
          <w:color w:val="188038"/>
          <w:lang w:val="es-PE"/>
        </w:rPr>
        <w:t>Nombre</w:t>
      </w:r>
      <w:r w:rsidRPr="0062503C">
        <w:rPr>
          <w:lang w:val="es-PE"/>
        </w:rPr>
        <w:t xml:space="preserve"> tiene un campo privado </w:t>
      </w:r>
      <w:r w:rsidRPr="0062503C">
        <w:rPr>
          <w:rFonts w:ascii="Roboto Mono" w:eastAsia="Roboto Mono" w:hAnsi="Roboto Mono" w:cs="Roboto Mono"/>
          <w:color w:val="188038"/>
          <w:lang w:val="es-PE"/>
        </w:rPr>
        <w:t>_nombre</w:t>
      </w:r>
      <w:r w:rsidRPr="0062503C">
        <w:rPr>
          <w:lang w:val="es-PE"/>
        </w:rPr>
        <w:t xml:space="preserve"> que almacena su valor.</w:t>
      </w:r>
    </w:p>
    <w:p w:rsidR="00C068D0" w:rsidRPr="0062503C" w:rsidRDefault="00C068D0" w:rsidP="00C068D0">
      <w:pPr>
        <w:numPr>
          <w:ilvl w:val="0"/>
          <w:numId w:val="6"/>
        </w:numPr>
        <w:spacing w:after="0" w:line="276" w:lineRule="auto"/>
        <w:rPr>
          <w:lang w:val="es-PE"/>
        </w:rPr>
      </w:pPr>
      <w:r w:rsidRPr="0062503C">
        <w:rPr>
          <w:b/>
          <w:lang w:val="es-PE"/>
        </w:rPr>
        <w:t>Propiedad Pública</w:t>
      </w:r>
      <w:r w:rsidRPr="0062503C">
        <w:rPr>
          <w:lang w:val="es-PE"/>
        </w:rPr>
        <w:t xml:space="preserve">: La propiedad </w:t>
      </w:r>
      <w:r w:rsidRPr="0062503C">
        <w:rPr>
          <w:rFonts w:ascii="Roboto Mono" w:eastAsia="Roboto Mono" w:hAnsi="Roboto Mono" w:cs="Roboto Mono"/>
          <w:color w:val="188038"/>
          <w:lang w:val="es-PE"/>
        </w:rPr>
        <w:t>Nombre</w:t>
      </w:r>
      <w:r w:rsidRPr="0062503C">
        <w:rPr>
          <w:lang w:val="es-PE"/>
        </w:rPr>
        <w:t xml:space="preserve"> tiene un </w:t>
      </w:r>
      <w:proofErr w:type="spellStart"/>
      <w:r w:rsidRPr="0062503C">
        <w:rPr>
          <w:lang w:val="es-PE"/>
        </w:rPr>
        <w:t>accesor</w:t>
      </w:r>
      <w:proofErr w:type="spellEnd"/>
      <w:r w:rsidRPr="0062503C">
        <w:rPr>
          <w:lang w:val="es-PE"/>
        </w:rPr>
        <w:t xml:space="preserve"> </w:t>
      </w:r>
      <w:proofErr w:type="spellStart"/>
      <w:r w:rsidRPr="0062503C">
        <w:rPr>
          <w:rFonts w:ascii="Roboto Mono" w:eastAsia="Roboto Mono" w:hAnsi="Roboto Mono" w:cs="Roboto Mono"/>
          <w:color w:val="188038"/>
          <w:lang w:val="es-PE"/>
        </w:rPr>
        <w:t>get</w:t>
      </w:r>
      <w:proofErr w:type="spellEnd"/>
      <w:r w:rsidRPr="0062503C">
        <w:rPr>
          <w:lang w:val="es-PE"/>
        </w:rPr>
        <w:t xml:space="preserve"> para devolver el valor y un </w:t>
      </w:r>
      <w:proofErr w:type="spellStart"/>
      <w:r w:rsidRPr="0062503C">
        <w:rPr>
          <w:lang w:val="es-PE"/>
        </w:rPr>
        <w:t>accesor</w:t>
      </w:r>
      <w:proofErr w:type="spellEnd"/>
      <w:r w:rsidRPr="0062503C">
        <w:rPr>
          <w:lang w:val="es-PE"/>
        </w:rPr>
        <w:t xml:space="preserve"> </w:t>
      </w:r>
      <w:r w:rsidRPr="0062503C">
        <w:rPr>
          <w:rFonts w:ascii="Roboto Mono" w:eastAsia="Roboto Mono" w:hAnsi="Roboto Mono" w:cs="Roboto Mono"/>
          <w:color w:val="188038"/>
          <w:lang w:val="es-PE"/>
        </w:rPr>
        <w:t>set</w:t>
      </w:r>
      <w:r w:rsidRPr="0062503C">
        <w:rPr>
          <w:lang w:val="es-PE"/>
        </w:rPr>
        <w:t xml:space="preserve"> para actualizar el valor.</w:t>
      </w:r>
    </w:p>
    <w:p w:rsidR="00C068D0" w:rsidRPr="0062503C" w:rsidRDefault="00C068D0" w:rsidP="00C068D0">
      <w:pPr>
        <w:numPr>
          <w:ilvl w:val="0"/>
          <w:numId w:val="6"/>
        </w:numPr>
        <w:spacing w:after="0" w:line="276" w:lineRule="auto"/>
        <w:rPr>
          <w:lang w:val="es-PE"/>
        </w:rPr>
      </w:pPr>
      <w:r w:rsidRPr="0062503C">
        <w:rPr>
          <w:b/>
          <w:lang w:val="es-PE"/>
        </w:rPr>
        <w:t>Comparación de Valores</w:t>
      </w:r>
      <w:r w:rsidRPr="0062503C">
        <w:rPr>
          <w:lang w:val="es-PE"/>
        </w:rPr>
        <w:t xml:space="preserve">: En el </w:t>
      </w:r>
      <w:proofErr w:type="spellStart"/>
      <w:r w:rsidRPr="0062503C">
        <w:rPr>
          <w:lang w:val="es-PE"/>
        </w:rPr>
        <w:t>accesor</w:t>
      </w:r>
      <w:proofErr w:type="spellEnd"/>
      <w:r w:rsidRPr="0062503C">
        <w:rPr>
          <w:lang w:val="es-PE"/>
        </w:rPr>
        <w:t xml:space="preserve"> </w:t>
      </w:r>
      <w:r w:rsidRPr="0062503C">
        <w:rPr>
          <w:rFonts w:ascii="Roboto Mono" w:eastAsia="Roboto Mono" w:hAnsi="Roboto Mono" w:cs="Roboto Mono"/>
          <w:color w:val="188038"/>
          <w:lang w:val="es-PE"/>
        </w:rPr>
        <w:t>set</w:t>
      </w:r>
      <w:r w:rsidRPr="0062503C">
        <w:rPr>
          <w:lang w:val="es-PE"/>
        </w:rPr>
        <w:t xml:space="preserve">, se compara el nuevo valor con el valor actual. Si son diferentes, se actualiza el campo privado y se llama a </w:t>
      </w:r>
      <w:proofErr w:type="spellStart"/>
      <w:r w:rsidRPr="0062503C">
        <w:rPr>
          <w:rFonts w:ascii="Roboto Mono" w:eastAsia="Roboto Mono" w:hAnsi="Roboto Mono" w:cs="Roboto Mono"/>
          <w:color w:val="188038"/>
          <w:lang w:val="es-PE"/>
        </w:rPr>
        <w:t>OnPropertyChanged</w:t>
      </w:r>
      <w:proofErr w:type="spellEnd"/>
      <w:r w:rsidRPr="0062503C">
        <w:rPr>
          <w:lang w:val="es-PE"/>
        </w:rPr>
        <w:t>.</w:t>
      </w:r>
    </w:p>
    <w:p w:rsidR="00C068D0" w:rsidRDefault="00C068D0" w:rsidP="00C068D0">
      <w:pPr>
        <w:numPr>
          <w:ilvl w:val="0"/>
          <w:numId w:val="6"/>
        </w:numPr>
        <w:spacing w:after="0" w:line="276" w:lineRule="auto"/>
      </w:pPr>
      <w:proofErr w:type="spellStart"/>
      <w:r>
        <w:rPr>
          <w:b/>
        </w:rPr>
        <w:lastRenderedPageBreak/>
        <w:t>Evento</w:t>
      </w:r>
      <w:proofErr w:type="spellEnd"/>
      <w:r>
        <w:rPr>
          <w:b/>
        </w:rPr>
        <w:t xml:space="preserve"> </w:t>
      </w:r>
      <w:proofErr w:type="spellStart"/>
      <w:r>
        <w:rPr>
          <w:rFonts w:ascii="Roboto Mono" w:eastAsia="Roboto Mono" w:hAnsi="Roboto Mono" w:cs="Roboto Mono"/>
          <w:b/>
          <w:color w:val="188038"/>
        </w:rPr>
        <w:t>PropertyChanged</w:t>
      </w:r>
      <w:proofErr w:type="spellEnd"/>
      <w:r>
        <w:t xml:space="preserve">: El </w:t>
      </w:r>
      <w:proofErr w:type="spellStart"/>
      <w:r>
        <w:t>evento</w:t>
      </w:r>
      <w:proofErr w:type="spellEnd"/>
      <w:r>
        <w:t xml:space="preserve"> </w:t>
      </w:r>
      <w:proofErr w:type="spellStart"/>
      <w:r>
        <w:rPr>
          <w:rFonts w:ascii="Roboto Mono" w:eastAsia="Roboto Mono" w:hAnsi="Roboto Mono" w:cs="Roboto Mono"/>
          <w:color w:val="188038"/>
        </w:rPr>
        <w:t>PropertyChanged</w:t>
      </w:r>
      <w:proofErr w:type="spellEnd"/>
      <w:r>
        <w:t xml:space="preserve"> se define de la </w:t>
      </w:r>
      <w:proofErr w:type="spellStart"/>
      <w:r>
        <w:t>interfaz</w:t>
      </w:r>
      <w:proofErr w:type="spellEnd"/>
      <w:r>
        <w:t xml:space="preserve"> </w:t>
      </w:r>
      <w:proofErr w:type="spellStart"/>
      <w:r>
        <w:rPr>
          <w:rFonts w:ascii="Roboto Mono" w:eastAsia="Roboto Mono" w:hAnsi="Roboto Mono" w:cs="Roboto Mono"/>
          <w:color w:val="188038"/>
        </w:rPr>
        <w:t>INotifyPropertyChanged</w:t>
      </w:r>
      <w:proofErr w:type="spellEnd"/>
      <w:r>
        <w:t>.</w:t>
      </w:r>
    </w:p>
    <w:p w:rsidR="00C068D0" w:rsidRPr="0062503C" w:rsidRDefault="00C068D0" w:rsidP="00C068D0">
      <w:pPr>
        <w:numPr>
          <w:ilvl w:val="0"/>
          <w:numId w:val="6"/>
        </w:numPr>
        <w:spacing w:after="240" w:line="276" w:lineRule="auto"/>
        <w:rPr>
          <w:lang w:val="es-PE"/>
        </w:rPr>
      </w:pPr>
      <w:r w:rsidRPr="0062503C">
        <w:rPr>
          <w:b/>
          <w:lang w:val="es-PE"/>
        </w:rPr>
        <w:t xml:space="preserve">Método </w:t>
      </w:r>
      <w:proofErr w:type="spellStart"/>
      <w:r w:rsidRPr="0062503C">
        <w:rPr>
          <w:rFonts w:ascii="Roboto Mono" w:eastAsia="Roboto Mono" w:hAnsi="Roboto Mono" w:cs="Roboto Mono"/>
          <w:b/>
          <w:color w:val="188038"/>
          <w:lang w:val="es-PE"/>
        </w:rPr>
        <w:t>OnPropertyChanged</w:t>
      </w:r>
      <w:proofErr w:type="spellEnd"/>
      <w:r w:rsidRPr="0062503C">
        <w:rPr>
          <w:lang w:val="es-PE"/>
        </w:rPr>
        <w:t xml:space="preserve">: Este método dispara el evento </w:t>
      </w:r>
      <w:proofErr w:type="spellStart"/>
      <w:r w:rsidRPr="0062503C">
        <w:rPr>
          <w:rFonts w:ascii="Roboto Mono" w:eastAsia="Roboto Mono" w:hAnsi="Roboto Mono" w:cs="Roboto Mono"/>
          <w:color w:val="188038"/>
          <w:lang w:val="es-PE"/>
        </w:rPr>
        <w:t>PropertyChanged</w:t>
      </w:r>
      <w:proofErr w:type="spellEnd"/>
      <w:r w:rsidRPr="0062503C">
        <w:rPr>
          <w:lang w:val="es-PE"/>
        </w:rPr>
        <w:t>, pasando el nombre de la propiedad que cambió.</w:t>
      </w:r>
    </w:p>
    <w:p w:rsidR="00C068D0" w:rsidRPr="0062503C" w:rsidRDefault="00C068D0" w:rsidP="00C068D0">
      <w:pPr>
        <w:rPr>
          <w:lang w:val="es-PE"/>
        </w:rPr>
      </w:pPr>
    </w:p>
    <w:p w:rsidR="00C068D0" w:rsidRPr="0062503C" w:rsidRDefault="00C068D0" w:rsidP="00C068D0">
      <w:pPr>
        <w:rPr>
          <w:lang w:val="es-PE"/>
        </w:rPr>
      </w:pPr>
    </w:p>
    <w:p w:rsidR="00C068D0" w:rsidRPr="0062503C" w:rsidRDefault="00C068D0" w:rsidP="00C068D0">
      <w:pPr>
        <w:pStyle w:val="Ttulo3"/>
        <w:spacing w:before="280"/>
        <w:rPr>
          <w:rFonts w:ascii="Roboto Mono" w:eastAsia="Roboto Mono" w:hAnsi="Roboto Mono" w:cs="Roboto Mono"/>
          <w:b w:val="0"/>
          <w:color w:val="188038"/>
          <w:sz w:val="26"/>
          <w:szCs w:val="26"/>
          <w:lang w:val="es-PE"/>
        </w:rPr>
      </w:pPr>
      <w:bookmarkStart w:id="5" w:name="_8rr2q4oopuh4" w:colFirst="0" w:colLast="0"/>
      <w:bookmarkStart w:id="6" w:name="_37gsvnxz6ulo" w:colFirst="0" w:colLast="0"/>
      <w:bookmarkEnd w:id="5"/>
      <w:bookmarkEnd w:id="6"/>
      <w:r w:rsidRPr="0062503C">
        <w:rPr>
          <w:color w:val="000000"/>
          <w:sz w:val="26"/>
          <w:szCs w:val="26"/>
          <w:lang w:val="es-PE"/>
        </w:rPr>
        <w:t xml:space="preserve">Uso del Data </w:t>
      </w:r>
      <w:proofErr w:type="spellStart"/>
      <w:r w:rsidRPr="0062503C">
        <w:rPr>
          <w:color w:val="000000"/>
          <w:sz w:val="26"/>
          <w:szCs w:val="26"/>
          <w:lang w:val="es-PE"/>
        </w:rPr>
        <w:t>Binding</w:t>
      </w:r>
      <w:proofErr w:type="spellEnd"/>
      <w:r w:rsidRPr="0062503C">
        <w:rPr>
          <w:color w:val="000000"/>
          <w:sz w:val="26"/>
          <w:szCs w:val="26"/>
          <w:lang w:val="es-PE"/>
        </w:rPr>
        <w:t xml:space="preserve"> con </w:t>
      </w:r>
      <w:proofErr w:type="spellStart"/>
      <w:r w:rsidRPr="0062503C">
        <w:rPr>
          <w:rFonts w:ascii="Roboto Mono" w:eastAsia="Roboto Mono" w:hAnsi="Roboto Mono" w:cs="Roboto Mono"/>
          <w:color w:val="188038"/>
          <w:sz w:val="26"/>
          <w:szCs w:val="26"/>
          <w:lang w:val="es-PE"/>
        </w:rPr>
        <w:t>INotifyPropertyChanged</w:t>
      </w:r>
      <w:proofErr w:type="spellEnd"/>
    </w:p>
    <w:p w:rsidR="00C068D0" w:rsidRDefault="00C068D0" w:rsidP="00C068D0">
      <w:pPr>
        <w:spacing w:before="240" w:after="240"/>
      </w:pPr>
      <w:r w:rsidRPr="0062503C">
        <w:rPr>
          <w:lang w:val="es-PE"/>
        </w:rPr>
        <w:t xml:space="preserve">Ahora, puedes vincular una instancia de </w:t>
      </w:r>
      <w:r w:rsidRPr="0062503C">
        <w:rPr>
          <w:rFonts w:ascii="Roboto Mono" w:eastAsia="Roboto Mono" w:hAnsi="Roboto Mono" w:cs="Roboto Mono"/>
          <w:color w:val="188038"/>
          <w:lang w:val="es-PE"/>
        </w:rPr>
        <w:t>Persona</w:t>
      </w:r>
      <w:r w:rsidRPr="0062503C">
        <w:rPr>
          <w:lang w:val="es-PE"/>
        </w:rPr>
        <w:t xml:space="preserve"> a la interfaz de usuario en WPF. </w:t>
      </w:r>
      <w:proofErr w:type="spellStart"/>
      <w:r>
        <w:t>Aquí</w:t>
      </w:r>
      <w:proofErr w:type="spellEnd"/>
      <w:r>
        <w:t xml:space="preserve"> hay un </w:t>
      </w:r>
      <w:proofErr w:type="spellStart"/>
      <w:r>
        <w:t>ejemplo</w:t>
      </w:r>
      <w:proofErr w:type="spellEnd"/>
      <w:r>
        <w:t xml:space="preserve"> de </w:t>
      </w:r>
      <w:proofErr w:type="spellStart"/>
      <w:r>
        <w:t>cómo</w:t>
      </w:r>
      <w:proofErr w:type="spellEnd"/>
      <w:r>
        <w:t xml:space="preserve"> </w:t>
      </w:r>
      <w:proofErr w:type="spellStart"/>
      <w:r>
        <w:t>hacerlo</w:t>
      </w:r>
      <w:proofErr w:type="spellEnd"/>
      <w:r>
        <w:t xml:space="preserve"> en XAML:</w:t>
      </w:r>
    </w:p>
    <w:p w:rsidR="00C068D0" w:rsidRDefault="00C068D0" w:rsidP="00C068D0">
      <w:r>
        <w:rPr>
          <w:noProof/>
        </w:rPr>
        <w:drawing>
          <wp:inline distT="114300" distB="114300" distL="114300" distR="114300" wp14:anchorId="13E0D779" wp14:editId="33B6FDD9">
            <wp:extent cx="5731200" cy="17399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1200" cy="1739900"/>
                    </a:xfrm>
                    <a:prstGeom prst="rect">
                      <a:avLst/>
                    </a:prstGeom>
                    <a:ln/>
                  </pic:spPr>
                </pic:pic>
              </a:graphicData>
            </a:graphic>
          </wp:inline>
        </w:drawing>
      </w:r>
    </w:p>
    <w:p w:rsidR="00C068D0" w:rsidRDefault="00C068D0" w:rsidP="00C068D0"/>
    <w:p w:rsidR="00C068D0" w:rsidRPr="0062503C" w:rsidRDefault="00C068D0" w:rsidP="00C068D0">
      <w:pPr>
        <w:rPr>
          <w:lang w:val="es-PE"/>
        </w:rPr>
      </w:pPr>
      <w:r w:rsidRPr="0062503C">
        <w:rPr>
          <w:lang w:val="es-PE"/>
        </w:rPr>
        <w:t xml:space="preserve">Y en el </w:t>
      </w:r>
      <w:proofErr w:type="spellStart"/>
      <w:r w:rsidRPr="0062503C">
        <w:rPr>
          <w:lang w:val="es-PE"/>
        </w:rPr>
        <w:t>code-behind</w:t>
      </w:r>
      <w:proofErr w:type="spellEnd"/>
      <w:r w:rsidRPr="0062503C">
        <w:rPr>
          <w:lang w:val="es-PE"/>
        </w:rPr>
        <w:t>:</w:t>
      </w:r>
    </w:p>
    <w:p w:rsidR="00C068D0" w:rsidRDefault="00C068D0" w:rsidP="00C068D0">
      <w:r>
        <w:rPr>
          <w:noProof/>
        </w:rPr>
        <w:drawing>
          <wp:inline distT="114300" distB="114300" distL="114300" distR="114300" wp14:anchorId="0E352CDA" wp14:editId="29065175">
            <wp:extent cx="5731200" cy="21336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2133600"/>
                    </a:xfrm>
                    <a:prstGeom prst="rect">
                      <a:avLst/>
                    </a:prstGeom>
                    <a:ln/>
                  </pic:spPr>
                </pic:pic>
              </a:graphicData>
            </a:graphic>
          </wp:inline>
        </w:drawing>
      </w:r>
    </w:p>
    <w:p w:rsidR="00C068D0" w:rsidRDefault="00C068D0" w:rsidP="00C068D0"/>
    <w:p w:rsidR="00C068D0" w:rsidRDefault="00C068D0" w:rsidP="00C068D0">
      <w:pPr>
        <w:pStyle w:val="Ttulo3"/>
        <w:spacing w:before="280"/>
        <w:rPr>
          <w:b w:val="0"/>
          <w:color w:val="000000"/>
          <w:sz w:val="26"/>
          <w:szCs w:val="26"/>
        </w:rPr>
      </w:pPr>
      <w:bookmarkStart w:id="7" w:name="_llk9x3ynwzwc" w:colFirst="0" w:colLast="0"/>
      <w:bookmarkEnd w:id="7"/>
      <w:proofErr w:type="spellStart"/>
      <w:r>
        <w:rPr>
          <w:color w:val="000000"/>
          <w:sz w:val="26"/>
          <w:szCs w:val="26"/>
        </w:rPr>
        <w:t>Explicación</w:t>
      </w:r>
      <w:proofErr w:type="spellEnd"/>
      <w:r>
        <w:rPr>
          <w:color w:val="000000"/>
          <w:sz w:val="26"/>
          <w:szCs w:val="26"/>
        </w:rPr>
        <w:t xml:space="preserve"> del Uso en WPF</w:t>
      </w:r>
    </w:p>
    <w:p w:rsidR="00C068D0" w:rsidRPr="0062503C" w:rsidRDefault="00C068D0" w:rsidP="00C068D0">
      <w:pPr>
        <w:numPr>
          <w:ilvl w:val="0"/>
          <w:numId w:val="3"/>
        </w:numPr>
        <w:spacing w:before="240" w:after="0" w:line="276" w:lineRule="auto"/>
        <w:rPr>
          <w:lang w:val="es-PE"/>
        </w:rPr>
      </w:pPr>
      <w:proofErr w:type="spellStart"/>
      <w:r w:rsidRPr="0062503C">
        <w:rPr>
          <w:b/>
          <w:lang w:val="es-PE"/>
        </w:rPr>
        <w:t>DataContext</w:t>
      </w:r>
      <w:proofErr w:type="spellEnd"/>
      <w:r w:rsidRPr="0062503C">
        <w:rPr>
          <w:lang w:val="es-PE"/>
        </w:rPr>
        <w:t xml:space="preserve">: El </w:t>
      </w:r>
      <w:proofErr w:type="spellStart"/>
      <w:r w:rsidRPr="0062503C">
        <w:rPr>
          <w:rFonts w:ascii="Roboto Mono" w:eastAsia="Roboto Mono" w:hAnsi="Roboto Mono" w:cs="Roboto Mono"/>
          <w:color w:val="188038"/>
          <w:lang w:val="es-PE"/>
        </w:rPr>
        <w:t>DataContext</w:t>
      </w:r>
      <w:proofErr w:type="spellEnd"/>
      <w:r w:rsidRPr="0062503C">
        <w:rPr>
          <w:lang w:val="es-PE"/>
        </w:rPr>
        <w:t xml:space="preserve"> de la ventana principal se establece en una instancia de </w:t>
      </w:r>
      <w:r w:rsidRPr="0062503C">
        <w:rPr>
          <w:rFonts w:ascii="Roboto Mono" w:eastAsia="Roboto Mono" w:hAnsi="Roboto Mono" w:cs="Roboto Mono"/>
          <w:color w:val="188038"/>
          <w:lang w:val="es-PE"/>
        </w:rPr>
        <w:t>Persona</w:t>
      </w:r>
      <w:r w:rsidRPr="0062503C">
        <w:rPr>
          <w:lang w:val="es-PE"/>
        </w:rPr>
        <w:t>.</w:t>
      </w:r>
    </w:p>
    <w:p w:rsidR="00C068D0" w:rsidRPr="0062503C" w:rsidRDefault="00C068D0" w:rsidP="00C068D0">
      <w:pPr>
        <w:numPr>
          <w:ilvl w:val="0"/>
          <w:numId w:val="3"/>
        </w:numPr>
        <w:spacing w:after="0" w:line="276" w:lineRule="auto"/>
        <w:rPr>
          <w:lang w:val="es-PE"/>
        </w:rPr>
      </w:pPr>
      <w:proofErr w:type="spellStart"/>
      <w:r w:rsidRPr="0062503C">
        <w:rPr>
          <w:b/>
          <w:lang w:val="es-PE"/>
        </w:rPr>
        <w:lastRenderedPageBreak/>
        <w:t>Binding</w:t>
      </w:r>
      <w:proofErr w:type="spellEnd"/>
      <w:r w:rsidRPr="0062503C">
        <w:rPr>
          <w:lang w:val="es-PE"/>
        </w:rPr>
        <w:t xml:space="preserve">: El </w:t>
      </w:r>
      <w:proofErr w:type="spellStart"/>
      <w:r w:rsidRPr="0062503C">
        <w:rPr>
          <w:rFonts w:ascii="Roboto Mono" w:eastAsia="Roboto Mono" w:hAnsi="Roboto Mono" w:cs="Roboto Mono"/>
          <w:color w:val="188038"/>
          <w:lang w:val="es-PE"/>
        </w:rPr>
        <w:t>TextBox</w:t>
      </w:r>
      <w:proofErr w:type="spellEnd"/>
      <w:r w:rsidRPr="0062503C">
        <w:rPr>
          <w:lang w:val="es-PE"/>
        </w:rPr>
        <w:t xml:space="preserve"> en XAML está vinculado a la propiedad </w:t>
      </w:r>
      <w:r w:rsidRPr="0062503C">
        <w:rPr>
          <w:rFonts w:ascii="Roboto Mono" w:eastAsia="Roboto Mono" w:hAnsi="Roboto Mono" w:cs="Roboto Mono"/>
          <w:color w:val="188038"/>
          <w:lang w:val="es-PE"/>
        </w:rPr>
        <w:t>Nombre</w:t>
      </w:r>
      <w:r w:rsidRPr="0062503C">
        <w:rPr>
          <w:lang w:val="es-PE"/>
        </w:rPr>
        <w:t xml:space="preserve"> de la instancia </w:t>
      </w:r>
      <w:r w:rsidRPr="0062503C">
        <w:rPr>
          <w:rFonts w:ascii="Roboto Mono" w:eastAsia="Roboto Mono" w:hAnsi="Roboto Mono" w:cs="Roboto Mono"/>
          <w:color w:val="188038"/>
          <w:lang w:val="es-PE"/>
        </w:rPr>
        <w:t>Persona</w:t>
      </w:r>
      <w:r w:rsidRPr="0062503C">
        <w:rPr>
          <w:lang w:val="es-PE"/>
        </w:rPr>
        <w:t>.</w:t>
      </w:r>
    </w:p>
    <w:p w:rsidR="00C068D0" w:rsidRPr="0062503C" w:rsidRDefault="00C068D0" w:rsidP="00C068D0">
      <w:pPr>
        <w:numPr>
          <w:ilvl w:val="0"/>
          <w:numId w:val="3"/>
        </w:numPr>
        <w:spacing w:after="240" w:line="276" w:lineRule="auto"/>
        <w:rPr>
          <w:lang w:val="es-PE"/>
        </w:rPr>
      </w:pPr>
      <w:proofErr w:type="spellStart"/>
      <w:r w:rsidRPr="0062503C">
        <w:rPr>
          <w:b/>
          <w:lang w:val="es-PE"/>
        </w:rPr>
        <w:t>TwoWay</w:t>
      </w:r>
      <w:proofErr w:type="spellEnd"/>
      <w:r w:rsidRPr="0062503C">
        <w:rPr>
          <w:b/>
          <w:lang w:val="es-PE"/>
        </w:rPr>
        <w:t xml:space="preserve"> </w:t>
      </w:r>
      <w:proofErr w:type="spellStart"/>
      <w:r w:rsidRPr="0062503C">
        <w:rPr>
          <w:b/>
          <w:lang w:val="es-PE"/>
        </w:rPr>
        <w:t>Binding</w:t>
      </w:r>
      <w:proofErr w:type="spellEnd"/>
      <w:r w:rsidRPr="0062503C">
        <w:rPr>
          <w:lang w:val="es-PE"/>
        </w:rPr>
        <w:t xml:space="preserve">: El modo de </w:t>
      </w:r>
      <w:proofErr w:type="spellStart"/>
      <w:r w:rsidRPr="0062503C">
        <w:rPr>
          <w:lang w:val="es-PE"/>
        </w:rPr>
        <w:t>binding</w:t>
      </w:r>
      <w:proofErr w:type="spellEnd"/>
      <w:r w:rsidRPr="0062503C">
        <w:rPr>
          <w:lang w:val="es-PE"/>
        </w:rPr>
        <w:t xml:space="preserve"> es </w:t>
      </w:r>
      <w:proofErr w:type="spellStart"/>
      <w:r w:rsidRPr="0062503C">
        <w:rPr>
          <w:rFonts w:ascii="Roboto Mono" w:eastAsia="Roboto Mono" w:hAnsi="Roboto Mono" w:cs="Roboto Mono"/>
          <w:color w:val="188038"/>
          <w:lang w:val="es-PE"/>
        </w:rPr>
        <w:t>TwoWay</w:t>
      </w:r>
      <w:proofErr w:type="spellEnd"/>
      <w:r w:rsidRPr="0062503C">
        <w:rPr>
          <w:lang w:val="es-PE"/>
        </w:rPr>
        <w:t xml:space="preserve">, lo que significa que los cambios en la propiedad </w:t>
      </w:r>
      <w:r w:rsidRPr="0062503C">
        <w:rPr>
          <w:rFonts w:ascii="Roboto Mono" w:eastAsia="Roboto Mono" w:hAnsi="Roboto Mono" w:cs="Roboto Mono"/>
          <w:color w:val="188038"/>
          <w:lang w:val="es-PE"/>
        </w:rPr>
        <w:t>Nombre</w:t>
      </w:r>
      <w:r w:rsidRPr="0062503C">
        <w:rPr>
          <w:lang w:val="es-PE"/>
        </w:rPr>
        <w:t xml:space="preserve"> se reflejarán automáticamente en el </w:t>
      </w:r>
      <w:proofErr w:type="spellStart"/>
      <w:r w:rsidRPr="0062503C">
        <w:rPr>
          <w:rFonts w:ascii="Roboto Mono" w:eastAsia="Roboto Mono" w:hAnsi="Roboto Mono" w:cs="Roboto Mono"/>
          <w:color w:val="188038"/>
          <w:lang w:val="es-PE"/>
        </w:rPr>
        <w:t>TextBox</w:t>
      </w:r>
      <w:proofErr w:type="spellEnd"/>
      <w:r w:rsidRPr="0062503C">
        <w:rPr>
          <w:lang w:val="es-PE"/>
        </w:rPr>
        <w:t xml:space="preserve"> y viceversa.</w:t>
      </w:r>
    </w:p>
    <w:p w:rsidR="00C068D0" w:rsidRPr="0062503C" w:rsidRDefault="00C068D0" w:rsidP="00C068D0">
      <w:pPr>
        <w:rPr>
          <w:lang w:val="es-PE"/>
        </w:rPr>
      </w:pPr>
    </w:p>
    <w:p w:rsidR="00C068D0" w:rsidRPr="0062503C" w:rsidRDefault="00C068D0" w:rsidP="00C068D0">
      <w:pPr>
        <w:rPr>
          <w:lang w:val="es-PE"/>
        </w:rPr>
      </w:pPr>
      <w:r w:rsidRPr="0062503C">
        <w:rPr>
          <w:lang w:val="es-PE"/>
        </w:rPr>
        <w:t xml:space="preserve">Implementar </w:t>
      </w:r>
      <w:proofErr w:type="spellStart"/>
      <w:r w:rsidRPr="0062503C">
        <w:rPr>
          <w:rFonts w:ascii="Roboto Mono" w:eastAsia="Roboto Mono" w:hAnsi="Roboto Mono" w:cs="Roboto Mono"/>
          <w:color w:val="188038"/>
          <w:lang w:val="es-PE"/>
        </w:rPr>
        <w:t>INotifyPropertyChanged</w:t>
      </w:r>
      <w:proofErr w:type="spellEnd"/>
      <w:r w:rsidRPr="0062503C">
        <w:rPr>
          <w:lang w:val="es-PE"/>
        </w:rPr>
        <w:t xml:space="preserve"> es una práctica común y esencial para aprovechar al máximo las capacidades de data </w:t>
      </w:r>
      <w:proofErr w:type="spellStart"/>
      <w:r w:rsidRPr="0062503C">
        <w:rPr>
          <w:lang w:val="es-PE"/>
        </w:rPr>
        <w:t>binding</w:t>
      </w:r>
      <w:proofErr w:type="spellEnd"/>
      <w:r w:rsidRPr="0062503C">
        <w:rPr>
          <w:lang w:val="es-PE"/>
        </w:rPr>
        <w:t xml:space="preserve"> en WPF y otras tecnologías de .NET que soportan </w:t>
      </w:r>
      <w:proofErr w:type="spellStart"/>
      <w:r w:rsidRPr="0062503C">
        <w:rPr>
          <w:lang w:val="es-PE"/>
        </w:rPr>
        <w:t>bindings</w:t>
      </w:r>
      <w:proofErr w:type="spellEnd"/>
      <w:r w:rsidRPr="0062503C">
        <w:rPr>
          <w:lang w:val="es-PE"/>
        </w:rPr>
        <w:t xml:space="preserve"> de datos.</w:t>
      </w:r>
    </w:p>
    <w:p w:rsidR="00C068D0" w:rsidRPr="0062503C" w:rsidRDefault="00C068D0" w:rsidP="00C068D0">
      <w:pPr>
        <w:rPr>
          <w:lang w:val="es-PE"/>
        </w:rPr>
      </w:pPr>
    </w:p>
    <w:p w:rsidR="00C068D0" w:rsidRDefault="00C068D0" w:rsidP="00C068D0">
      <w:proofErr w:type="spellStart"/>
      <w:r>
        <w:t>Implementamos</w:t>
      </w:r>
      <w:proofErr w:type="spellEnd"/>
      <w:r>
        <w:t xml:space="preserve"> el </w:t>
      </w:r>
      <w:proofErr w:type="spellStart"/>
      <w:r>
        <w:t>ejercicio</w:t>
      </w:r>
      <w:proofErr w:type="spellEnd"/>
      <w:r>
        <w:t>:</w:t>
      </w:r>
    </w:p>
    <w:p w:rsidR="00C068D0" w:rsidRDefault="00C068D0" w:rsidP="00C068D0">
      <w:r>
        <w:rPr>
          <w:noProof/>
        </w:rPr>
        <w:drawing>
          <wp:inline distT="114300" distB="114300" distL="114300" distR="114300" wp14:anchorId="726FBA0F" wp14:editId="4341D95F">
            <wp:extent cx="5048250" cy="209550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048250" cy="2095500"/>
                    </a:xfrm>
                    <a:prstGeom prst="rect">
                      <a:avLst/>
                    </a:prstGeom>
                    <a:ln/>
                  </pic:spPr>
                </pic:pic>
              </a:graphicData>
            </a:graphic>
          </wp:inline>
        </w:drawing>
      </w:r>
    </w:p>
    <w:p w:rsidR="00C068D0" w:rsidRDefault="00C068D0" w:rsidP="00C068D0"/>
    <w:p w:rsidR="00C068D0" w:rsidRDefault="00C068D0" w:rsidP="00C068D0">
      <w:r>
        <w:rPr>
          <w:noProof/>
        </w:rPr>
        <w:drawing>
          <wp:inline distT="114300" distB="114300" distL="114300" distR="114300" wp14:anchorId="503CD82B" wp14:editId="493DCE79">
            <wp:extent cx="5731200" cy="23495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2349500"/>
                    </a:xfrm>
                    <a:prstGeom prst="rect">
                      <a:avLst/>
                    </a:prstGeom>
                    <a:ln/>
                  </pic:spPr>
                </pic:pic>
              </a:graphicData>
            </a:graphic>
          </wp:inline>
        </w:drawing>
      </w:r>
    </w:p>
    <w:p w:rsidR="00C068D0" w:rsidRDefault="00C068D0" w:rsidP="00C068D0"/>
    <w:p w:rsidR="00C068D0" w:rsidRDefault="00C068D0" w:rsidP="00C068D0">
      <w:r>
        <w:t xml:space="preserve">Creamos la clase </w:t>
      </w:r>
      <w:proofErr w:type="spellStart"/>
      <w:r>
        <w:t>NombreCompleto</w:t>
      </w:r>
      <w:proofErr w:type="spellEnd"/>
    </w:p>
    <w:p w:rsidR="00C068D0" w:rsidRDefault="00C068D0" w:rsidP="00C068D0">
      <w:r>
        <w:rPr>
          <w:noProof/>
        </w:rPr>
        <w:lastRenderedPageBreak/>
        <w:drawing>
          <wp:inline distT="114300" distB="114300" distL="114300" distR="114300" wp14:anchorId="6326E487" wp14:editId="6619F073">
            <wp:extent cx="5731200" cy="53213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5321300"/>
                    </a:xfrm>
                    <a:prstGeom prst="rect">
                      <a:avLst/>
                    </a:prstGeom>
                    <a:ln/>
                  </pic:spPr>
                </pic:pic>
              </a:graphicData>
            </a:graphic>
          </wp:inline>
        </w:drawing>
      </w:r>
    </w:p>
    <w:p w:rsidR="00C068D0" w:rsidRDefault="00C068D0" w:rsidP="00C068D0">
      <w:r>
        <w:rPr>
          <w:noProof/>
        </w:rPr>
        <w:lastRenderedPageBreak/>
        <w:drawing>
          <wp:inline distT="114300" distB="114300" distL="114300" distR="114300" wp14:anchorId="0C2A4AB7" wp14:editId="4D810747">
            <wp:extent cx="5448300" cy="3943350"/>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448300" cy="3943350"/>
                    </a:xfrm>
                    <a:prstGeom prst="rect">
                      <a:avLst/>
                    </a:prstGeom>
                    <a:ln/>
                  </pic:spPr>
                </pic:pic>
              </a:graphicData>
            </a:graphic>
          </wp:inline>
        </w:drawing>
      </w:r>
    </w:p>
    <w:p w:rsidR="00C068D0" w:rsidRDefault="00C068D0" w:rsidP="00C068D0"/>
    <w:p w:rsidR="00C068D0" w:rsidRDefault="00C068D0" w:rsidP="00C068D0"/>
    <w:p w:rsidR="00C068D0" w:rsidRPr="0062503C" w:rsidRDefault="00C068D0" w:rsidP="00C068D0">
      <w:pPr>
        <w:rPr>
          <w:lang w:val="es-PE"/>
        </w:rPr>
      </w:pPr>
      <w:r w:rsidRPr="0062503C">
        <w:rPr>
          <w:lang w:val="es-PE"/>
        </w:rPr>
        <w:t xml:space="preserve">y por último colocamos esto en nuestra clase </w:t>
      </w:r>
      <w:proofErr w:type="spellStart"/>
      <w:r w:rsidRPr="0062503C">
        <w:rPr>
          <w:lang w:val="es-PE"/>
        </w:rPr>
        <w:t>Main</w:t>
      </w:r>
      <w:proofErr w:type="spellEnd"/>
    </w:p>
    <w:p w:rsidR="00C068D0" w:rsidRDefault="00C068D0" w:rsidP="00C068D0">
      <w:r>
        <w:rPr>
          <w:noProof/>
        </w:rPr>
        <w:drawing>
          <wp:inline distT="114300" distB="114300" distL="114300" distR="114300" wp14:anchorId="6A00FC7E" wp14:editId="42E35579">
            <wp:extent cx="5731200" cy="220980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2209800"/>
                    </a:xfrm>
                    <a:prstGeom prst="rect">
                      <a:avLst/>
                    </a:prstGeom>
                    <a:ln/>
                  </pic:spPr>
                </pic:pic>
              </a:graphicData>
            </a:graphic>
          </wp:inline>
        </w:drawing>
      </w:r>
    </w:p>
    <w:p w:rsidR="00C068D0" w:rsidRDefault="00C068D0" w:rsidP="00C068D0"/>
    <w:p w:rsidR="00C068D0" w:rsidRDefault="00C068D0" w:rsidP="00C068D0"/>
    <w:p w:rsidR="00C068D0" w:rsidRDefault="00C068D0" w:rsidP="00C068D0"/>
    <w:p w:rsidR="00C068D0" w:rsidRDefault="00C068D0" w:rsidP="00C068D0">
      <w:pPr>
        <w:rPr>
          <w:b/>
        </w:rPr>
      </w:pPr>
      <w:r>
        <w:rPr>
          <w:b/>
        </w:rPr>
        <w:lastRenderedPageBreak/>
        <w:t xml:space="preserve">Ejercicio LISTBOX con </w:t>
      </w:r>
      <w:proofErr w:type="spellStart"/>
      <w:r>
        <w:rPr>
          <w:b/>
        </w:rPr>
        <w:t>DataBinding</w:t>
      </w:r>
      <w:proofErr w:type="spellEnd"/>
    </w:p>
    <w:p w:rsidR="00C068D0" w:rsidRDefault="00C068D0" w:rsidP="00C068D0"/>
    <w:p w:rsidR="00C068D0" w:rsidRDefault="00C068D0" w:rsidP="00C068D0">
      <w:pPr>
        <w:numPr>
          <w:ilvl w:val="0"/>
          <w:numId w:val="7"/>
        </w:numPr>
        <w:spacing w:after="0" w:line="276" w:lineRule="auto"/>
      </w:pPr>
      <w:r>
        <w:t xml:space="preserve">Creamos la clase </w:t>
      </w:r>
      <w:proofErr w:type="spellStart"/>
      <w:r>
        <w:t>poblaciones</w:t>
      </w:r>
      <w:proofErr w:type="spellEnd"/>
    </w:p>
    <w:p w:rsidR="00C068D0" w:rsidRDefault="00C068D0" w:rsidP="00C068D0">
      <w:r>
        <w:rPr>
          <w:noProof/>
        </w:rPr>
        <w:drawing>
          <wp:inline distT="114300" distB="114300" distL="114300" distR="114300" wp14:anchorId="2652EBC9" wp14:editId="562C35EA">
            <wp:extent cx="5731200" cy="2895600"/>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2895600"/>
                    </a:xfrm>
                    <a:prstGeom prst="rect">
                      <a:avLst/>
                    </a:prstGeom>
                    <a:ln/>
                  </pic:spPr>
                </pic:pic>
              </a:graphicData>
            </a:graphic>
          </wp:inline>
        </w:drawing>
      </w:r>
    </w:p>
    <w:p w:rsidR="00C068D0" w:rsidRDefault="00C068D0" w:rsidP="00C068D0">
      <w:pPr>
        <w:numPr>
          <w:ilvl w:val="0"/>
          <w:numId w:val="7"/>
        </w:numPr>
        <w:spacing w:after="0" w:line="276" w:lineRule="auto"/>
      </w:pPr>
      <w:r>
        <w:t xml:space="preserve">Creamos la </w:t>
      </w:r>
      <w:proofErr w:type="spellStart"/>
      <w:r>
        <w:t>estructur</w:t>
      </w:r>
      <w:proofErr w:type="spellEnd"/>
      <w:r>
        <w:t xml:space="preserve"> del grid</w:t>
      </w:r>
    </w:p>
    <w:p w:rsidR="00C068D0" w:rsidRDefault="00C068D0" w:rsidP="00C068D0">
      <w:r>
        <w:rPr>
          <w:noProof/>
        </w:rPr>
        <w:drawing>
          <wp:inline distT="114300" distB="114300" distL="114300" distR="114300" wp14:anchorId="791D3F2D" wp14:editId="720D9423">
            <wp:extent cx="5731200" cy="3073400"/>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3073400"/>
                    </a:xfrm>
                    <a:prstGeom prst="rect">
                      <a:avLst/>
                    </a:prstGeom>
                    <a:ln/>
                  </pic:spPr>
                </pic:pic>
              </a:graphicData>
            </a:graphic>
          </wp:inline>
        </w:drawing>
      </w:r>
    </w:p>
    <w:p w:rsidR="00C068D0" w:rsidRDefault="00C068D0" w:rsidP="00C068D0">
      <w:pPr>
        <w:numPr>
          <w:ilvl w:val="0"/>
          <w:numId w:val="7"/>
        </w:numPr>
        <w:spacing w:after="0" w:line="276" w:lineRule="auto"/>
      </w:pPr>
      <w:r>
        <w:t xml:space="preserve">Creamos el </w:t>
      </w:r>
      <w:proofErr w:type="spellStart"/>
      <w:r>
        <w:t>codigo</w:t>
      </w:r>
      <w:proofErr w:type="spellEnd"/>
      <w:r>
        <w:t>:</w:t>
      </w:r>
    </w:p>
    <w:p w:rsidR="00C068D0" w:rsidRDefault="00C068D0" w:rsidP="00C068D0">
      <w:r>
        <w:rPr>
          <w:noProof/>
        </w:rPr>
        <w:lastRenderedPageBreak/>
        <w:drawing>
          <wp:inline distT="114300" distB="114300" distL="114300" distR="114300" wp14:anchorId="0DF8E70C" wp14:editId="20C4733B">
            <wp:extent cx="5731200" cy="30480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31200" cy="3048000"/>
                    </a:xfrm>
                    <a:prstGeom prst="rect">
                      <a:avLst/>
                    </a:prstGeom>
                    <a:ln/>
                  </pic:spPr>
                </pic:pic>
              </a:graphicData>
            </a:graphic>
          </wp:inline>
        </w:drawing>
      </w:r>
    </w:p>
    <w:p w:rsidR="00C068D0" w:rsidRDefault="00C068D0" w:rsidP="00C068D0">
      <w:r>
        <w:rPr>
          <w:noProof/>
        </w:rPr>
        <w:drawing>
          <wp:inline distT="114300" distB="114300" distL="114300" distR="114300" wp14:anchorId="2B8556EE" wp14:editId="3564C0A7">
            <wp:extent cx="5731200" cy="171450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31200" cy="1714500"/>
                    </a:xfrm>
                    <a:prstGeom prst="rect">
                      <a:avLst/>
                    </a:prstGeom>
                    <a:ln/>
                  </pic:spPr>
                </pic:pic>
              </a:graphicData>
            </a:graphic>
          </wp:inline>
        </w:drawing>
      </w:r>
    </w:p>
    <w:p w:rsidR="00C068D0" w:rsidRDefault="00C068D0" w:rsidP="00C068D0"/>
    <w:p w:rsidR="00C068D0" w:rsidRDefault="00C068D0" w:rsidP="00C068D0"/>
    <w:p w:rsidR="00906104" w:rsidRPr="00B37AE6" w:rsidRDefault="00906104" w:rsidP="00B37AE6">
      <w:pPr>
        <w:rPr>
          <w:sz w:val="24"/>
          <w:szCs w:val="24"/>
          <w:lang w:val="es-PE"/>
        </w:rPr>
      </w:pPr>
      <w:bookmarkStart w:id="8" w:name="_GoBack"/>
      <w:bookmarkEnd w:id="8"/>
    </w:p>
    <w:sectPr w:rsidR="00906104" w:rsidRPr="00B37AE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Mono">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E30B5"/>
    <w:multiLevelType w:val="multilevel"/>
    <w:tmpl w:val="89982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5D3D54"/>
    <w:multiLevelType w:val="multilevel"/>
    <w:tmpl w:val="EAF8C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5750AD"/>
    <w:multiLevelType w:val="multilevel"/>
    <w:tmpl w:val="9AF8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E6FDE"/>
    <w:multiLevelType w:val="multilevel"/>
    <w:tmpl w:val="DAC2E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2E6785"/>
    <w:multiLevelType w:val="multilevel"/>
    <w:tmpl w:val="44689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2633C24"/>
    <w:multiLevelType w:val="multilevel"/>
    <w:tmpl w:val="CA860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A07C2A"/>
    <w:multiLevelType w:val="multilevel"/>
    <w:tmpl w:val="66FA0C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F2E40CE"/>
    <w:multiLevelType w:val="multilevel"/>
    <w:tmpl w:val="C722F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1B92677"/>
    <w:multiLevelType w:val="multilevel"/>
    <w:tmpl w:val="CEB0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7"/>
  </w:num>
  <w:num w:numId="4">
    <w:abstractNumId w:val="0"/>
  </w:num>
  <w:num w:numId="5">
    <w:abstractNumId w:val="6"/>
  </w:num>
  <w:num w:numId="6">
    <w:abstractNumId w:val="4"/>
  </w:num>
  <w:num w:numId="7">
    <w:abstractNumId w:val="1"/>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877"/>
    <w:rsid w:val="00002EAE"/>
    <w:rsid w:val="00041877"/>
    <w:rsid w:val="0016706B"/>
    <w:rsid w:val="0016793B"/>
    <w:rsid w:val="001C5F0E"/>
    <w:rsid w:val="003E23C9"/>
    <w:rsid w:val="004C323A"/>
    <w:rsid w:val="007A61C4"/>
    <w:rsid w:val="007B6A25"/>
    <w:rsid w:val="00906104"/>
    <w:rsid w:val="00AC2441"/>
    <w:rsid w:val="00B34E5D"/>
    <w:rsid w:val="00B37AE6"/>
    <w:rsid w:val="00B968AB"/>
    <w:rsid w:val="00BD1A03"/>
    <w:rsid w:val="00C068D0"/>
    <w:rsid w:val="00C412CC"/>
    <w:rsid w:val="00CF2657"/>
    <w:rsid w:val="00F11689"/>
    <w:rsid w:val="00F90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A90B"/>
  <w15:chartTrackingRefBased/>
  <w15:docId w15:val="{F529E30D-FB4E-42DB-8A7D-F580C5D2D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1679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679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6793B"/>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16793B"/>
    <w:rPr>
      <w:rFonts w:ascii="Courier New" w:eastAsia="Times New Roman" w:hAnsi="Courier New" w:cs="Courier New"/>
      <w:sz w:val="20"/>
      <w:szCs w:val="20"/>
    </w:rPr>
  </w:style>
  <w:style w:type="character" w:styleId="Textoennegrita">
    <w:name w:val="Strong"/>
    <w:basedOn w:val="Fuentedeprrafopredeter"/>
    <w:uiPriority w:val="22"/>
    <w:qFormat/>
    <w:rsid w:val="0016793B"/>
    <w:rPr>
      <w:b/>
      <w:bCs/>
    </w:rPr>
  </w:style>
  <w:style w:type="character" w:styleId="Hipervnculo">
    <w:name w:val="Hyperlink"/>
    <w:basedOn w:val="Fuentedeprrafopredeter"/>
    <w:uiPriority w:val="99"/>
    <w:unhideWhenUsed/>
    <w:rsid w:val="00B968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937362">
      <w:bodyDiv w:val="1"/>
      <w:marLeft w:val="0"/>
      <w:marRight w:val="0"/>
      <w:marTop w:val="0"/>
      <w:marBottom w:val="0"/>
      <w:divBdr>
        <w:top w:val="none" w:sz="0" w:space="0" w:color="auto"/>
        <w:left w:val="none" w:sz="0" w:space="0" w:color="auto"/>
        <w:bottom w:val="none" w:sz="0" w:space="0" w:color="auto"/>
        <w:right w:val="none" w:sz="0" w:space="0" w:color="auto"/>
      </w:divBdr>
    </w:div>
    <w:div w:id="1543519296">
      <w:bodyDiv w:val="1"/>
      <w:marLeft w:val="0"/>
      <w:marRight w:val="0"/>
      <w:marTop w:val="0"/>
      <w:marBottom w:val="0"/>
      <w:divBdr>
        <w:top w:val="none" w:sz="0" w:space="0" w:color="auto"/>
        <w:left w:val="none" w:sz="0" w:space="0" w:color="auto"/>
        <w:bottom w:val="none" w:sz="0" w:space="0" w:color="auto"/>
        <w:right w:val="none" w:sz="0" w:space="0" w:color="auto"/>
      </w:divBdr>
    </w:div>
    <w:div w:id="1817531415">
      <w:bodyDiv w:val="1"/>
      <w:marLeft w:val="0"/>
      <w:marRight w:val="0"/>
      <w:marTop w:val="0"/>
      <w:marBottom w:val="0"/>
      <w:divBdr>
        <w:top w:val="none" w:sz="0" w:space="0" w:color="auto"/>
        <w:left w:val="none" w:sz="0" w:space="0" w:color="auto"/>
        <w:bottom w:val="none" w:sz="0" w:space="0" w:color="auto"/>
        <w:right w:val="none" w:sz="0" w:space="0" w:color="auto"/>
      </w:divBdr>
    </w:div>
    <w:div w:id="187133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TotalTime>
  <Pages>17</Pages>
  <Words>1076</Words>
  <Characters>6135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12</cp:revision>
  <dcterms:created xsi:type="dcterms:W3CDTF">2024-07-14T13:42:00Z</dcterms:created>
  <dcterms:modified xsi:type="dcterms:W3CDTF">2025-01-11T04:16:00Z</dcterms:modified>
</cp:coreProperties>
</file>