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49D6" w:rsidRPr="0050074E" w:rsidRDefault="00411FD7" w:rsidP="00411FD7">
      <w:pPr>
        <w:pStyle w:val="Textoindependiente"/>
        <w:jc w:val="center"/>
        <w:rPr>
          <w:b/>
          <w:sz w:val="36"/>
          <w:szCs w:val="36"/>
          <w:u w:val="single"/>
          <w:lang w:val="es-PE"/>
        </w:rPr>
      </w:pPr>
      <w:r w:rsidRPr="0050074E">
        <w:rPr>
          <w:b/>
          <w:sz w:val="36"/>
          <w:szCs w:val="36"/>
          <w:lang w:val="es-PE"/>
        </w:rPr>
        <w:t>Pr</w:t>
      </w:r>
      <w:r w:rsidR="0050074E" w:rsidRPr="0050074E">
        <w:rPr>
          <w:b/>
          <w:sz w:val="36"/>
          <w:szCs w:val="36"/>
          <w:lang w:val="es-PE"/>
        </w:rPr>
        <w:t>oy</w:t>
      </w:r>
      <w:r w:rsidRPr="0050074E">
        <w:rPr>
          <w:b/>
          <w:sz w:val="36"/>
          <w:szCs w:val="36"/>
          <w:lang w:val="es-PE"/>
        </w:rPr>
        <w:t>ecto</w:t>
      </w:r>
      <w:r w:rsidRPr="0050074E">
        <w:rPr>
          <w:b/>
          <w:sz w:val="36"/>
          <w:szCs w:val="36"/>
          <w:u w:val="single"/>
          <w:lang w:val="es-PE"/>
        </w:rPr>
        <w:t xml:space="preserve"> con MVVM en WPF</w:t>
      </w:r>
    </w:p>
    <w:p w:rsidR="00F049D6" w:rsidRPr="00EA4A73" w:rsidRDefault="0050074E" w:rsidP="00F049D6">
      <w:pPr>
        <w:rPr>
          <w:lang w:val="es-PE"/>
        </w:rPr>
      </w:pPr>
      <w:r w:rsidRPr="00EA4A73">
        <w:rPr>
          <w:b/>
          <w:lang w:val="es-PE"/>
        </w:rPr>
        <w:t>Enlace: -&gt;</w:t>
      </w:r>
      <w:r w:rsidRPr="00EA4A73">
        <w:rPr>
          <w:lang w:val="es-PE"/>
        </w:rPr>
        <w:t xml:space="preserve"> </w:t>
      </w:r>
      <w:r w:rsidR="00445270">
        <w:fldChar w:fldCharType="begin"/>
      </w:r>
      <w:r w:rsidR="00445270" w:rsidRPr="00EA4A73">
        <w:rPr>
          <w:lang w:val="es-PE"/>
        </w:rPr>
        <w:instrText xml:space="preserve"> HYPERLINK "https://www.youtube.com/watch?v=1_HsXz7mxhA" </w:instrText>
      </w:r>
      <w:r w:rsidR="00445270">
        <w:fldChar w:fldCharType="separate"/>
      </w:r>
      <w:r w:rsidRPr="00EA4A73">
        <w:rPr>
          <w:rStyle w:val="Hipervnculo"/>
          <w:lang w:val="es-PE"/>
        </w:rPr>
        <w:t>https://www.youtube.com/watch?v=1_HsXz7mxhA</w:t>
      </w:r>
      <w:r w:rsidR="00445270">
        <w:rPr>
          <w:rStyle w:val="Hipervnculo"/>
        </w:rPr>
        <w:fldChar w:fldCharType="end"/>
      </w:r>
    </w:p>
    <w:p w:rsidR="00443F73" w:rsidRDefault="00F049D6" w:rsidP="00F049D6">
      <w:pPr>
        <w:rPr>
          <w:lang w:val="es-PE"/>
        </w:rPr>
      </w:pPr>
      <w:r w:rsidRPr="00F049D6">
        <w:rPr>
          <w:lang w:val="es-PE"/>
        </w:rPr>
        <w:t>Creamos un Nuevo proyecto en W</w:t>
      </w:r>
      <w:r>
        <w:rPr>
          <w:lang w:val="es-PE"/>
        </w:rPr>
        <w:t>PF</w:t>
      </w:r>
    </w:p>
    <w:p w:rsidR="00F049D6" w:rsidRDefault="00F049D6" w:rsidP="00F049D6">
      <w:pPr>
        <w:rPr>
          <w:lang w:val="es-PE"/>
        </w:rPr>
      </w:pPr>
      <w:r>
        <w:rPr>
          <w:lang w:val="es-PE"/>
        </w:rPr>
        <w:t xml:space="preserve">Creamos las carpetas: </w:t>
      </w:r>
      <w:r w:rsidRPr="00F049D6">
        <w:rPr>
          <w:b/>
          <w:lang w:val="es-PE"/>
        </w:rPr>
        <w:t>View</w:t>
      </w:r>
      <w:r>
        <w:rPr>
          <w:lang w:val="es-PE"/>
        </w:rPr>
        <w:t xml:space="preserve">, </w:t>
      </w:r>
      <w:proofErr w:type="spellStart"/>
      <w:r w:rsidRPr="00F049D6">
        <w:rPr>
          <w:b/>
          <w:lang w:val="es-PE"/>
        </w:rPr>
        <w:t>Model</w:t>
      </w:r>
      <w:proofErr w:type="spellEnd"/>
      <w:r>
        <w:rPr>
          <w:lang w:val="es-PE"/>
        </w:rPr>
        <w:t xml:space="preserve"> y </w:t>
      </w:r>
      <w:proofErr w:type="spellStart"/>
      <w:r w:rsidRPr="00F049D6">
        <w:rPr>
          <w:b/>
          <w:lang w:val="es-PE"/>
        </w:rPr>
        <w:t>ViewModel</w:t>
      </w:r>
      <w:proofErr w:type="spellEnd"/>
    </w:p>
    <w:p w:rsidR="00F049D6" w:rsidRDefault="00F049D6" w:rsidP="00F049D6">
      <w:pPr>
        <w:rPr>
          <w:lang w:val="es-PE"/>
        </w:rPr>
      </w:pPr>
      <w:r w:rsidRPr="00F049D6">
        <w:rPr>
          <w:noProof/>
        </w:rPr>
        <w:drawing>
          <wp:inline distT="0" distB="0" distL="0" distR="0" wp14:anchorId="5726DABE" wp14:editId="5F616210">
            <wp:extent cx="3572374" cy="2305372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9D6" w:rsidRPr="00F049D6" w:rsidRDefault="00F049D6" w:rsidP="00F049D6">
      <w:pPr>
        <w:rPr>
          <w:b/>
          <w:lang w:val="es-PE"/>
        </w:rPr>
      </w:pPr>
      <w:r>
        <w:rPr>
          <w:lang w:val="es-PE"/>
        </w:rPr>
        <w:t xml:space="preserve">Y pasamos nuestro archivo </w:t>
      </w:r>
      <w:proofErr w:type="spellStart"/>
      <w:r>
        <w:rPr>
          <w:b/>
          <w:lang w:val="es-PE"/>
        </w:rPr>
        <w:t>MainWindow.xaml</w:t>
      </w:r>
      <w:proofErr w:type="spellEnd"/>
      <w:r>
        <w:rPr>
          <w:lang w:val="es-PE"/>
        </w:rPr>
        <w:t xml:space="preserve"> que representa mi vista a la carpeta </w:t>
      </w:r>
      <w:r>
        <w:rPr>
          <w:b/>
          <w:lang w:val="es-PE"/>
        </w:rPr>
        <w:t>View</w:t>
      </w:r>
    </w:p>
    <w:p w:rsidR="00F049D6" w:rsidRDefault="00F049D6" w:rsidP="00F049D6">
      <w:pPr>
        <w:rPr>
          <w:lang w:val="es-PE"/>
        </w:rPr>
      </w:pPr>
      <w:r>
        <w:rPr>
          <w:lang w:val="es-PE"/>
        </w:rPr>
        <w:t xml:space="preserve">Y reajustamos el </w:t>
      </w:r>
      <w:proofErr w:type="spellStart"/>
      <w:r>
        <w:rPr>
          <w:b/>
          <w:lang w:val="es-PE"/>
        </w:rPr>
        <w:t>nameSpace</w:t>
      </w:r>
      <w:proofErr w:type="spellEnd"/>
      <w:r>
        <w:rPr>
          <w:lang w:val="es-PE"/>
        </w:rPr>
        <w:t xml:space="preserve"> de nuestro archivo </w:t>
      </w:r>
      <w:proofErr w:type="spellStart"/>
      <w:r>
        <w:rPr>
          <w:b/>
          <w:lang w:val="es-PE"/>
        </w:rPr>
        <w:t>MainWindow.xaml.cs</w:t>
      </w:r>
      <w:proofErr w:type="spellEnd"/>
      <w:r>
        <w:rPr>
          <w:lang w:val="es-PE"/>
        </w:rPr>
        <w:t xml:space="preserve"> </w:t>
      </w:r>
    </w:p>
    <w:p w:rsidR="00F049D6" w:rsidRPr="00F049D6" w:rsidRDefault="00F049D6" w:rsidP="00F049D6">
      <w:pPr>
        <w:rPr>
          <w:lang w:val="es-PE"/>
        </w:rPr>
      </w:pPr>
      <w:r w:rsidRPr="00F049D6">
        <w:rPr>
          <w:noProof/>
        </w:rPr>
        <w:drawing>
          <wp:inline distT="0" distB="0" distL="0" distR="0" wp14:anchorId="6F1A4C36" wp14:editId="47FFD095">
            <wp:extent cx="5612130" cy="191833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9D6" w:rsidRDefault="00F049D6" w:rsidP="00F049D6">
      <w:pPr>
        <w:rPr>
          <w:lang w:val="es-PE"/>
        </w:rPr>
      </w:pPr>
      <w:r>
        <w:rPr>
          <w:lang w:val="es-PE"/>
        </w:rPr>
        <w:t xml:space="preserve">Luego tengo que modificar mi diseñador </w:t>
      </w:r>
      <w:proofErr w:type="spellStart"/>
      <w:r>
        <w:rPr>
          <w:b/>
          <w:lang w:val="es-PE"/>
        </w:rPr>
        <w:t>Xaml</w:t>
      </w:r>
      <w:proofErr w:type="spellEnd"/>
      <w:r>
        <w:rPr>
          <w:b/>
          <w:lang w:val="es-PE"/>
        </w:rPr>
        <w:t>:</w:t>
      </w:r>
    </w:p>
    <w:p w:rsidR="00F049D6" w:rsidRPr="00F049D6" w:rsidRDefault="00DA0AEA" w:rsidP="00F049D6">
      <w:pPr>
        <w:rPr>
          <w:lang w:val="es-PE"/>
        </w:rPr>
      </w:pPr>
      <w:r w:rsidRPr="00DA0AEA">
        <w:rPr>
          <w:noProof/>
        </w:rPr>
        <w:drawing>
          <wp:inline distT="0" distB="0" distL="0" distR="0" wp14:anchorId="54F0C8C2" wp14:editId="22F2BBE0">
            <wp:extent cx="5612130" cy="161226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9D6" w:rsidRDefault="00F049D6" w:rsidP="00F049D6">
      <w:pPr>
        <w:rPr>
          <w:lang w:val="es-PE"/>
        </w:rPr>
      </w:pPr>
    </w:p>
    <w:p w:rsidR="00F049D6" w:rsidRDefault="00F049D6" w:rsidP="00F049D6">
      <w:pPr>
        <w:rPr>
          <w:lang w:val="es-PE"/>
        </w:rPr>
      </w:pPr>
      <w:r>
        <w:rPr>
          <w:lang w:val="es-PE"/>
        </w:rPr>
        <w:t xml:space="preserve">Y en el archivo </w:t>
      </w:r>
      <w:proofErr w:type="spellStart"/>
      <w:r>
        <w:rPr>
          <w:b/>
          <w:lang w:val="es-PE"/>
        </w:rPr>
        <w:t>App.xaml</w:t>
      </w:r>
      <w:proofErr w:type="spellEnd"/>
      <w:r>
        <w:rPr>
          <w:lang w:val="es-PE"/>
        </w:rPr>
        <w:t xml:space="preserve"> tenemos que modificar:</w:t>
      </w:r>
    </w:p>
    <w:p w:rsidR="00F049D6" w:rsidRPr="00F049D6" w:rsidRDefault="00F049D6" w:rsidP="00F049D6">
      <w:pPr>
        <w:rPr>
          <w:lang w:val="es-PE"/>
        </w:rPr>
      </w:pPr>
      <w:r w:rsidRPr="00F049D6">
        <w:rPr>
          <w:noProof/>
        </w:rPr>
        <w:drawing>
          <wp:inline distT="0" distB="0" distL="0" distR="0" wp14:anchorId="3BE3D866" wp14:editId="0334E45D">
            <wp:extent cx="5612130" cy="12573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9D6" w:rsidRDefault="00F049D6" w:rsidP="00F049D6">
      <w:pPr>
        <w:rPr>
          <w:b/>
          <w:lang w:val="es-PE"/>
        </w:rPr>
      </w:pPr>
      <w:r>
        <w:rPr>
          <w:lang w:val="es-PE"/>
        </w:rPr>
        <w:t xml:space="preserve">Y ahora procedemos a crear nuestra clase </w:t>
      </w:r>
      <w:proofErr w:type="spellStart"/>
      <w:r>
        <w:rPr>
          <w:b/>
          <w:lang w:val="es-PE"/>
        </w:rPr>
        <w:t>Customer</w:t>
      </w:r>
      <w:proofErr w:type="spellEnd"/>
      <w:r>
        <w:rPr>
          <w:lang w:val="es-PE"/>
        </w:rPr>
        <w:t xml:space="preserve"> dentro de la carpeta </w:t>
      </w:r>
      <w:proofErr w:type="spellStart"/>
      <w:r>
        <w:rPr>
          <w:b/>
          <w:lang w:val="es-PE"/>
        </w:rPr>
        <w:t>Model</w:t>
      </w:r>
      <w:proofErr w:type="spellEnd"/>
      <w:r>
        <w:rPr>
          <w:b/>
          <w:lang w:val="es-PE"/>
        </w:rPr>
        <w:t>:</w:t>
      </w:r>
    </w:p>
    <w:p w:rsidR="00F049D6" w:rsidRPr="00F049D6" w:rsidRDefault="00F049D6" w:rsidP="00F049D6">
      <w:pPr>
        <w:rPr>
          <w:b/>
          <w:lang w:val="es-PE"/>
        </w:rPr>
      </w:pPr>
      <w:r w:rsidRPr="00F049D6">
        <w:rPr>
          <w:b/>
          <w:noProof/>
        </w:rPr>
        <w:drawing>
          <wp:inline distT="0" distB="0" distL="0" distR="0" wp14:anchorId="62B60232" wp14:editId="0188F682">
            <wp:extent cx="5612130" cy="26873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9D6" w:rsidRDefault="0064190C" w:rsidP="00F049D6">
      <w:pPr>
        <w:rPr>
          <w:lang w:val="es-PE"/>
        </w:rPr>
      </w:pPr>
      <w:r>
        <w:rPr>
          <w:lang w:val="es-PE"/>
        </w:rPr>
        <w:t xml:space="preserve">Ahora creamos otra clase dentro de la carpeta </w:t>
      </w:r>
      <w:proofErr w:type="spellStart"/>
      <w:r>
        <w:rPr>
          <w:b/>
          <w:lang w:val="es-PE"/>
        </w:rPr>
        <w:t>ViewModel</w:t>
      </w:r>
      <w:proofErr w:type="spellEnd"/>
      <w:r>
        <w:rPr>
          <w:lang w:val="es-PE"/>
        </w:rPr>
        <w:t xml:space="preserve"> la cual tendrá por nombre </w:t>
      </w:r>
      <w:r>
        <w:rPr>
          <w:b/>
          <w:lang w:val="es-PE"/>
        </w:rPr>
        <w:t>MainWindowViewModel</w:t>
      </w:r>
      <w:r>
        <w:rPr>
          <w:lang w:val="es-PE"/>
        </w:rPr>
        <w:t xml:space="preserve"> y tendrá la función de tener toda la lógica de la aplicación.</w:t>
      </w:r>
    </w:p>
    <w:p w:rsidR="00DA2F40" w:rsidRDefault="0064190C" w:rsidP="00F049D6">
      <w:pPr>
        <w:rPr>
          <w:lang w:val="es-PE"/>
        </w:rPr>
      </w:pPr>
      <w:r>
        <w:rPr>
          <w:lang w:val="es-PE"/>
        </w:rPr>
        <w:t xml:space="preserve">Esta clase </w:t>
      </w:r>
      <w:r>
        <w:rPr>
          <w:b/>
          <w:lang w:val="es-PE"/>
        </w:rPr>
        <w:t xml:space="preserve">MainWindowViewModel </w:t>
      </w:r>
      <w:r w:rsidR="00DA2F40">
        <w:rPr>
          <w:lang w:val="es-PE"/>
        </w:rPr>
        <w:t>heredara de</w:t>
      </w:r>
      <w:r>
        <w:rPr>
          <w:lang w:val="es-PE"/>
        </w:rPr>
        <w:t xml:space="preserve"> un</w:t>
      </w:r>
      <w:r w:rsidR="00DA2F40">
        <w:rPr>
          <w:lang w:val="es-PE"/>
        </w:rPr>
        <w:t>a clase</w:t>
      </w:r>
      <w:r>
        <w:rPr>
          <w:lang w:val="es-PE"/>
        </w:rPr>
        <w:t xml:space="preserve"> </w:t>
      </w:r>
      <w:proofErr w:type="spellStart"/>
      <w:r>
        <w:rPr>
          <w:b/>
          <w:lang w:val="es-PE"/>
        </w:rPr>
        <w:t>ViewModelBase</w:t>
      </w:r>
      <w:proofErr w:type="spellEnd"/>
      <w:r>
        <w:rPr>
          <w:b/>
          <w:lang w:val="es-PE"/>
        </w:rPr>
        <w:t xml:space="preserve"> </w:t>
      </w:r>
      <w:r w:rsidR="00DA2F40" w:rsidRPr="00DA2F40">
        <w:rPr>
          <w:lang w:val="es-PE"/>
        </w:rPr>
        <w:t>que también crearemos ahora</w:t>
      </w:r>
      <w:r w:rsidR="00DA2F40">
        <w:rPr>
          <w:lang w:val="es-PE"/>
        </w:rPr>
        <w:t xml:space="preserve">, </w:t>
      </w:r>
    </w:p>
    <w:p w:rsidR="00DA2F40" w:rsidRDefault="00DA2F40" w:rsidP="00DA2F40">
      <w:pPr>
        <w:rPr>
          <w:lang w:val="es-PE"/>
        </w:rPr>
      </w:pPr>
      <w:r>
        <w:rPr>
          <w:lang w:val="es-PE"/>
        </w:rPr>
        <w:t xml:space="preserve">Entonces creamos una clase </w:t>
      </w:r>
      <w:r w:rsidRPr="0064190C">
        <w:rPr>
          <w:b/>
          <w:lang w:val="es-PE"/>
        </w:rPr>
        <w:t>abstracta</w:t>
      </w:r>
      <w:r>
        <w:rPr>
          <w:lang w:val="es-PE"/>
        </w:rPr>
        <w:t xml:space="preserve"> de nombre </w:t>
      </w:r>
      <w:proofErr w:type="spellStart"/>
      <w:r>
        <w:rPr>
          <w:b/>
          <w:lang w:val="es-PE"/>
        </w:rPr>
        <w:t>ViewModelBase</w:t>
      </w:r>
      <w:proofErr w:type="spellEnd"/>
      <w:r>
        <w:rPr>
          <w:lang w:val="es-PE"/>
        </w:rPr>
        <w:t xml:space="preserve"> por fuera de las carpetas creadas a esta altura:</w:t>
      </w:r>
    </w:p>
    <w:p w:rsidR="00DA2F40" w:rsidRPr="0064190C" w:rsidRDefault="00DA2F40" w:rsidP="00DA2F40">
      <w:pPr>
        <w:rPr>
          <w:lang w:val="es-PE"/>
        </w:rPr>
      </w:pPr>
      <w:r w:rsidRPr="0064190C">
        <w:rPr>
          <w:noProof/>
        </w:rPr>
        <w:lastRenderedPageBreak/>
        <w:drawing>
          <wp:inline distT="0" distB="0" distL="0" distR="0" wp14:anchorId="282D9C8C" wp14:editId="78DB5CA8">
            <wp:extent cx="3924848" cy="2810267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40" w:rsidRDefault="00DA2F40" w:rsidP="00DA2F40">
      <w:pPr>
        <w:rPr>
          <w:lang w:val="es-PE"/>
        </w:rPr>
      </w:pPr>
      <w:r>
        <w:rPr>
          <w:lang w:val="es-PE"/>
        </w:rPr>
        <w:t>Y hacemos la implementación:</w:t>
      </w:r>
    </w:p>
    <w:p w:rsidR="00DA2F40" w:rsidRDefault="00DA2F40" w:rsidP="00DA2F40">
      <w:pPr>
        <w:rPr>
          <w:lang w:val="es-PE"/>
        </w:rPr>
      </w:pPr>
      <w:r w:rsidRPr="00DA0AEA">
        <w:rPr>
          <w:noProof/>
        </w:rPr>
        <w:drawing>
          <wp:inline distT="0" distB="0" distL="0" distR="0" wp14:anchorId="127E82E8" wp14:editId="1A70CB16">
            <wp:extent cx="5612130" cy="27686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40" w:rsidRPr="00DA0AEA" w:rsidRDefault="00DA2F40" w:rsidP="00DA2F40">
      <w:pPr>
        <w:rPr>
          <w:lang w:val="es-PE"/>
        </w:rPr>
      </w:pPr>
      <w:r>
        <w:rPr>
          <w:lang w:val="es-PE"/>
        </w:rPr>
        <w:t xml:space="preserve">Lo cual es necesario para que puede usarse en mi clase </w:t>
      </w:r>
      <w:r>
        <w:rPr>
          <w:b/>
          <w:lang w:val="es-PE"/>
        </w:rPr>
        <w:t>MainWindowViewModel</w:t>
      </w:r>
      <w:r>
        <w:rPr>
          <w:lang w:val="es-PE"/>
        </w:rPr>
        <w:t xml:space="preserve"> </w:t>
      </w:r>
    </w:p>
    <w:p w:rsidR="00DA2F40" w:rsidRDefault="00DA2F40" w:rsidP="00F049D6">
      <w:pPr>
        <w:rPr>
          <w:lang w:val="es-PE"/>
        </w:rPr>
      </w:pPr>
    </w:p>
    <w:p w:rsidR="0064190C" w:rsidRDefault="00DA2F40" w:rsidP="00F049D6">
      <w:pPr>
        <w:rPr>
          <w:lang w:val="es-PE"/>
        </w:rPr>
      </w:pPr>
      <w:r>
        <w:rPr>
          <w:lang w:val="es-PE"/>
        </w:rPr>
        <w:t xml:space="preserve">Esta clase </w:t>
      </w:r>
      <w:proofErr w:type="spellStart"/>
      <w:r>
        <w:rPr>
          <w:b/>
          <w:lang w:val="es-PE"/>
        </w:rPr>
        <w:t>ViewModelBase</w:t>
      </w:r>
      <w:proofErr w:type="spellEnd"/>
      <w:r>
        <w:rPr>
          <w:b/>
          <w:lang w:val="es-PE"/>
        </w:rPr>
        <w:t xml:space="preserve"> </w:t>
      </w:r>
      <w:r w:rsidR="0064190C">
        <w:rPr>
          <w:lang w:val="es-PE"/>
        </w:rPr>
        <w:t xml:space="preserve">no es más que declarar una clase base que va a heredar de dos interfaces muy importantes a la hora de cambiar una propiedad dentro de una vista que es </w:t>
      </w:r>
      <w:proofErr w:type="spellStart"/>
      <w:r w:rsidR="0064190C">
        <w:rPr>
          <w:b/>
          <w:lang w:val="es-PE"/>
        </w:rPr>
        <w:t>INotifyPropertyChanged</w:t>
      </w:r>
      <w:proofErr w:type="spellEnd"/>
      <w:r w:rsidR="0064190C">
        <w:rPr>
          <w:b/>
          <w:lang w:val="es-PE"/>
        </w:rPr>
        <w:t xml:space="preserve"> </w:t>
      </w:r>
      <w:r w:rsidR="0064190C">
        <w:rPr>
          <w:lang w:val="es-PE"/>
        </w:rPr>
        <w:t xml:space="preserve">y </w:t>
      </w:r>
      <w:proofErr w:type="spellStart"/>
      <w:r w:rsidR="0064190C">
        <w:rPr>
          <w:b/>
          <w:lang w:val="es-PE"/>
        </w:rPr>
        <w:t>INotifyPropertyChanging</w:t>
      </w:r>
      <w:proofErr w:type="spellEnd"/>
      <w:r w:rsidR="0064190C">
        <w:rPr>
          <w:lang w:val="es-PE"/>
        </w:rPr>
        <w:t xml:space="preserve"> ya que notificamos a la vista que ocurrió un cambio.</w:t>
      </w:r>
    </w:p>
    <w:p w:rsidR="00F049D6" w:rsidRDefault="00DA0AEA" w:rsidP="00F049D6">
      <w:pPr>
        <w:rPr>
          <w:lang w:val="es-PE"/>
        </w:rPr>
      </w:pPr>
      <w:r>
        <w:rPr>
          <w:lang w:val="es-PE"/>
        </w:rPr>
        <w:t xml:space="preserve">Seguidamente tenemos que crear nuestra clase </w:t>
      </w:r>
      <w:r>
        <w:rPr>
          <w:b/>
          <w:lang w:val="es-PE"/>
        </w:rPr>
        <w:t xml:space="preserve">RelayCommand </w:t>
      </w:r>
      <w:r>
        <w:rPr>
          <w:lang w:val="es-PE"/>
        </w:rPr>
        <w:t xml:space="preserve">que será necesario de igual forma para mi </w:t>
      </w:r>
      <w:r>
        <w:rPr>
          <w:b/>
          <w:lang w:val="es-PE"/>
        </w:rPr>
        <w:t>MainWindowViewModel</w:t>
      </w:r>
      <w:r>
        <w:rPr>
          <w:lang w:val="es-PE"/>
        </w:rPr>
        <w:t>:</w:t>
      </w:r>
    </w:p>
    <w:p w:rsidR="00DA0AEA" w:rsidRPr="00DA0AEA" w:rsidRDefault="00DA0AEA" w:rsidP="00F049D6">
      <w:pPr>
        <w:rPr>
          <w:lang w:val="es-PE"/>
        </w:rPr>
      </w:pPr>
      <w:r w:rsidRPr="00DA0AEA">
        <w:rPr>
          <w:noProof/>
        </w:rPr>
        <w:lastRenderedPageBreak/>
        <w:drawing>
          <wp:inline distT="0" distB="0" distL="0" distR="0" wp14:anchorId="283E842A" wp14:editId="1C704B80">
            <wp:extent cx="3820058" cy="3019846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9D6" w:rsidRDefault="001D06A6" w:rsidP="00F049D6">
      <w:pPr>
        <w:rPr>
          <w:lang w:val="es-PE"/>
        </w:rPr>
      </w:pPr>
      <w:r>
        <w:rPr>
          <w:lang w:val="es-PE"/>
        </w:rPr>
        <w:t xml:space="preserve">Y ponemos el siguiente código: </w:t>
      </w:r>
      <w:r w:rsidRPr="001D06A6">
        <w:rPr>
          <w:noProof/>
        </w:rPr>
        <w:drawing>
          <wp:inline distT="0" distB="0" distL="0" distR="0" wp14:anchorId="494FEE47" wp14:editId="0907CCEB">
            <wp:extent cx="5612130" cy="33928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9D6" w:rsidRDefault="004D27F1" w:rsidP="00F049D6">
      <w:pPr>
        <w:rPr>
          <w:lang w:val="es-PE"/>
        </w:rPr>
      </w:pPr>
      <w:r>
        <w:rPr>
          <w:lang w:val="es-PE"/>
        </w:rPr>
        <w:t>Ahora implementamos la vista:</w:t>
      </w:r>
    </w:p>
    <w:p w:rsidR="004D27F1" w:rsidRDefault="004D27F1" w:rsidP="00F049D6">
      <w:pPr>
        <w:rPr>
          <w:lang w:val="es-PE"/>
        </w:rPr>
      </w:pPr>
      <w:r w:rsidRPr="004D27F1">
        <w:rPr>
          <w:noProof/>
        </w:rPr>
        <w:lastRenderedPageBreak/>
        <w:drawing>
          <wp:inline distT="0" distB="0" distL="0" distR="0" wp14:anchorId="1C4015C3" wp14:editId="5162974A">
            <wp:extent cx="5612130" cy="222186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6D" w:rsidRPr="005A286D" w:rsidRDefault="005A286D" w:rsidP="005A28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5A286D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El control </w:t>
      </w:r>
      <w:proofErr w:type="spellStart"/>
      <w:r w:rsidRPr="005A286D">
        <w:rPr>
          <w:rFonts w:ascii="Courier New" w:eastAsia="Times New Roman" w:hAnsi="Courier New" w:cs="Courier New"/>
          <w:sz w:val="20"/>
          <w:szCs w:val="20"/>
          <w:lang w:val="es-PE"/>
        </w:rPr>
        <w:t>DataGrid</w:t>
      </w:r>
      <w:proofErr w:type="spellEnd"/>
      <w:r w:rsidRPr="005A286D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en WPF es un control muy utilizado para mostrar y manipular datos tabulares. Aquí hay un resumen de lo que hace y cómo se usa:</w:t>
      </w:r>
    </w:p>
    <w:p w:rsidR="005A286D" w:rsidRPr="005A286D" w:rsidRDefault="005A286D" w:rsidP="005A286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PE"/>
        </w:rPr>
      </w:pPr>
      <w:r w:rsidRPr="005A286D">
        <w:rPr>
          <w:rFonts w:ascii="Times New Roman" w:eastAsia="Times New Roman" w:hAnsi="Times New Roman" w:cs="Times New Roman"/>
          <w:b/>
          <w:bCs/>
          <w:sz w:val="27"/>
          <w:szCs w:val="27"/>
          <w:lang w:val="es-PE"/>
        </w:rPr>
        <w:t xml:space="preserve">Funcionalidad del </w:t>
      </w:r>
      <w:proofErr w:type="spellStart"/>
      <w:r w:rsidRPr="005A286D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>DataGrid</w:t>
      </w:r>
      <w:proofErr w:type="spellEnd"/>
    </w:p>
    <w:p w:rsidR="005A286D" w:rsidRPr="005A286D" w:rsidRDefault="005A286D" w:rsidP="005A28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5A286D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El </w:t>
      </w:r>
      <w:proofErr w:type="spellStart"/>
      <w:r w:rsidRPr="005A286D">
        <w:rPr>
          <w:rFonts w:ascii="Courier New" w:eastAsia="Times New Roman" w:hAnsi="Courier New" w:cs="Courier New"/>
          <w:sz w:val="20"/>
          <w:szCs w:val="20"/>
          <w:lang w:val="es-PE"/>
        </w:rPr>
        <w:t>DataGrid</w:t>
      </w:r>
      <w:proofErr w:type="spellEnd"/>
      <w:r w:rsidRPr="005A286D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permite:</w:t>
      </w:r>
    </w:p>
    <w:p w:rsidR="005A286D" w:rsidRPr="005A286D" w:rsidRDefault="005A286D" w:rsidP="005A286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5A286D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Mostrar Datos Tabulares</w:t>
      </w:r>
      <w:r w:rsidRPr="005A286D">
        <w:rPr>
          <w:rFonts w:ascii="Times New Roman" w:eastAsia="Times New Roman" w:hAnsi="Times New Roman" w:cs="Times New Roman"/>
          <w:sz w:val="24"/>
          <w:szCs w:val="24"/>
          <w:lang w:val="es-PE"/>
        </w:rPr>
        <w:t>: Muestra datos en un formato de tabla con filas y columnas.</w:t>
      </w:r>
    </w:p>
    <w:p w:rsidR="005A286D" w:rsidRPr="005A286D" w:rsidRDefault="005A286D" w:rsidP="005A286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5A286D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Edición de Datos</w:t>
      </w:r>
      <w:r w:rsidRPr="005A286D">
        <w:rPr>
          <w:rFonts w:ascii="Times New Roman" w:eastAsia="Times New Roman" w:hAnsi="Times New Roman" w:cs="Times New Roman"/>
          <w:sz w:val="24"/>
          <w:szCs w:val="24"/>
          <w:lang w:val="es-PE"/>
        </w:rPr>
        <w:t>: Permite la edición de datos directamente en la interfaz de usuario.</w:t>
      </w:r>
    </w:p>
    <w:p w:rsidR="005A286D" w:rsidRPr="005A286D" w:rsidRDefault="005A286D" w:rsidP="005A286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5A286D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Ordenación</w:t>
      </w:r>
      <w:r w:rsidRPr="005A286D">
        <w:rPr>
          <w:rFonts w:ascii="Times New Roman" w:eastAsia="Times New Roman" w:hAnsi="Times New Roman" w:cs="Times New Roman"/>
          <w:sz w:val="24"/>
          <w:szCs w:val="24"/>
          <w:lang w:val="es-PE"/>
        </w:rPr>
        <w:t>: Proporciona soporte para ordenar datos en base a las columnas.</w:t>
      </w:r>
    </w:p>
    <w:p w:rsidR="005A286D" w:rsidRPr="005A286D" w:rsidRDefault="005A286D" w:rsidP="005A286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5A286D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Filtrado y Agrupación</w:t>
      </w:r>
      <w:r w:rsidRPr="005A286D">
        <w:rPr>
          <w:rFonts w:ascii="Times New Roman" w:eastAsia="Times New Roman" w:hAnsi="Times New Roman" w:cs="Times New Roman"/>
          <w:sz w:val="24"/>
          <w:szCs w:val="24"/>
          <w:lang w:val="es-PE"/>
        </w:rPr>
        <w:t>: Aunque no está soportado de manera nativa, se puede extender para soportar filtrado y agrupación.</w:t>
      </w:r>
    </w:p>
    <w:p w:rsidR="005A286D" w:rsidRPr="005A286D" w:rsidRDefault="005A286D" w:rsidP="005A286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5A286D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Selección de Filas</w:t>
      </w:r>
      <w:r w:rsidRPr="005A286D">
        <w:rPr>
          <w:rFonts w:ascii="Times New Roman" w:eastAsia="Times New Roman" w:hAnsi="Times New Roman" w:cs="Times New Roman"/>
          <w:sz w:val="24"/>
          <w:szCs w:val="24"/>
          <w:lang w:val="es-PE"/>
        </w:rPr>
        <w:t>: Permite la selección de una o más filas.</w:t>
      </w:r>
    </w:p>
    <w:p w:rsidR="005A286D" w:rsidRPr="005A286D" w:rsidRDefault="005A286D" w:rsidP="005A286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5A286D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Personalización</w:t>
      </w:r>
      <w:r w:rsidRPr="005A286D">
        <w:rPr>
          <w:rFonts w:ascii="Times New Roman" w:eastAsia="Times New Roman" w:hAnsi="Times New Roman" w:cs="Times New Roman"/>
          <w:sz w:val="24"/>
          <w:szCs w:val="24"/>
          <w:lang w:val="es-PE"/>
        </w:rPr>
        <w:t>: Se puede personalizar mediante estilos y plantillas para cambiar su apariencia y comportamiento.</w:t>
      </w:r>
    </w:p>
    <w:p w:rsidR="00F049D6" w:rsidRDefault="004D27F1" w:rsidP="00F049D6">
      <w:pPr>
        <w:rPr>
          <w:lang w:val="es-PE"/>
        </w:rPr>
      </w:pPr>
      <w:r>
        <w:rPr>
          <w:lang w:val="es-PE"/>
        </w:rPr>
        <w:t xml:space="preserve">Seguidamente vamos a crear una clase que simulara nuestra base de datos, que se llamara </w:t>
      </w:r>
      <w:bookmarkStart w:id="0" w:name="_GoBack"/>
      <w:r w:rsidRPr="004D27F1">
        <w:rPr>
          <w:b/>
          <w:lang w:val="es-PE"/>
        </w:rPr>
        <w:t>ICustomerService</w:t>
      </w:r>
      <w:bookmarkEnd w:id="0"/>
      <w:r>
        <w:rPr>
          <w:lang w:val="es-PE"/>
        </w:rPr>
        <w:t>:</w:t>
      </w:r>
    </w:p>
    <w:p w:rsidR="004D27F1" w:rsidRDefault="004D27F1" w:rsidP="00F049D6">
      <w:pPr>
        <w:rPr>
          <w:lang w:val="es-PE"/>
        </w:rPr>
      </w:pPr>
      <w:r>
        <w:rPr>
          <w:lang w:val="es-PE"/>
        </w:rPr>
        <w:t xml:space="preserve">Para ello primeramente crearemos una carpeta de nombre </w:t>
      </w:r>
      <w:r>
        <w:rPr>
          <w:b/>
          <w:lang w:val="es-PE"/>
        </w:rPr>
        <w:t>DAL</w:t>
      </w:r>
      <w:r>
        <w:rPr>
          <w:lang w:val="es-PE"/>
        </w:rPr>
        <w:t xml:space="preserve"> la cual contendrá la interfaz y su implementación, esta carpeta estará por fuera de las demás carpetas creadas:</w:t>
      </w:r>
    </w:p>
    <w:p w:rsidR="004D27F1" w:rsidRPr="004D27F1" w:rsidRDefault="004D27F1" w:rsidP="00F049D6">
      <w:pPr>
        <w:rPr>
          <w:lang w:val="es-PE"/>
        </w:rPr>
      </w:pPr>
      <w:r w:rsidRPr="004D27F1">
        <w:rPr>
          <w:noProof/>
        </w:rPr>
        <w:lastRenderedPageBreak/>
        <w:drawing>
          <wp:inline distT="0" distB="0" distL="0" distR="0" wp14:anchorId="1150F54B" wp14:editId="6A6741F6">
            <wp:extent cx="5612130" cy="1904365"/>
            <wp:effectExtent l="0" t="0" r="762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9D6" w:rsidRDefault="005A286D" w:rsidP="00F049D6">
      <w:pPr>
        <w:rPr>
          <w:lang w:val="es-PE"/>
        </w:rPr>
      </w:pPr>
      <w:r w:rsidRPr="005A286D">
        <w:rPr>
          <w:noProof/>
        </w:rPr>
        <w:drawing>
          <wp:inline distT="0" distB="0" distL="0" distR="0" wp14:anchorId="4D8DF78C" wp14:editId="70E33B59">
            <wp:extent cx="5612130" cy="1838960"/>
            <wp:effectExtent l="0" t="0" r="762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9D6" w:rsidRDefault="00F049D6" w:rsidP="00F049D6">
      <w:pPr>
        <w:rPr>
          <w:lang w:val="es-PE"/>
        </w:rPr>
      </w:pPr>
    </w:p>
    <w:p w:rsidR="00F049D6" w:rsidRDefault="005A286D" w:rsidP="00F049D6">
      <w:pPr>
        <w:rPr>
          <w:b/>
          <w:lang w:val="es-PE"/>
        </w:rPr>
      </w:pPr>
      <w:r>
        <w:rPr>
          <w:lang w:val="es-PE"/>
        </w:rPr>
        <w:t xml:space="preserve">Ahora si pasamos a desarrollar la implementación como tal de </w:t>
      </w:r>
      <w:r>
        <w:rPr>
          <w:b/>
          <w:lang w:val="es-PE"/>
        </w:rPr>
        <w:t>MVVM:</w:t>
      </w:r>
    </w:p>
    <w:p w:rsidR="005A286D" w:rsidRDefault="00DA2F40" w:rsidP="00F049D6">
      <w:pPr>
        <w:rPr>
          <w:b/>
          <w:lang w:val="es-PE"/>
        </w:rPr>
      </w:pPr>
      <w:r>
        <w:rPr>
          <w:lang w:val="es-PE"/>
        </w:rPr>
        <w:t>Primeramente,</w:t>
      </w:r>
      <w:r w:rsidR="005A286D">
        <w:rPr>
          <w:lang w:val="es-PE"/>
        </w:rPr>
        <w:t xml:space="preserve"> tenemos que traer nuestra clase </w:t>
      </w:r>
      <w:proofErr w:type="spellStart"/>
      <w:r w:rsidR="005A286D">
        <w:rPr>
          <w:b/>
          <w:lang w:val="es-PE"/>
        </w:rPr>
        <w:t>MainWindowViewMode</w:t>
      </w:r>
      <w:proofErr w:type="spellEnd"/>
      <w:r w:rsidR="005A286D">
        <w:rPr>
          <w:lang w:val="es-PE"/>
        </w:rPr>
        <w:t xml:space="preserve"> que se encuentra dentro de la carpeta </w:t>
      </w:r>
      <w:proofErr w:type="spellStart"/>
      <w:r w:rsidR="005A286D">
        <w:rPr>
          <w:b/>
          <w:lang w:val="es-PE"/>
        </w:rPr>
        <w:t>ViewModel</w:t>
      </w:r>
      <w:proofErr w:type="spellEnd"/>
      <w:r w:rsidR="005A286D">
        <w:rPr>
          <w:b/>
          <w:lang w:val="es-PE"/>
        </w:rPr>
        <w:t>:</w:t>
      </w:r>
    </w:p>
    <w:p w:rsidR="005A286D" w:rsidRPr="005A286D" w:rsidRDefault="005A286D" w:rsidP="00F049D6">
      <w:pPr>
        <w:rPr>
          <w:b/>
          <w:lang w:val="es-PE"/>
        </w:rPr>
      </w:pPr>
      <w:r w:rsidRPr="005A286D">
        <w:rPr>
          <w:b/>
          <w:noProof/>
        </w:rPr>
        <w:drawing>
          <wp:inline distT="0" distB="0" distL="0" distR="0" wp14:anchorId="5F6FEF14" wp14:editId="446E2743">
            <wp:extent cx="5612130" cy="245872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6D" w:rsidRPr="005A286D" w:rsidRDefault="005A286D" w:rsidP="005A286D">
      <w:pPr>
        <w:pStyle w:val="NormalWeb"/>
        <w:rPr>
          <w:lang w:val="es-PE"/>
        </w:rPr>
      </w:pPr>
      <w:r w:rsidRPr="005A286D">
        <w:rPr>
          <w:lang w:val="es-PE"/>
        </w:rPr>
        <w:t xml:space="preserve">El código </w:t>
      </w:r>
      <w:proofErr w:type="spellStart"/>
      <w:proofErr w:type="gramStart"/>
      <w:r w:rsidRPr="005A286D">
        <w:rPr>
          <w:rStyle w:val="CdigoHTML"/>
          <w:lang w:val="es-PE"/>
        </w:rPr>
        <w:t>xmlns:viewModel</w:t>
      </w:r>
      <w:proofErr w:type="spellEnd"/>
      <w:proofErr w:type="gramEnd"/>
      <w:r w:rsidRPr="005A286D">
        <w:rPr>
          <w:rStyle w:val="CdigoHTML"/>
          <w:lang w:val="es-PE"/>
        </w:rPr>
        <w:t>="</w:t>
      </w:r>
      <w:proofErr w:type="spellStart"/>
      <w:r w:rsidRPr="005A286D">
        <w:rPr>
          <w:rStyle w:val="CdigoHTML"/>
          <w:lang w:val="es-PE"/>
        </w:rPr>
        <w:t>clr-namespace:MVVM_Proyecto.ViewModel</w:t>
      </w:r>
      <w:proofErr w:type="spellEnd"/>
      <w:r w:rsidRPr="005A286D">
        <w:rPr>
          <w:rStyle w:val="CdigoHTML"/>
          <w:lang w:val="es-PE"/>
        </w:rPr>
        <w:t>"</w:t>
      </w:r>
      <w:r w:rsidRPr="005A286D">
        <w:rPr>
          <w:lang w:val="es-PE"/>
        </w:rPr>
        <w:t xml:space="preserve"> en un archivo XAML hace lo siguiente:</w:t>
      </w:r>
    </w:p>
    <w:p w:rsidR="005A286D" w:rsidRPr="005A286D" w:rsidRDefault="005A286D" w:rsidP="005A286D">
      <w:pPr>
        <w:pStyle w:val="NormalWeb"/>
        <w:numPr>
          <w:ilvl w:val="0"/>
          <w:numId w:val="2"/>
        </w:numPr>
        <w:rPr>
          <w:lang w:val="es-PE"/>
        </w:rPr>
      </w:pPr>
      <w:r w:rsidRPr="005A286D">
        <w:rPr>
          <w:rStyle w:val="Textoennegrita"/>
          <w:lang w:val="es-PE"/>
        </w:rPr>
        <w:lastRenderedPageBreak/>
        <w:t xml:space="preserve">Define un espacio de nombres XML (XML </w:t>
      </w:r>
      <w:proofErr w:type="spellStart"/>
      <w:r w:rsidRPr="005A286D">
        <w:rPr>
          <w:rStyle w:val="Textoennegrita"/>
          <w:lang w:val="es-PE"/>
        </w:rPr>
        <w:t>Namespace</w:t>
      </w:r>
      <w:proofErr w:type="spellEnd"/>
      <w:r w:rsidRPr="005A286D">
        <w:rPr>
          <w:rStyle w:val="Textoennegrita"/>
          <w:lang w:val="es-PE"/>
        </w:rPr>
        <w:t>):</w:t>
      </w:r>
      <w:r w:rsidRPr="005A286D">
        <w:rPr>
          <w:lang w:val="es-PE"/>
        </w:rPr>
        <w:t xml:space="preserve"> Esta línea define un prefijo de espacio de nombres XML (</w:t>
      </w:r>
      <w:proofErr w:type="spellStart"/>
      <w:r w:rsidRPr="005A286D">
        <w:rPr>
          <w:rStyle w:val="CdigoHTML"/>
          <w:lang w:val="es-PE"/>
        </w:rPr>
        <w:t>viewModel</w:t>
      </w:r>
      <w:proofErr w:type="spellEnd"/>
      <w:r w:rsidRPr="005A286D">
        <w:rPr>
          <w:lang w:val="es-PE"/>
        </w:rPr>
        <w:t>) que se asocia con un espacio de nombres de CLR (</w:t>
      </w:r>
      <w:proofErr w:type="spellStart"/>
      <w:r w:rsidRPr="005A286D">
        <w:rPr>
          <w:lang w:val="es-PE"/>
        </w:rPr>
        <w:t>Common</w:t>
      </w:r>
      <w:proofErr w:type="spellEnd"/>
      <w:r w:rsidRPr="005A286D">
        <w:rPr>
          <w:lang w:val="es-PE"/>
        </w:rPr>
        <w:t xml:space="preserve"> </w:t>
      </w:r>
      <w:proofErr w:type="spellStart"/>
      <w:r w:rsidRPr="005A286D">
        <w:rPr>
          <w:lang w:val="es-PE"/>
        </w:rPr>
        <w:t>Language</w:t>
      </w:r>
      <w:proofErr w:type="spellEnd"/>
      <w:r w:rsidRPr="005A286D">
        <w:rPr>
          <w:lang w:val="es-PE"/>
        </w:rPr>
        <w:t xml:space="preserve"> </w:t>
      </w:r>
      <w:proofErr w:type="spellStart"/>
      <w:r w:rsidRPr="005A286D">
        <w:rPr>
          <w:lang w:val="es-PE"/>
        </w:rPr>
        <w:t>Runtime</w:t>
      </w:r>
      <w:proofErr w:type="spellEnd"/>
      <w:r w:rsidRPr="005A286D">
        <w:rPr>
          <w:lang w:val="es-PE"/>
        </w:rPr>
        <w:t>) en el código C#.</w:t>
      </w:r>
    </w:p>
    <w:p w:rsidR="005A286D" w:rsidRPr="005A286D" w:rsidRDefault="005A286D" w:rsidP="005A286D">
      <w:pPr>
        <w:pStyle w:val="NormalWeb"/>
        <w:numPr>
          <w:ilvl w:val="0"/>
          <w:numId w:val="2"/>
        </w:numPr>
        <w:rPr>
          <w:lang w:val="es-PE"/>
        </w:rPr>
      </w:pPr>
      <w:r w:rsidRPr="005A286D">
        <w:rPr>
          <w:rStyle w:val="Textoennegrita"/>
          <w:lang w:val="es-PE"/>
        </w:rPr>
        <w:t>Asociación con un espacio de nombres CLR:</w:t>
      </w:r>
      <w:r w:rsidRPr="005A286D">
        <w:rPr>
          <w:lang w:val="es-PE"/>
        </w:rPr>
        <w:t xml:space="preserve"> El valor </w:t>
      </w:r>
      <w:r w:rsidRPr="005A286D">
        <w:rPr>
          <w:rStyle w:val="CdigoHTML"/>
          <w:lang w:val="es-PE"/>
        </w:rPr>
        <w:t>"</w:t>
      </w:r>
      <w:proofErr w:type="spellStart"/>
      <w:r w:rsidRPr="005A286D">
        <w:rPr>
          <w:rStyle w:val="CdigoHTML"/>
          <w:lang w:val="es-PE"/>
        </w:rPr>
        <w:t>clr-</w:t>
      </w:r>
      <w:proofErr w:type="gramStart"/>
      <w:r w:rsidRPr="005A286D">
        <w:rPr>
          <w:rStyle w:val="CdigoHTML"/>
          <w:lang w:val="es-PE"/>
        </w:rPr>
        <w:t>namespace:MVVM</w:t>
      </w:r>
      <w:proofErr w:type="gramEnd"/>
      <w:r w:rsidRPr="005A286D">
        <w:rPr>
          <w:rStyle w:val="CdigoHTML"/>
          <w:lang w:val="es-PE"/>
        </w:rPr>
        <w:t>_Proyecto.ViewModel</w:t>
      </w:r>
      <w:proofErr w:type="spellEnd"/>
      <w:r w:rsidRPr="005A286D">
        <w:rPr>
          <w:rStyle w:val="CdigoHTML"/>
          <w:lang w:val="es-PE"/>
        </w:rPr>
        <w:t>"</w:t>
      </w:r>
      <w:r w:rsidRPr="005A286D">
        <w:rPr>
          <w:lang w:val="es-PE"/>
        </w:rPr>
        <w:t xml:space="preserve"> especifica el espacio de nombres CLR dentro del cual se encuentran las clases que deseas usar en tu archivo XAML. En este caso, el espacio de nombres es </w:t>
      </w:r>
      <w:proofErr w:type="spellStart"/>
      <w:r w:rsidRPr="005A286D">
        <w:rPr>
          <w:rStyle w:val="CdigoHTML"/>
          <w:lang w:val="es-PE"/>
        </w:rPr>
        <w:t>MVVM_Proyecto.ViewModel</w:t>
      </w:r>
      <w:proofErr w:type="spellEnd"/>
      <w:r w:rsidRPr="005A286D">
        <w:rPr>
          <w:lang w:val="es-PE"/>
        </w:rPr>
        <w:t>.</w:t>
      </w:r>
    </w:p>
    <w:p w:rsidR="00F049D6" w:rsidRPr="005A286D" w:rsidRDefault="005A286D" w:rsidP="00F049D6">
      <w:pPr>
        <w:rPr>
          <w:lang w:val="es-PE"/>
        </w:rPr>
      </w:pPr>
      <w:r w:rsidRPr="005A286D">
        <w:rPr>
          <w:lang w:val="es-PE"/>
        </w:rPr>
        <w:t xml:space="preserve">Supongamos que tienes una clase </w:t>
      </w:r>
      <w:proofErr w:type="spellStart"/>
      <w:r w:rsidRPr="005A286D">
        <w:rPr>
          <w:rStyle w:val="CdigoHTML"/>
          <w:rFonts w:eastAsiaTheme="minorHAnsi"/>
          <w:lang w:val="es-PE"/>
        </w:rPr>
        <w:t>MainViewModel</w:t>
      </w:r>
      <w:proofErr w:type="spellEnd"/>
      <w:r w:rsidRPr="005A286D">
        <w:rPr>
          <w:lang w:val="es-PE"/>
        </w:rPr>
        <w:t xml:space="preserve"> en tu espacio de nombres </w:t>
      </w:r>
      <w:proofErr w:type="spellStart"/>
      <w:r w:rsidRPr="005A286D">
        <w:rPr>
          <w:rStyle w:val="CdigoHTML"/>
          <w:rFonts w:eastAsiaTheme="minorHAnsi"/>
          <w:lang w:val="es-PE"/>
        </w:rPr>
        <w:t>MVVM_Proyecto.ViewModel</w:t>
      </w:r>
      <w:proofErr w:type="spellEnd"/>
      <w:r w:rsidRPr="005A286D">
        <w:rPr>
          <w:lang w:val="es-PE"/>
        </w:rPr>
        <w:t xml:space="preserve"> y quieres usarla en tu XAML. Primero </w:t>
      </w:r>
      <w:r>
        <w:rPr>
          <w:lang w:val="es-PE"/>
        </w:rPr>
        <w:t>se define el espacio de nombres XML.</w:t>
      </w:r>
    </w:p>
    <w:p w:rsidR="00F049D6" w:rsidRDefault="005A286D" w:rsidP="00F049D6">
      <w:pPr>
        <w:rPr>
          <w:b/>
          <w:lang w:val="es-PE"/>
        </w:rPr>
      </w:pPr>
      <w:r>
        <w:rPr>
          <w:lang w:val="es-PE"/>
        </w:rPr>
        <w:t xml:space="preserve">Ahora seguidamente para usar nuestra clase </w:t>
      </w:r>
      <w:r>
        <w:rPr>
          <w:b/>
          <w:lang w:val="es-PE"/>
        </w:rPr>
        <w:t>MainWindowViewModel</w:t>
      </w:r>
      <w:r>
        <w:rPr>
          <w:lang w:val="es-PE"/>
        </w:rPr>
        <w:t xml:space="preserve"> </w:t>
      </w:r>
      <w:r w:rsidR="002A4E41">
        <w:rPr>
          <w:lang w:val="es-PE"/>
        </w:rPr>
        <w:t>tenemos</w:t>
      </w:r>
      <w:r>
        <w:rPr>
          <w:lang w:val="es-PE"/>
        </w:rPr>
        <w:t xml:space="preserve"> que hacer uso de </w:t>
      </w:r>
      <w:proofErr w:type="spellStart"/>
      <w:r>
        <w:rPr>
          <w:b/>
          <w:lang w:val="es-PE"/>
        </w:rPr>
        <w:t>Window.Resource</w:t>
      </w:r>
      <w:proofErr w:type="spellEnd"/>
      <w:r>
        <w:rPr>
          <w:b/>
          <w:lang w:val="es-PE"/>
        </w:rPr>
        <w:t>:</w:t>
      </w:r>
    </w:p>
    <w:p w:rsidR="005A286D" w:rsidRDefault="005A286D" w:rsidP="00F049D6">
      <w:pPr>
        <w:rPr>
          <w:b/>
          <w:lang w:val="es-PE"/>
        </w:rPr>
      </w:pPr>
      <w:r>
        <w:rPr>
          <w:lang w:val="es-PE"/>
        </w:rPr>
        <w:t xml:space="preserve">Y con nuestro </w:t>
      </w:r>
      <w:proofErr w:type="spellStart"/>
      <w:r>
        <w:rPr>
          <w:b/>
          <w:lang w:val="es-PE"/>
        </w:rPr>
        <w:t>nameSpace</w:t>
      </w:r>
      <w:proofErr w:type="spellEnd"/>
      <w:r>
        <w:rPr>
          <w:b/>
          <w:lang w:val="es-PE"/>
        </w:rPr>
        <w:t xml:space="preserve"> </w:t>
      </w:r>
      <w:r>
        <w:rPr>
          <w:lang w:val="es-PE"/>
        </w:rPr>
        <w:t xml:space="preserve">creado de nombre </w:t>
      </w:r>
      <w:r>
        <w:rPr>
          <w:b/>
          <w:lang w:val="es-PE"/>
        </w:rPr>
        <w:t>viewModel1</w:t>
      </w:r>
      <w:r>
        <w:rPr>
          <w:lang w:val="es-PE"/>
        </w:rPr>
        <w:t xml:space="preserve"> </w:t>
      </w:r>
      <w:r w:rsidR="001519C5">
        <w:rPr>
          <w:lang w:val="es-PE"/>
        </w:rPr>
        <w:t xml:space="preserve">llamamos a la clase que vamos a usar que es </w:t>
      </w:r>
      <w:r w:rsidR="001519C5">
        <w:rPr>
          <w:b/>
          <w:lang w:val="es-PE"/>
        </w:rPr>
        <w:t>MainWindowViewModel</w:t>
      </w:r>
      <w:r w:rsidR="001519C5">
        <w:rPr>
          <w:lang w:val="es-PE"/>
        </w:rPr>
        <w:t>, y posteriormente le indicamos la llave con la cual nos vamos a referir a ella, en este caso</w:t>
      </w:r>
      <w:r w:rsidR="001519C5">
        <w:rPr>
          <w:b/>
          <w:lang w:val="es-PE"/>
        </w:rPr>
        <w:t xml:space="preserve">: </w:t>
      </w:r>
      <w:proofErr w:type="spellStart"/>
      <w:r w:rsidR="001519C5">
        <w:rPr>
          <w:b/>
          <w:lang w:val="es-PE"/>
        </w:rPr>
        <w:t>MainViewModel</w:t>
      </w:r>
      <w:proofErr w:type="spellEnd"/>
      <w:r w:rsidR="001519C5">
        <w:rPr>
          <w:b/>
          <w:lang w:val="es-PE"/>
        </w:rPr>
        <w:t>:</w:t>
      </w:r>
    </w:p>
    <w:p w:rsidR="001519C5" w:rsidRPr="008428BC" w:rsidRDefault="008428BC" w:rsidP="00F049D6">
      <w:pPr>
        <w:rPr>
          <w:b/>
          <w:u w:val="single"/>
          <w:lang w:val="es-PE"/>
        </w:rPr>
      </w:pPr>
      <w:r w:rsidRPr="008428BC">
        <w:rPr>
          <w:b/>
          <w:noProof/>
        </w:rPr>
        <w:drawing>
          <wp:inline distT="0" distB="0" distL="0" distR="0" wp14:anchorId="2AC8912D" wp14:editId="43B397B6">
            <wp:extent cx="5612130" cy="194627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6D" w:rsidRDefault="001519C5" w:rsidP="00F049D6">
      <w:pPr>
        <w:rPr>
          <w:b/>
          <w:lang w:val="es-PE"/>
        </w:rPr>
      </w:pPr>
      <w:r>
        <w:rPr>
          <w:lang w:val="es-PE"/>
        </w:rPr>
        <w:t xml:space="preserve">Ahora en nuestro </w:t>
      </w:r>
      <w:proofErr w:type="spellStart"/>
      <w:r w:rsidR="002A4E41">
        <w:rPr>
          <w:b/>
          <w:lang w:val="es-PE"/>
        </w:rPr>
        <w:t>Grid</w:t>
      </w:r>
      <w:proofErr w:type="spellEnd"/>
      <w:r w:rsidR="002A4E41">
        <w:rPr>
          <w:b/>
          <w:lang w:val="es-PE"/>
        </w:rPr>
        <w:t xml:space="preserve"> </w:t>
      </w:r>
      <w:r w:rsidR="002A4E41">
        <w:rPr>
          <w:lang w:val="es-PE"/>
        </w:rPr>
        <w:t>usaremos</w:t>
      </w:r>
      <w:r>
        <w:rPr>
          <w:lang w:val="es-PE"/>
        </w:rPr>
        <w:t xml:space="preserve"> la propiedad </w:t>
      </w:r>
      <w:proofErr w:type="spellStart"/>
      <w:r>
        <w:rPr>
          <w:b/>
          <w:lang w:val="es-PE"/>
        </w:rPr>
        <w:t>DataContext</w:t>
      </w:r>
      <w:proofErr w:type="spellEnd"/>
      <w:r>
        <w:rPr>
          <w:lang w:val="es-PE"/>
        </w:rPr>
        <w:t xml:space="preserve"> para que con el </w:t>
      </w:r>
      <w:proofErr w:type="spellStart"/>
      <w:r>
        <w:rPr>
          <w:b/>
          <w:lang w:val="es-PE"/>
        </w:rPr>
        <w:t>binding</w:t>
      </w:r>
      <w:proofErr w:type="spellEnd"/>
      <w:r>
        <w:rPr>
          <w:lang w:val="es-PE"/>
        </w:rPr>
        <w:t xml:space="preserve"> se pueda enlazar con dicha clave </w:t>
      </w:r>
      <w:proofErr w:type="spellStart"/>
      <w:r>
        <w:rPr>
          <w:b/>
          <w:lang w:val="es-PE"/>
        </w:rPr>
        <w:t>MainViewModel</w:t>
      </w:r>
      <w:proofErr w:type="spellEnd"/>
      <w:r>
        <w:rPr>
          <w:b/>
          <w:lang w:val="es-PE"/>
        </w:rPr>
        <w:t>:</w:t>
      </w:r>
    </w:p>
    <w:p w:rsidR="001519C5" w:rsidRPr="001519C5" w:rsidRDefault="008428BC" w:rsidP="00F049D6">
      <w:pPr>
        <w:rPr>
          <w:b/>
          <w:lang w:val="es-PE"/>
        </w:rPr>
      </w:pPr>
      <w:r w:rsidRPr="008428BC">
        <w:rPr>
          <w:b/>
          <w:noProof/>
        </w:rPr>
        <w:drawing>
          <wp:inline distT="0" distB="0" distL="0" distR="0" wp14:anchorId="07864B3D" wp14:editId="47DCCC0C">
            <wp:extent cx="5612130" cy="2073910"/>
            <wp:effectExtent l="0" t="0" r="762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9D6" w:rsidRDefault="001519C5" w:rsidP="00F049D6">
      <w:pPr>
        <w:rPr>
          <w:lang w:val="es-PE"/>
        </w:rPr>
      </w:pPr>
      <w:r>
        <w:rPr>
          <w:lang w:val="es-PE"/>
        </w:rPr>
        <w:lastRenderedPageBreak/>
        <w:t xml:space="preserve">Con esto ya </w:t>
      </w:r>
      <w:r w:rsidR="002A4E41">
        <w:rPr>
          <w:lang w:val="es-PE"/>
        </w:rPr>
        <w:t>hicimos</w:t>
      </w:r>
      <w:r>
        <w:rPr>
          <w:lang w:val="es-PE"/>
        </w:rPr>
        <w:t xml:space="preserve"> el enlace de la vista </w:t>
      </w:r>
      <w:proofErr w:type="spellStart"/>
      <w:r>
        <w:rPr>
          <w:b/>
          <w:lang w:val="es-PE"/>
        </w:rPr>
        <w:t>MainWindow.xaml</w:t>
      </w:r>
      <w:proofErr w:type="spellEnd"/>
      <w:r>
        <w:rPr>
          <w:lang w:val="es-PE"/>
        </w:rPr>
        <w:t xml:space="preserve"> a </w:t>
      </w:r>
      <w:proofErr w:type="spellStart"/>
      <w:r>
        <w:rPr>
          <w:b/>
          <w:lang w:val="es-PE"/>
        </w:rPr>
        <w:t>ViewModel</w:t>
      </w:r>
      <w:proofErr w:type="spellEnd"/>
      <w:r>
        <w:rPr>
          <w:b/>
          <w:lang w:val="es-PE"/>
        </w:rPr>
        <w:t xml:space="preserve"> </w:t>
      </w:r>
      <w:r>
        <w:rPr>
          <w:lang w:val="es-PE"/>
        </w:rPr>
        <w:t xml:space="preserve">y el </w:t>
      </w:r>
      <w:proofErr w:type="spellStart"/>
      <w:r>
        <w:rPr>
          <w:b/>
          <w:lang w:val="es-PE"/>
        </w:rPr>
        <w:t>ViewModel</w:t>
      </w:r>
      <w:proofErr w:type="spellEnd"/>
      <w:r>
        <w:rPr>
          <w:lang w:val="es-PE"/>
        </w:rPr>
        <w:t xml:space="preserve"> va a llamar cosas del </w:t>
      </w:r>
      <w:proofErr w:type="spellStart"/>
      <w:r>
        <w:rPr>
          <w:b/>
          <w:lang w:val="es-PE"/>
        </w:rPr>
        <w:t>Model</w:t>
      </w:r>
      <w:proofErr w:type="spellEnd"/>
      <w:r>
        <w:rPr>
          <w:lang w:val="es-PE"/>
        </w:rPr>
        <w:t xml:space="preserve"> </w:t>
      </w:r>
    </w:p>
    <w:p w:rsidR="001519C5" w:rsidRDefault="001519C5" w:rsidP="00F049D6">
      <w:pPr>
        <w:rPr>
          <w:lang w:val="es-PE"/>
        </w:rPr>
      </w:pPr>
      <w:r w:rsidRPr="001519C5">
        <w:rPr>
          <w:lang w:val="es-PE"/>
        </w:rPr>
        <w:t xml:space="preserve">En el código </w:t>
      </w:r>
      <w:r w:rsidRPr="001519C5">
        <w:rPr>
          <w:rStyle w:val="CdigoHTML"/>
          <w:rFonts w:eastAsiaTheme="minorHAnsi"/>
          <w:lang w:val="es-PE"/>
        </w:rPr>
        <w:t>&lt;</w:t>
      </w:r>
      <w:proofErr w:type="spellStart"/>
      <w:r w:rsidRPr="001519C5">
        <w:rPr>
          <w:rStyle w:val="CdigoHTML"/>
          <w:rFonts w:eastAsiaTheme="minorHAnsi"/>
          <w:lang w:val="es-PE"/>
        </w:rPr>
        <w:t>Grid</w:t>
      </w:r>
      <w:proofErr w:type="spellEnd"/>
      <w:r w:rsidRPr="001519C5">
        <w:rPr>
          <w:rStyle w:val="CdigoHTML"/>
          <w:rFonts w:eastAsiaTheme="minorHAnsi"/>
          <w:lang w:val="es-PE"/>
        </w:rPr>
        <w:t xml:space="preserve"> </w:t>
      </w:r>
      <w:proofErr w:type="spellStart"/>
      <w:r w:rsidRPr="001519C5">
        <w:rPr>
          <w:rStyle w:val="CdigoHTML"/>
          <w:rFonts w:eastAsiaTheme="minorHAnsi"/>
          <w:lang w:val="es-PE"/>
        </w:rPr>
        <w:t>DataContext</w:t>
      </w:r>
      <w:proofErr w:type="spellEnd"/>
      <w:r w:rsidRPr="001519C5">
        <w:rPr>
          <w:rStyle w:val="CdigoHTML"/>
          <w:rFonts w:eastAsiaTheme="minorHAnsi"/>
          <w:lang w:val="es-PE"/>
        </w:rPr>
        <w:t>="{</w:t>
      </w:r>
      <w:proofErr w:type="spellStart"/>
      <w:r w:rsidRPr="001519C5">
        <w:rPr>
          <w:rStyle w:val="CdigoHTML"/>
          <w:rFonts w:eastAsiaTheme="minorHAnsi"/>
          <w:lang w:val="es-PE"/>
        </w:rPr>
        <w:t>Binding</w:t>
      </w:r>
      <w:proofErr w:type="spellEnd"/>
      <w:r w:rsidRPr="001519C5">
        <w:rPr>
          <w:rStyle w:val="CdigoHTML"/>
          <w:rFonts w:eastAsiaTheme="minorHAnsi"/>
          <w:lang w:val="es-PE"/>
        </w:rPr>
        <w:t xml:space="preserve"> </w:t>
      </w:r>
      <w:proofErr w:type="spellStart"/>
      <w:r w:rsidRPr="001519C5">
        <w:rPr>
          <w:rStyle w:val="CdigoHTML"/>
          <w:rFonts w:eastAsiaTheme="minorHAnsi"/>
          <w:lang w:val="es-PE"/>
        </w:rPr>
        <w:t>Source</w:t>
      </w:r>
      <w:proofErr w:type="spellEnd"/>
      <w:proofErr w:type="gramStart"/>
      <w:r w:rsidRPr="001519C5">
        <w:rPr>
          <w:rStyle w:val="CdigoHTML"/>
          <w:rFonts w:eastAsiaTheme="minorHAnsi"/>
          <w:lang w:val="es-PE"/>
        </w:rPr>
        <w:t>={</w:t>
      </w:r>
      <w:proofErr w:type="spellStart"/>
      <w:proofErr w:type="gramEnd"/>
      <w:r w:rsidRPr="001519C5">
        <w:rPr>
          <w:rStyle w:val="CdigoHTML"/>
          <w:rFonts w:eastAsiaTheme="minorHAnsi"/>
          <w:lang w:val="es-PE"/>
        </w:rPr>
        <w:t>StaticResource</w:t>
      </w:r>
      <w:proofErr w:type="spellEnd"/>
      <w:r w:rsidRPr="001519C5">
        <w:rPr>
          <w:rStyle w:val="CdigoHTML"/>
          <w:rFonts w:eastAsiaTheme="minorHAnsi"/>
          <w:lang w:val="es-PE"/>
        </w:rPr>
        <w:t xml:space="preserve"> </w:t>
      </w:r>
      <w:proofErr w:type="spellStart"/>
      <w:r w:rsidRPr="001519C5">
        <w:rPr>
          <w:rStyle w:val="CdigoHTML"/>
          <w:rFonts w:eastAsiaTheme="minorHAnsi"/>
          <w:lang w:val="es-PE"/>
        </w:rPr>
        <w:t>MainViewModel</w:t>
      </w:r>
      <w:proofErr w:type="spellEnd"/>
      <w:r w:rsidRPr="001519C5">
        <w:rPr>
          <w:rStyle w:val="CdigoHTML"/>
          <w:rFonts w:eastAsiaTheme="minorHAnsi"/>
          <w:lang w:val="es-PE"/>
        </w:rPr>
        <w:t>}}"&gt;</w:t>
      </w:r>
      <w:r w:rsidRPr="001519C5">
        <w:rPr>
          <w:lang w:val="es-PE"/>
        </w:rPr>
        <w:t xml:space="preserve">, el atributo </w:t>
      </w:r>
      <w:proofErr w:type="spellStart"/>
      <w:r w:rsidRPr="001519C5">
        <w:rPr>
          <w:rStyle w:val="CdigoHTML"/>
          <w:rFonts w:eastAsiaTheme="minorHAnsi"/>
          <w:lang w:val="es-PE"/>
        </w:rPr>
        <w:t>DataContext</w:t>
      </w:r>
      <w:proofErr w:type="spellEnd"/>
      <w:r w:rsidRPr="001519C5">
        <w:rPr>
          <w:lang w:val="es-PE"/>
        </w:rPr>
        <w:t xml:space="preserve"> establece el contexto de datos para el </w:t>
      </w:r>
      <w:proofErr w:type="spellStart"/>
      <w:r w:rsidRPr="001519C5">
        <w:rPr>
          <w:rStyle w:val="CdigoHTML"/>
          <w:rFonts w:eastAsiaTheme="minorHAnsi"/>
          <w:lang w:val="es-PE"/>
        </w:rPr>
        <w:t>Grid</w:t>
      </w:r>
      <w:proofErr w:type="spellEnd"/>
      <w:r w:rsidRPr="001519C5">
        <w:rPr>
          <w:lang w:val="es-PE"/>
        </w:rPr>
        <w:t xml:space="preserve"> y sus elementos secundarios. Aquí se utilizan vinculaciones de datos (data </w:t>
      </w:r>
      <w:proofErr w:type="spellStart"/>
      <w:r w:rsidRPr="001519C5">
        <w:rPr>
          <w:lang w:val="es-PE"/>
        </w:rPr>
        <w:t>binding</w:t>
      </w:r>
      <w:proofErr w:type="spellEnd"/>
      <w:r w:rsidRPr="001519C5">
        <w:rPr>
          <w:lang w:val="es-PE"/>
        </w:rPr>
        <w:t xml:space="preserve">) para conectar la interfaz de usuario con el </w:t>
      </w:r>
      <w:proofErr w:type="spellStart"/>
      <w:r w:rsidRPr="001519C5">
        <w:rPr>
          <w:lang w:val="es-PE"/>
        </w:rPr>
        <w:t>ViewModel</w:t>
      </w:r>
      <w:proofErr w:type="spellEnd"/>
      <w:r w:rsidRPr="001519C5">
        <w:rPr>
          <w:lang w:val="es-PE"/>
        </w:rPr>
        <w:t xml:space="preserve"> en el patrón MVVM.</w:t>
      </w:r>
    </w:p>
    <w:p w:rsidR="001519C5" w:rsidRDefault="001519C5" w:rsidP="00F049D6">
      <w:pPr>
        <w:rPr>
          <w:lang w:val="es-PE"/>
        </w:rPr>
      </w:pPr>
    </w:p>
    <w:p w:rsidR="001519C5" w:rsidRDefault="001519C5" w:rsidP="00F049D6">
      <w:pPr>
        <w:rPr>
          <w:lang w:val="es-PE"/>
        </w:rPr>
      </w:pPr>
      <w:r>
        <w:rPr>
          <w:lang w:val="es-PE"/>
        </w:rPr>
        <w:t xml:space="preserve">Ahora procederemos a disparar un </w:t>
      </w:r>
      <w:proofErr w:type="spellStart"/>
      <w:r>
        <w:rPr>
          <w:lang w:val="es-PE"/>
        </w:rPr>
        <w:t>command</w:t>
      </w:r>
      <w:proofErr w:type="spellEnd"/>
      <w:r>
        <w:rPr>
          <w:lang w:val="es-PE"/>
        </w:rPr>
        <w:t xml:space="preserve"> en el </w:t>
      </w:r>
      <w:proofErr w:type="spellStart"/>
      <w:r>
        <w:rPr>
          <w:lang w:val="es-PE"/>
        </w:rPr>
        <w:t>button</w:t>
      </w:r>
      <w:proofErr w:type="spellEnd"/>
      <w:r>
        <w:rPr>
          <w:lang w:val="es-PE"/>
        </w:rPr>
        <w:t>:</w:t>
      </w:r>
    </w:p>
    <w:p w:rsidR="001519C5" w:rsidRPr="001519C5" w:rsidRDefault="001519C5" w:rsidP="001519C5">
      <w:pPr>
        <w:pStyle w:val="Ttulo3"/>
        <w:rPr>
          <w:lang w:val="es-PE"/>
        </w:rPr>
      </w:pPr>
      <w:r w:rsidRPr="001519C5">
        <w:rPr>
          <w:lang w:val="es-PE"/>
        </w:rPr>
        <w:t xml:space="preserve">Propósito del </w:t>
      </w:r>
      <w:proofErr w:type="spellStart"/>
      <w:r w:rsidRPr="001519C5">
        <w:rPr>
          <w:lang w:val="es-PE"/>
        </w:rPr>
        <w:t>Command</w:t>
      </w:r>
      <w:proofErr w:type="spellEnd"/>
    </w:p>
    <w:p w:rsidR="001519C5" w:rsidRPr="001519C5" w:rsidRDefault="001519C5" w:rsidP="001519C5">
      <w:pPr>
        <w:pStyle w:val="NormalWeb"/>
        <w:rPr>
          <w:lang w:val="es-PE"/>
        </w:rPr>
      </w:pPr>
      <w:r w:rsidRPr="001519C5">
        <w:rPr>
          <w:lang w:val="es-PE"/>
        </w:rPr>
        <w:t>El comando se utiliza para definir la lógica que debe ejecutarse cuando el usuario hace clic en el botón. En el patrón MVVM (</w:t>
      </w:r>
      <w:proofErr w:type="spellStart"/>
      <w:r w:rsidRPr="001519C5">
        <w:rPr>
          <w:lang w:val="es-PE"/>
        </w:rPr>
        <w:t>Model</w:t>
      </w:r>
      <w:proofErr w:type="spellEnd"/>
      <w:r w:rsidRPr="001519C5">
        <w:rPr>
          <w:lang w:val="es-PE"/>
        </w:rPr>
        <w:t>-View-</w:t>
      </w:r>
      <w:proofErr w:type="spellStart"/>
      <w:r w:rsidRPr="001519C5">
        <w:rPr>
          <w:lang w:val="es-PE"/>
        </w:rPr>
        <w:t>ViewModel</w:t>
      </w:r>
      <w:proofErr w:type="spellEnd"/>
      <w:r w:rsidRPr="001519C5">
        <w:rPr>
          <w:lang w:val="es-PE"/>
        </w:rPr>
        <w:t>), los comandos son una manera de desacoplar la lógica de la interfaz de usuario del código de la interfaz de usuario.</w:t>
      </w:r>
    </w:p>
    <w:p w:rsidR="001519C5" w:rsidRPr="001519C5" w:rsidRDefault="001519C5" w:rsidP="001519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1519C5">
        <w:rPr>
          <w:rFonts w:ascii="Courier New" w:eastAsia="Times New Roman" w:hAnsi="Symbol" w:cs="Courier New"/>
          <w:sz w:val="20"/>
          <w:szCs w:val="20"/>
        </w:rPr>
        <w:t></w:t>
      </w:r>
      <w:r w:rsidRPr="001519C5">
        <w:rPr>
          <w:rFonts w:ascii="Courier New" w:eastAsia="Times New Roman" w:hAnsi="Courier New" w:cs="Courier New"/>
          <w:sz w:val="20"/>
          <w:szCs w:val="20"/>
        </w:rPr>
        <w:t xml:space="preserve">  Command</w:t>
      </w:r>
      <w:proofErr w:type="gramEnd"/>
      <w:r w:rsidRPr="001519C5">
        <w:rPr>
          <w:rFonts w:ascii="Courier New" w:eastAsia="Times New Roman" w:hAnsi="Courier New" w:cs="Courier New"/>
          <w:sz w:val="20"/>
          <w:szCs w:val="20"/>
        </w:rPr>
        <w:t xml:space="preserve">="{Binding </w:t>
      </w:r>
      <w:proofErr w:type="spellStart"/>
      <w:r w:rsidRPr="001519C5">
        <w:rPr>
          <w:rFonts w:ascii="Courier New" w:eastAsia="Times New Roman" w:hAnsi="Courier New" w:cs="Courier New"/>
          <w:sz w:val="20"/>
          <w:szCs w:val="20"/>
        </w:rPr>
        <w:t>CustomerCommand</w:t>
      </w:r>
      <w:proofErr w:type="spellEnd"/>
      <w:r w:rsidRPr="001519C5">
        <w:rPr>
          <w:rFonts w:ascii="Courier New" w:eastAsia="Times New Roman" w:hAnsi="Courier New" w:cs="Courier New"/>
          <w:sz w:val="20"/>
          <w:szCs w:val="20"/>
        </w:rPr>
        <w:t>}"</w:t>
      </w:r>
    </w:p>
    <w:p w:rsidR="001519C5" w:rsidRPr="001519C5" w:rsidRDefault="001519C5" w:rsidP="001519C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1519C5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Esto significa que el botón está vinculado a una propiedad </w:t>
      </w:r>
      <w:proofErr w:type="spellStart"/>
      <w:r w:rsidRPr="001519C5">
        <w:rPr>
          <w:rFonts w:ascii="Courier New" w:eastAsia="Times New Roman" w:hAnsi="Courier New" w:cs="Courier New"/>
          <w:sz w:val="20"/>
          <w:szCs w:val="20"/>
          <w:lang w:val="es-PE"/>
        </w:rPr>
        <w:t>CustomerCommand</w:t>
      </w:r>
      <w:proofErr w:type="spellEnd"/>
      <w:r w:rsidRPr="001519C5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en el </w:t>
      </w:r>
      <w:proofErr w:type="spellStart"/>
      <w:r w:rsidRPr="001519C5">
        <w:rPr>
          <w:rFonts w:ascii="Times New Roman" w:eastAsia="Times New Roman" w:hAnsi="Times New Roman" w:cs="Times New Roman"/>
          <w:sz w:val="24"/>
          <w:szCs w:val="24"/>
          <w:lang w:val="es-PE"/>
        </w:rPr>
        <w:t>ViewModel</w:t>
      </w:r>
      <w:proofErr w:type="spellEnd"/>
      <w:r w:rsidRPr="001519C5">
        <w:rPr>
          <w:rFonts w:ascii="Times New Roman" w:eastAsia="Times New Roman" w:hAnsi="Times New Roman" w:cs="Times New Roman"/>
          <w:sz w:val="24"/>
          <w:szCs w:val="24"/>
          <w:lang w:val="es-PE"/>
        </w:rPr>
        <w:t>. Cuando se hace clic en el botón, se ejecutará el comando al que está vinculado.</w:t>
      </w:r>
    </w:p>
    <w:p w:rsidR="001519C5" w:rsidRPr="001519C5" w:rsidRDefault="001519C5" w:rsidP="001519C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proofErr w:type="gramStart"/>
      <w:r w:rsidRPr="001519C5">
        <w:rPr>
          <w:rFonts w:ascii="Times New Roman" w:eastAsia="Times New Roman" w:hAnsi="Symbol" w:cs="Times New Roman"/>
          <w:sz w:val="24"/>
          <w:szCs w:val="24"/>
        </w:rPr>
        <w:t></w:t>
      </w:r>
      <w:r w:rsidRPr="001519C5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 </w:t>
      </w:r>
      <w:r w:rsidRPr="001519C5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Implementación</w:t>
      </w:r>
      <w:proofErr w:type="gramEnd"/>
      <w:r w:rsidRPr="001519C5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 xml:space="preserve"> del </w:t>
      </w:r>
      <w:proofErr w:type="spellStart"/>
      <w:r w:rsidRPr="001519C5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Command</w:t>
      </w:r>
      <w:proofErr w:type="spellEnd"/>
      <w:r w:rsidRPr="001519C5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 xml:space="preserve"> en el </w:t>
      </w:r>
      <w:proofErr w:type="spellStart"/>
      <w:r w:rsidRPr="001519C5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ViewModel</w:t>
      </w:r>
      <w:proofErr w:type="spellEnd"/>
      <w:r w:rsidRPr="001519C5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:</w:t>
      </w:r>
    </w:p>
    <w:p w:rsidR="001519C5" w:rsidRPr="001519C5" w:rsidRDefault="001519C5" w:rsidP="001519C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1519C5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En el </w:t>
      </w:r>
      <w:proofErr w:type="spellStart"/>
      <w:r w:rsidRPr="001519C5">
        <w:rPr>
          <w:rFonts w:ascii="Times New Roman" w:eastAsia="Times New Roman" w:hAnsi="Times New Roman" w:cs="Times New Roman"/>
          <w:sz w:val="24"/>
          <w:szCs w:val="24"/>
          <w:lang w:val="es-PE"/>
        </w:rPr>
        <w:t>ViewModel</w:t>
      </w:r>
      <w:proofErr w:type="spellEnd"/>
      <w:r w:rsidRPr="001519C5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, </w:t>
      </w:r>
      <w:proofErr w:type="spellStart"/>
      <w:r w:rsidRPr="001519C5">
        <w:rPr>
          <w:rFonts w:ascii="Courier New" w:eastAsia="Times New Roman" w:hAnsi="Courier New" w:cs="Courier New"/>
          <w:sz w:val="20"/>
          <w:szCs w:val="20"/>
          <w:lang w:val="es-PE"/>
        </w:rPr>
        <w:t>CustomerCommand</w:t>
      </w:r>
      <w:proofErr w:type="spellEnd"/>
      <w:r w:rsidRPr="001519C5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debe ser una propiedad de tipo </w:t>
      </w:r>
      <w:proofErr w:type="spellStart"/>
      <w:r w:rsidRPr="001519C5">
        <w:rPr>
          <w:rFonts w:ascii="Courier New" w:eastAsia="Times New Roman" w:hAnsi="Courier New" w:cs="Courier New"/>
          <w:sz w:val="20"/>
          <w:szCs w:val="20"/>
          <w:lang w:val="es-PE"/>
        </w:rPr>
        <w:t>ICommand</w:t>
      </w:r>
      <w:proofErr w:type="spellEnd"/>
      <w:r w:rsidRPr="001519C5">
        <w:rPr>
          <w:rFonts w:ascii="Times New Roman" w:eastAsia="Times New Roman" w:hAnsi="Times New Roman" w:cs="Times New Roman"/>
          <w:sz w:val="24"/>
          <w:szCs w:val="24"/>
          <w:lang w:val="es-PE"/>
        </w:rPr>
        <w:t>.</w:t>
      </w:r>
    </w:p>
    <w:p w:rsidR="002C4D1E" w:rsidRPr="002C4D1E" w:rsidRDefault="002C4D1E" w:rsidP="002C4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2C4D1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el </w:t>
      </w:r>
      <w:proofErr w:type="spellStart"/>
      <w:r w:rsidRPr="002C4D1E">
        <w:rPr>
          <w:rFonts w:ascii="Courier New" w:eastAsia="Times New Roman" w:hAnsi="Courier New" w:cs="Courier New"/>
          <w:sz w:val="20"/>
          <w:szCs w:val="20"/>
          <w:lang w:val="es-PE"/>
        </w:rPr>
        <w:t>Command</w:t>
      </w:r>
      <w:proofErr w:type="spellEnd"/>
      <w:r w:rsidRPr="002C4D1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en WPF actúa de manera similar a un evento, como el evento </w:t>
      </w:r>
      <w:r w:rsidRPr="002C4D1E">
        <w:rPr>
          <w:rFonts w:ascii="Courier New" w:eastAsia="Times New Roman" w:hAnsi="Courier New" w:cs="Courier New"/>
          <w:sz w:val="20"/>
          <w:szCs w:val="20"/>
          <w:lang w:val="es-PE"/>
        </w:rPr>
        <w:t>Click</w:t>
      </w:r>
      <w:r w:rsidRPr="002C4D1E">
        <w:rPr>
          <w:rFonts w:ascii="Times New Roman" w:eastAsia="Times New Roman" w:hAnsi="Times New Roman" w:cs="Times New Roman"/>
          <w:sz w:val="24"/>
          <w:szCs w:val="24"/>
          <w:lang w:val="es-PE"/>
        </w:rPr>
        <w:t>, pero tiene algunas ventajas y diferencias clave que lo hacen más adecuado para el patrón MVVM (</w:t>
      </w:r>
      <w:proofErr w:type="spellStart"/>
      <w:r w:rsidRPr="002C4D1E">
        <w:rPr>
          <w:rFonts w:ascii="Times New Roman" w:eastAsia="Times New Roman" w:hAnsi="Times New Roman" w:cs="Times New Roman"/>
          <w:sz w:val="24"/>
          <w:szCs w:val="24"/>
          <w:lang w:val="es-PE"/>
        </w:rPr>
        <w:t>Model</w:t>
      </w:r>
      <w:proofErr w:type="spellEnd"/>
      <w:r w:rsidRPr="002C4D1E">
        <w:rPr>
          <w:rFonts w:ascii="Times New Roman" w:eastAsia="Times New Roman" w:hAnsi="Times New Roman" w:cs="Times New Roman"/>
          <w:sz w:val="24"/>
          <w:szCs w:val="24"/>
          <w:lang w:val="es-PE"/>
        </w:rPr>
        <w:t>-View-</w:t>
      </w:r>
      <w:proofErr w:type="spellStart"/>
      <w:r w:rsidRPr="002C4D1E">
        <w:rPr>
          <w:rFonts w:ascii="Times New Roman" w:eastAsia="Times New Roman" w:hAnsi="Times New Roman" w:cs="Times New Roman"/>
          <w:sz w:val="24"/>
          <w:szCs w:val="24"/>
          <w:lang w:val="es-PE"/>
        </w:rPr>
        <w:t>ViewModel</w:t>
      </w:r>
      <w:proofErr w:type="spellEnd"/>
      <w:r w:rsidRPr="002C4D1E">
        <w:rPr>
          <w:rFonts w:ascii="Times New Roman" w:eastAsia="Times New Roman" w:hAnsi="Times New Roman" w:cs="Times New Roman"/>
          <w:sz w:val="24"/>
          <w:szCs w:val="24"/>
          <w:lang w:val="es-PE"/>
        </w:rPr>
        <w:t>).</w:t>
      </w:r>
    </w:p>
    <w:p w:rsidR="002C4D1E" w:rsidRPr="002C4D1E" w:rsidRDefault="002C4D1E" w:rsidP="002C4D1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PE"/>
        </w:rPr>
      </w:pPr>
      <w:r w:rsidRPr="002C4D1E">
        <w:rPr>
          <w:rFonts w:ascii="Times New Roman" w:eastAsia="Times New Roman" w:hAnsi="Times New Roman" w:cs="Times New Roman"/>
          <w:b/>
          <w:bCs/>
          <w:sz w:val="27"/>
          <w:szCs w:val="27"/>
          <w:lang w:val="es-PE"/>
        </w:rPr>
        <w:t xml:space="preserve">Diferencias y Ventajas de los </w:t>
      </w:r>
      <w:proofErr w:type="spellStart"/>
      <w:r w:rsidRPr="002C4D1E">
        <w:rPr>
          <w:rFonts w:ascii="Times New Roman" w:eastAsia="Times New Roman" w:hAnsi="Times New Roman" w:cs="Times New Roman"/>
          <w:b/>
          <w:bCs/>
          <w:sz w:val="27"/>
          <w:szCs w:val="27"/>
          <w:lang w:val="es-PE"/>
        </w:rPr>
        <w:t>Commands</w:t>
      </w:r>
      <w:proofErr w:type="spellEnd"/>
      <w:r w:rsidRPr="002C4D1E">
        <w:rPr>
          <w:rFonts w:ascii="Times New Roman" w:eastAsia="Times New Roman" w:hAnsi="Times New Roman" w:cs="Times New Roman"/>
          <w:b/>
          <w:bCs/>
          <w:sz w:val="27"/>
          <w:szCs w:val="27"/>
          <w:lang w:val="es-PE"/>
        </w:rPr>
        <w:t xml:space="preserve"> sobre los Eventos</w:t>
      </w:r>
    </w:p>
    <w:p w:rsidR="002C4D1E" w:rsidRPr="002C4D1E" w:rsidRDefault="002C4D1E" w:rsidP="002C4D1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C4D1E">
        <w:rPr>
          <w:rFonts w:ascii="Times New Roman" w:eastAsia="Times New Roman" w:hAnsi="Times New Roman" w:cs="Times New Roman"/>
          <w:b/>
          <w:bCs/>
          <w:sz w:val="24"/>
          <w:szCs w:val="24"/>
        </w:rPr>
        <w:t>Desacoplamiento</w:t>
      </w:r>
      <w:proofErr w:type="spellEnd"/>
      <w:r w:rsidRPr="002C4D1E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:rsidR="002C4D1E" w:rsidRPr="002C4D1E" w:rsidRDefault="002C4D1E" w:rsidP="002C4D1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2C4D1E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Eventos:</w:t>
      </w:r>
      <w:r w:rsidRPr="002C4D1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El controlador del evento </w:t>
      </w:r>
      <w:r w:rsidRPr="002C4D1E">
        <w:rPr>
          <w:rFonts w:ascii="Courier New" w:eastAsia="Times New Roman" w:hAnsi="Courier New" w:cs="Courier New"/>
          <w:sz w:val="20"/>
          <w:szCs w:val="20"/>
          <w:lang w:val="es-PE"/>
        </w:rPr>
        <w:t>Click</w:t>
      </w:r>
      <w:r w:rsidRPr="002C4D1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se define en el </w:t>
      </w:r>
      <w:proofErr w:type="spellStart"/>
      <w:r w:rsidRPr="002C4D1E">
        <w:rPr>
          <w:rFonts w:ascii="Times New Roman" w:eastAsia="Times New Roman" w:hAnsi="Times New Roman" w:cs="Times New Roman"/>
          <w:sz w:val="24"/>
          <w:szCs w:val="24"/>
          <w:lang w:val="es-PE"/>
        </w:rPr>
        <w:t>code-behind</w:t>
      </w:r>
      <w:proofErr w:type="spellEnd"/>
      <w:r w:rsidRPr="002C4D1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(</w:t>
      </w:r>
      <w:proofErr w:type="gramStart"/>
      <w:r w:rsidRPr="002C4D1E">
        <w:rPr>
          <w:rFonts w:ascii="Times New Roman" w:eastAsia="Times New Roman" w:hAnsi="Times New Roman" w:cs="Times New Roman"/>
          <w:sz w:val="24"/>
          <w:szCs w:val="24"/>
          <w:lang w:val="es-PE"/>
        </w:rPr>
        <w:t>archivo .</w:t>
      </w:r>
      <w:proofErr w:type="spellStart"/>
      <w:proofErr w:type="gramEnd"/>
      <w:r w:rsidRPr="002C4D1E">
        <w:rPr>
          <w:rFonts w:ascii="Times New Roman" w:eastAsia="Times New Roman" w:hAnsi="Times New Roman" w:cs="Times New Roman"/>
          <w:sz w:val="24"/>
          <w:szCs w:val="24"/>
          <w:lang w:val="es-PE"/>
        </w:rPr>
        <w:t>xaml.cs</w:t>
      </w:r>
      <w:proofErr w:type="spellEnd"/>
      <w:r w:rsidRPr="002C4D1E">
        <w:rPr>
          <w:rFonts w:ascii="Times New Roman" w:eastAsia="Times New Roman" w:hAnsi="Times New Roman" w:cs="Times New Roman"/>
          <w:sz w:val="24"/>
          <w:szCs w:val="24"/>
          <w:lang w:val="es-PE"/>
        </w:rPr>
        <w:t>), lo que acopla la lógica de la interfaz de usuario con el código de presentación.</w:t>
      </w:r>
    </w:p>
    <w:p w:rsidR="002C4D1E" w:rsidRPr="002C4D1E" w:rsidRDefault="002C4D1E" w:rsidP="002C4D1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proofErr w:type="spellStart"/>
      <w:r w:rsidRPr="002C4D1E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Commands</w:t>
      </w:r>
      <w:proofErr w:type="spellEnd"/>
      <w:r w:rsidRPr="002C4D1E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:</w:t>
      </w:r>
      <w:r w:rsidRPr="002C4D1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La lógica del comando se define en el </w:t>
      </w:r>
      <w:proofErr w:type="spellStart"/>
      <w:r w:rsidRPr="002C4D1E">
        <w:rPr>
          <w:rFonts w:ascii="Times New Roman" w:eastAsia="Times New Roman" w:hAnsi="Times New Roman" w:cs="Times New Roman"/>
          <w:sz w:val="24"/>
          <w:szCs w:val="24"/>
          <w:lang w:val="es-PE"/>
        </w:rPr>
        <w:t>ViewModel</w:t>
      </w:r>
      <w:proofErr w:type="spellEnd"/>
      <w:r w:rsidRPr="002C4D1E">
        <w:rPr>
          <w:rFonts w:ascii="Times New Roman" w:eastAsia="Times New Roman" w:hAnsi="Times New Roman" w:cs="Times New Roman"/>
          <w:sz w:val="24"/>
          <w:szCs w:val="24"/>
          <w:lang w:val="es-PE"/>
        </w:rPr>
        <w:t>, lo que permite una separación más clara entre la interfaz de usuario (View) y la lógica de negocios/presentación (</w:t>
      </w:r>
      <w:proofErr w:type="spellStart"/>
      <w:r w:rsidRPr="002C4D1E">
        <w:rPr>
          <w:rFonts w:ascii="Times New Roman" w:eastAsia="Times New Roman" w:hAnsi="Times New Roman" w:cs="Times New Roman"/>
          <w:sz w:val="24"/>
          <w:szCs w:val="24"/>
          <w:lang w:val="es-PE"/>
        </w:rPr>
        <w:t>ViewModel</w:t>
      </w:r>
      <w:proofErr w:type="spellEnd"/>
      <w:r w:rsidRPr="002C4D1E">
        <w:rPr>
          <w:rFonts w:ascii="Times New Roman" w:eastAsia="Times New Roman" w:hAnsi="Times New Roman" w:cs="Times New Roman"/>
          <w:sz w:val="24"/>
          <w:szCs w:val="24"/>
          <w:lang w:val="es-PE"/>
        </w:rPr>
        <w:t>).</w:t>
      </w:r>
    </w:p>
    <w:p w:rsidR="002C4D1E" w:rsidRPr="002C4D1E" w:rsidRDefault="002C4D1E" w:rsidP="002C4D1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C4D1E">
        <w:rPr>
          <w:rFonts w:ascii="Times New Roman" w:eastAsia="Times New Roman" w:hAnsi="Times New Roman" w:cs="Times New Roman"/>
          <w:b/>
          <w:bCs/>
          <w:sz w:val="24"/>
          <w:szCs w:val="24"/>
        </w:rPr>
        <w:t>Reutilización</w:t>
      </w:r>
      <w:proofErr w:type="spellEnd"/>
      <w:r w:rsidRPr="002C4D1E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:rsidR="002C4D1E" w:rsidRPr="002C4D1E" w:rsidRDefault="002C4D1E" w:rsidP="002C4D1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2C4D1E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Eventos:</w:t>
      </w:r>
      <w:r w:rsidRPr="002C4D1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Los controladores de eventos están típicamente asociados a un solo control.</w:t>
      </w:r>
    </w:p>
    <w:p w:rsidR="002C4D1E" w:rsidRPr="002C4D1E" w:rsidRDefault="002C4D1E" w:rsidP="002C4D1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proofErr w:type="spellStart"/>
      <w:r w:rsidRPr="002C4D1E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Commands</w:t>
      </w:r>
      <w:proofErr w:type="spellEnd"/>
      <w:r w:rsidRPr="002C4D1E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:</w:t>
      </w:r>
      <w:r w:rsidRPr="002C4D1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Los comandos pueden ser reutilizados en múltiples controles. Por ejemplo, el mismo comando puede ser asociado a múltiples botones.</w:t>
      </w:r>
    </w:p>
    <w:p w:rsidR="002C4D1E" w:rsidRPr="002C4D1E" w:rsidRDefault="002C4D1E" w:rsidP="002C4D1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2C4D1E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Resumen</w:t>
      </w:r>
      <w:proofErr w:type="spellEnd"/>
    </w:p>
    <w:p w:rsidR="002C4D1E" w:rsidRPr="002C4D1E" w:rsidRDefault="002C4D1E" w:rsidP="002C4D1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2C4D1E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Eventos:</w:t>
      </w:r>
      <w:r w:rsidRPr="002C4D1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Son más directos y fáciles de implementar en pequeñas aplicaciones, pero pueden llevar a un fuerte acoplamiento entre la lógica de negocios y la interfaz de usuario.</w:t>
      </w:r>
    </w:p>
    <w:p w:rsidR="002C4D1E" w:rsidRPr="002C4D1E" w:rsidRDefault="002C4D1E" w:rsidP="002C4D1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proofErr w:type="spellStart"/>
      <w:r w:rsidRPr="002C4D1E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Commands</w:t>
      </w:r>
      <w:proofErr w:type="spellEnd"/>
      <w:r w:rsidRPr="002C4D1E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:</w:t>
      </w:r>
      <w:r w:rsidRPr="002C4D1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Son más adecuados para aplicaciones que siguen el patrón MVVM, promoviendo una separación clara de responsabilidades, reutilización de lógica y mejor capacidad de pruebas.</w:t>
      </w:r>
    </w:p>
    <w:p w:rsidR="002C4D1E" w:rsidRPr="002C4D1E" w:rsidRDefault="002C4D1E" w:rsidP="002C4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2C4D1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El uso de </w:t>
      </w:r>
      <w:proofErr w:type="spellStart"/>
      <w:r w:rsidRPr="002C4D1E">
        <w:rPr>
          <w:rFonts w:ascii="Courier New" w:eastAsia="Times New Roman" w:hAnsi="Courier New" w:cs="Courier New"/>
          <w:sz w:val="20"/>
          <w:szCs w:val="20"/>
          <w:lang w:val="es-PE"/>
        </w:rPr>
        <w:t>Command</w:t>
      </w:r>
      <w:proofErr w:type="spellEnd"/>
      <w:r w:rsidRPr="002C4D1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es una práctica recomendada en WPF cuando se sigue el patrón MVVM, proporcionando una manera más estructurada y mantenible de manejar la lógica de interacción de la interfaz de usuario.</w:t>
      </w:r>
    </w:p>
    <w:p w:rsidR="001519C5" w:rsidRPr="001519C5" w:rsidRDefault="008428BC" w:rsidP="00F049D6">
      <w:pPr>
        <w:rPr>
          <w:lang w:val="es-PE"/>
        </w:rPr>
      </w:pPr>
      <w:r w:rsidRPr="008428BC">
        <w:rPr>
          <w:noProof/>
        </w:rPr>
        <w:drawing>
          <wp:inline distT="0" distB="0" distL="0" distR="0" wp14:anchorId="5638F993" wp14:editId="750C9860">
            <wp:extent cx="5612130" cy="1789430"/>
            <wp:effectExtent l="0" t="0" r="762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9D6" w:rsidRDefault="002C4D1E" w:rsidP="00F049D6">
      <w:pPr>
        <w:rPr>
          <w:lang w:val="es-PE"/>
        </w:rPr>
      </w:pPr>
      <w:r>
        <w:rPr>
          <w:lang w:val="es-PE"/>
        </w:rPr>
        <w:t xml:space="preserve">Posteriormente nos dirigimos a nuestra clase que representa nuestro </w:t>
      </w:r>
      <w:proofErr w:type="spellStart"/>
      <w:r>
        <w:rPr>
          <w:b/>
          <w:lang w:val="es-PE"/>
        </w:rPr>
        <w:t>ViewModel</w:t>
      </w:r>
      <w:proofErr w:type="spellEnd"/>
      <w:r>
        <w:rPr>
          <w:b/>
          <w:lang w:val="es-PE"/>
        </w:rPr>
        <w:t xml:space="preserve"> </w:t>
      </w:r>
      <w:r>
        <w:rPr>
          <w:lang w:val="es-PE"/>
        </w:rPr>
        <w:t xml:space="preserve">con el nombre de </w:t>
      </w:r>
      <w:r>
        <w:rPr>
          <w:b/>
          <w:lang w:val="es-PE"/>
        </w:rPr>
        <w:t>MainWindowViewModel</w:t>
      </w:r>
      <w:r>
        <w:rPr>
          <w:lang w:val="es-PE"/>
        </w:rPr>
        <w:t xml:space="preserve"> y marcamos dos regiones la región de </w:t>
      </w:r>
      <w:proofErr w:type="spellStart"/>
      <w:r w:rsidRPr="00D30A98">
        <w:rPr>
          <w:b/>
          <w:lang w:val="es-PE"/>
        </w:rPr>
        <w:t>properties</w:t>
      </w:r>
      <w:proofErr w:type="spellEnd"/>
      <w:r>
        <w:rPr>
          <w:lang w:val="es-PE"/>
        </w:rPr>
        <w:t xml:space="preserve"> y la región de </w:t>
      </w:r>
      <w:proofErr w:type="spellStart"/>
      <w:r w:rsidRPr="00D30A98">
        <w:rPr>
          <w:b/>
          <w:lang w:val="es-PE"/>
        </w:rPr>
        <w:t>comands</w:t>
      </w:r>
      <w:proofErr w:type="spellEnd"/>
      <w:r w:rsidR="008428BC">
        <w:rPr>
          <w:lang w:val="es-PE"/>
        </w:rPr>
        <w:t>, seguidamente más abajo pondremos el constructor y los métodos necesarios, en ese orden:</w:t>
      </w:r>
    </w:p>
    <w:p w:rsidR="008428BC" w:rsidRDefault="008428BC" w:rsidP="00F049D6">
      <w:pPr>
        <w:rPr>
          <w:lang w:val="es-PE"/>
        </w:rPr>
      </w:pPr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public class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MainWindowViewModel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ViewModelBaase</w:t>
      </w:r>
      <w:proofErr w:type="spellEnd"/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#region Properties</w:t>
      </w:r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private List&lt;Customer&gt;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listCustomers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public List&lt;Customer&gt;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ListCustomers</w:t>
      </w:r>
      <w:proofErr w:type="spellEnd"/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get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listCustomers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set</w:t>
      </w:r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if(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listCustomers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!= value)</w:t>
      </w:r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listCustomers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value;</w:t>
      </w:r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OnPropertyChanged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ListCustomers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");</w:t>
      </w:r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#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endregion</w:t>
      </w:r>
      <w:proofErr w:type="spellEnd"/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#region Commands</w:t>
      </w:r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private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public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CustomerCommand</w:t>
      </w:r>
      <w:proofErr w:type="spellEnd"/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get</w:t>
      </w:r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if (_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null)</w:t>
      </w:r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new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RelayCommand(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CustomerCommandExecute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(), null);</w:t>
      </w:r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#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endregion</w:t>
      </w:r>
      <w:proofErr w:type="spellEnd"/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public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MainWindowViewModel(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private void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CustomerCommandExecute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new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CustomerService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result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customerService.GetCustomers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ListCustomers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new List&lt;Customer&gt;(result);</w:t>
      </w:r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428BC" w:rsidRDefault="008428BC" w:rsidP="00842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8428BC" w:rsidRDefault="008428BC" w:rsidP="008428BC">
      <w:pPr>
        <w:rPr>
          <w:lang w:val="es-PE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8428BC" w:rsidRDefault="008428BC" w:rsidP="00F049D6">
      <w:pPr>
        <w:rPr>
          <w:lang w:val="es-PE"/>
        </w:rPr>
      </w:pPr>
      <w:r>
        <w:rPr>
          <w:lang w:val="es-PE"/>
        </w:rPr>
        <w:t>Y probamos nuestra aplicacion</w:t>
      </w:r>
    </w:p>
    <w:p w:rsidR="00D30A98" w:rsidRPr="00D30A98" w:rsidRDefault="00D30A98" w:rsidP="00F049D6">
      <w:pPr>
        <w:rPr>
          <w:lang w:val="es-PE"/>
        </w:rPr>
      </w:pPr>
    </w:p>
    <w:p w:rsidR="002C4D1E" w:rsidRPr="002C4D1E" w:rsidRDefault="002C4D1E" w:rsidP="00F049D6">
      <w:pPr>
        <w:rPr>
          <w:lang w:val="es-PE"/>
        </w:rPr>
      </w:pPr>
    </w:p>
    <w:p w:rsidR="00F049D6" w:rsidRDefault="00F049D6" w:rsidP="00F049D6">
      <w:pPr>
        <w:rPr>
          <w:lang w:val="es-PE"/>
        </w:rPr>
      </w:pPr>
    </w:p>
    <w:p w:rsidR="00F049D6" w:rsidRPr="00F049D6" w:rsidRDefault="00F049D6" w:rsidP="00F049D6">
      <w:pPr>
        <w:rPr>
          <w:lang w:val="es-PE"/>
        </w:rPr>
      </w:pPr>
    </w:p>
    <w:sectPr w:rsidR="00F049D6" w:rsidRPr="00F049D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A321C2"/>
    <w:multiLevelType w:val="multilevel"/>
    <w:tmpl w:val="AAB80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607B9A"/>
    <w:multiLevelType w:val="multilevel"/>
    <w:tmpl w:val="08645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626E89"/>
    <w:multiLevelType w:val="multilevel"/>
    <w:tmpl w:val="A04AA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FC08FC"/>
    <w:multiLevelType w:val="multilevel"/>
    <w:tmpl w:val="A8A09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12C7D69"/>
    <w:multiLevelType w:val="multilevel"/>
    <w:tmpl w:val="07BC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ED2167F"/>
    <w:multiLevelType w:val="multilevel"/>
    <w:tmpl w:val="840C3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FD7"/>
    <w:rsid w:val="001519C5"/>
    <w:rsid w:val="001D06A6"/>
    <w:rsid w:val="002A4E41"/>
    <w:rsid w:val="002C4D1E"/>
    <w:rsid w:val="00411FD7"/>
    <w:rsid w:val="00443F73"/>
    <w:rsid w:val="00445270"/>
    <w:rsid w:val="004D27F1"/>
    <w:rsid w:val="0050074E"/>
    <w:rsid w:val="005A286D"/>
    <w:rsid w:val="0064190C"/>
    <w:rsid w:val="008428BC"/>
    <w:rsid w:val="00D30A98"/>
    <w:rsid w:val="00DA0AEA"/>
    <w:rsid w:val="00DA2F40"/>
    <w:rsid w:val="00EA4A73"/>
    <w:rsid w:val="00F04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28E396-5D8A-48AF-84EC-B81C0CC93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5A286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99"/>
    <w:unhideWhenUsed/>
    <w:rsid w:val="00411FD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411FD7"/>
  </w:style>
  <w:style w:type="character" w:customStyle="1" w:styleId="Ttulo3Car">
    <w:name w:val="Título 3 Car"/>
    <w:basedOn w:val="Fuentedeprrafopredeter"/>
    <w:link w:val="Ttulo3"/>
    <w:uiPriority w:val="9"/>
    <w:rsid w:val="005A286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5A28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rsid w:val="005A286D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5A286D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519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519C5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50074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64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0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10</Pages>
  <Words>1164</Words>
  <Characters>6639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</dc:creator>
  <cp:keywords/>
  <dc:description/>
  <cp:lastModifiedBy>gabriel</cp:lastModifiedBy>
  <cp:revision>4</cp:revision>
  <dcterms:created xsi:type="dcterms:W3CDTF">2024-07-17T01:17:00Z</dcterms:created>
  <dcterms:modified xsi:type="dcterms:W3CDTF">2025-01-13T11:53:00Z</dcterms:modified>
</cp:coreProperties>
</file>