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A65E10" w14:paraId="6A4F042D" wp14:textId="4293B804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65E10" w:rsidR="0EA65E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da Empresa/Consultoria: </w:t>
      </w:r>
      <w:r w:rsidRPr="0EA65E10" w:rsidR="0EA65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Track Vision</w:t>
      </w:r>
    </w:p>
    <w:p xmlns:wp14="http://schemas.microsoft.com/office/word/2010/wordml" w:rsidP="0EA65E10" w14:paraId="6403E073" wp14:textId="62479170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65E10" w:rsidR="0EA65E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Ramos de Atuação:</w:t>
      </w:r>
      <w:r w:rsidRPr="0EA65E10" w:rsidR="0EA65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Bancos Públicos e Privado </w:t>
      </w:r>
    </w:p>
    <w:p xmlns:wp14="http://schemas.microsoft.com/office/word/2010/wordml" w:rsidP="0EA65E10" w14:paraId="342B8C99" wp14:textId="41D3CB7B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65E10" w:rsidR="0EA65E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Tema:</w:t>
      </w:r>
      <w:r w:rsidRPr="0EA65E10" w:rsidR="0EA65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Sistema de Caixa Eletrônico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710"/>
        <w:gridCol w:w="1020"/>
        <w:gridCol w:w="1290"/>
        <w:gridCol w:w="1620"/>
      </w:tblGrid>
      <w:tr w:rsidR="0EA65E10" w:rsidTr="0EA65E10" w14:paraId="1559CBE3">
        <w:tc>
          <w:tcPr>
            <w:tcW w:w="9285" w:type="dxa"/>
            <w:gridSpan w:val="7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A65E10" w:rsidP="0EA65E10" w:rsidRDefault="0EA65E10" w14:paraId="651204A9" w14:textId="2B64D7FA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Reuniões </w:t>
            </w:r>
          </w:p>
        </w:tc>
      </w:tr>
      <w:tr w:rsidR="0EA65E10" w:rsidTr="0EA65E10" w14:paraId="5F793918">
        <w:tc>
          <w:tcPr>
            <w:tcW w:w="121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A65E10" w:rsidP="0EA65E10" w:rsidRDefault="0EA65E10" w14:paraId="0674B4A5" w14:textId="56FEE2A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Domingo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color="000000" w:themeColor="text1" w:sz="6"/>
              <w:right w:val="single" w:sz="6"/>
            </w:tcBorders>
            <w:tcMar/>
            <w:vAlign w:val="top"/>
          </w:tcPr>
          <w:p w:rsidR="0EA65E10" w:rsidP="0EA65E10" w:rsidRDefault="0EA65E10" w14:paraId="6B579AD6" w14:textId="3FF639D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Segunda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color="000000" w:themeColor="text1" w:sz="6"/>
              <w:right w:val="single" w:sz="6"/>
            </w:tcBorders>
            <w:tcMar/>
            <w:vAlign w:val="top"/>
          </w:tcPr>
          <w:p w:rsidR="0EA65E10" w:rsidP="0EA65E10" w:rsidRDefault="0EA65E10" w14:paraId="5EC85343" w14:textId="3416001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Terça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color="000000" w:themeColor="text1" w:sz="6"/>
              <w:right w:val="single" w:sz="6"/>
            </w:tcBorders>
            <w:tcMar/>
            <w:vAlign w:val="top"/>
          </w:tcPr>
          <w:p w:rsidR="0EA65E10" w:rsidP="0EA65E10" w:rsidRDefault="0EA65E10" w14:paraId="1AB47E29" w14:textId="3D6D4448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Quarta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color="000000" w:themeColor="text1" w:sz="6"/>
              <w:right w:val="single" w:sz="6"/>
            </w:tcBorders>
            <w:tcMar/>
            <w:vAlign w:val="top"/>
          </w:tcPr>
          <w:p w:rsidR="0EA65E10" w:rsidP="0EA65E10" w:rsidRDefault="0EA65E10" w14:paraId="3B8E66C5" w14:textId="11C5164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Quinta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color="000000" w:themeColor="text1" w:sz="6"/>
              <w:right w:val="single" w:sz="6"/>
            </w:tcBorders>
            <w:tcMar/>
            <w:vAlign w:val="top"/>
          </w:tcPr>
          <w:p w:rsidR="0EA65E10" w:rsidP="0EA65E10" w:rsidRDefault="0EA65E10" w14:paraId="5AD5740C" w14:textId="5F0AC8A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Sexta</w:t>
            </w:r>
          </w:p>
        </w:tc>
        <w:tc>
          <w:tcPr>
            <w:tcW w:w="1620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EA65E10" w:rsidP="0EA65E10" w:rsidRDefault="0EA65E10" w14:paraId="6EA655D3" w14:textId="31E2D3A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Sábado</w:t>
            </w:r>
          </w:p>
        </w:tc>
      </w:tr>
      <w:tr w:rsidR="0EA65E10" w:rsidTr="0EA65E10" w14:paraId="17D4D0BC"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EA65E10" w:rsidP="0EA65E10" w:rsidRDefault="0EA65E10" w14:paraId="5135B9BB" w14:textId="36EE967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Livre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EA65E10" w:rsidP="0EA65E10" w:rsidRDefault="0EA65E10" w14:paraId="7D6E9B19" w14:textId="6A63D15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Reforço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EA65E10" w:rsidP="0EA65E10" w:rsidRDefault="0EA65E10" w14:paraId="0E94DB70" w14:textId="0B390F3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20h</w:t>
            </w:r>
          </w:p>
          <w:p w:rsidR="0EA65E10" w:rsidP="0EA65E10" w:rsidRDefault="0EA65E10" w14:paraId="25AA6292" w14:textId="5D5437A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(Discord)</w:t>
            </w:r>
          </w:p>
        </w:tc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EA65E10" w:rsidP="0EA65E10" w:rsidRDefault="0EA65E10" w14:paraId="1C76E92B" w14:textId="78194AE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Presencial (Sala de Aula)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EA65E10" w:rsidP="0EA65E10" w:rsidRDefault="0EA65E10" w14:paraId="326C124C" w14:textId="024EA7A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1E9BE461" w14:textId="78878A7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20h (D</w:t>
            </w: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iscord)</w:t>
            </w:r>
          </w:p>
        </w:tc>
        <w:tc>
          <w:tcPr>
            <w:tcW w:w="16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EA65E10" w:rsidP="0EA65E10" w:rsidRDefault="0EA65E10" w14:paraId="0CCF2435" w14:textId="2DB9B6A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Exceções</w:t>
            </w:r>
          </w:p>
          <w:p w:rsidR="0EA65E10" w:rsidP="0EA65E10" w:rsidRDefault="0EA65E10" w14:paraId="22A96367" w14:textId="6E16B2C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(Discord)</w:t>
            </w:r>
          </w:p>
        </w:tc>
      </w:tr>
    </w:tbl>
    <w:p xmlns:wp14="http://schemas.microsoft.com/office/word/2010/wordml" w:rsidP="0EA65E10" w14:paraId="1EE15E34" wp14:textId="3B11FACE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A65E10" w14:paraId="3EB057D5" wp14:textId="4D5FA45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65E10" w:rsidR="0EA65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Primeiras atividades realizadas em 03/08/2022 ↓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0EA65E10" w:rsidTr="0EA65E10" w14:paraId="182CF308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422BF3A7" w14:textId="3F5BFEE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Isabela Hantke</w:t>
            </w:r>
          </w:p>
        </w:tc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1FA1B52B" w14:textId="6D00013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Ferramenta de Gestão: Planner</w:t>
            </w:r>
          </w:p>
        </w:tc>
      </w:tr>
      <w:tr w:rsidR="0EA65E10" w:rsidTr="0EA65E10" w14:paraId="0FA0D3B6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32E6615E" w14:textId="72039D3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Vitor Campos</w:t>
            </w:r>
          </w:p>
        </w:tc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3679C69" w14:textId="62302A6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Atas de Reunião</w:t>
            </w:r>
          </w:p>
        </w:tc>
      </w:tr>
      <w:tr w:rsidR="0EA65E10" w:rsidTr="0EA65E10" w14:paraId="4342DEAA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AFA18FF" w14:textId="4891B88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Rafaela Dias</w:t>
            </w:r>
          </w:p>
        </w:tc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291C274F" w14:textId="023032F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GitHub</w:t>
            </w:r>
          </w:p>
        </w:tc>
      </w:tr>
      <w:tr w:rsidR="0EA65E10" w:rsidTr="0EA65E10" w14:paraId="6247545D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7776AC04" w14:textId="384E9E5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Felipe Pires</w:t>
            </w:r>
          </w:p>
        </w:tc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1430FEAB" w14:textId="4B0A9FD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Criação do Servidor no Discord</w:t>
            </w:r>
          </w:p>
        </w:tc>
      </w:tr>
      <w:tr w:rsidR="0EA65E10" w:rsidTr="0EA65E10" w14:paraId="7A4341B6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0956CDE5" w14:textId="1D64F8B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Verônica Zibordi</w:t>
            </w:r>
          </w:p>
        </w:tc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320A70E" w14:textId="28F8351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Pesquisa de Campo</w:t>
            </w:r>
          </w:p>
        </w:tc>
      </w:tr>
    </w:tbl>
    <w:p xmlns:wp14="http://schemas.microsoft.com/office/word/2010/wordml" w:rsidP="0EA65E10" w14:paraId="45863FC7" wp14:textId="263968D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65E10" w:rsidR="0EA65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EA65E10" w14:paraId="57F6AA88" wp14:textId="50699E98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65E10" w:rsidR="0EA65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Escolha do P.O e Scrum Master ou definitivo de função: ↓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50"/>
        <w:gridCol w:w="3240"/>
        <w:gridCol w:w="3285"/>
      </w:tblGrid>
      <w:tr w:rsidR="0EA65E10" w:rsidTr="0EA65E10" w14:paraId="26684A23"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5C21BCEB" w14:textId="2F7395F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Agosto – Sprint 4  </w:t>
            </w:r>
          </w:p>
        </w:tc>
        <w:tc>
          <w:tcPr>
            <w:tcW w:w="32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06D6EA96" w14:textId="3B87E81E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Nome</w:t>
            </w:r>
          </w:p>
        </w:tc>
        <w:tc>
          <w:tcPr>
            <w:tcW w:w="32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4B0255DB" w14:textId="229FC8F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Função</w:t>
            </w:r>
          </w:p>
        </w:tc>
      </w:tr>
      <w:tr w:rsidR="0EA65E10" w:rsidTr="0EA65E10" w14:paraId="71F0A20F"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4288451A" w14:textId="5120BF7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1°</w:t>
            </w:r>
          </w:p>
        </w:tc>
        <w:tc>
          <w:tcPr>
            <w:tcW w:w="32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3CAF2F08" w14:textId="2B4865BE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Felipe Pires e Vitor Macauba </w:t>
            </w:r>
          </w:p>
        </w:tc>
        <w:tc>
          <w:tcPr>
            <w:tcW w:w="32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39224A23" w14:textId="6B9F6A6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P.O (F) ou Scrum Master (V)</w:t>
            </w:r>
          </w:p>
        </w:tc>
      </w:tr>
      <w:tr w:rsidR="0EA65E10" w:rsidTr="0EA65E10" w14:paraId="13A3B689"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2B6933E2" w14:textId="796DF50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2°</w:t>
            </w:r>
          </w:p>
        </w:tc>
        <w:tc>
          <w:tcPr>
            <w:tcW w:w="32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77E16B0E" w14:textId="41AFAED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32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3EBCA9B5" w14:textId="285FEDD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P.O ( ) ou Scrum Master ( )</w:t>
            </w:r>
          </w:p>
        </w:tc>
      </w:tr>
      <w:tr w:rsidR="0EA65E10" w:rsidTr="0EA65E10" w14:paraId="66D3E109"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19B50EF4" w14:textId="27694E1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3°</w:t>
            </w:r>
          </w:p>
        </w:tc>
        <w:tc>
          <w:tcPr>
            <w:tcW w:w="32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5EC13822" w14:textId="1A03C6E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32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391B6B9A" w14:textId="415DFEF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P.O ( ) ou Scrum Master ( )</w:t>
            </w:r>
          </w:p>
        </w:tc>
      </w:tr>
      <w:tr w:rsidR="0EA65E10" w:rsidTr="0EA65E10" w14:paraId="004108EB"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0ECA1FC" w14:textId="6BF8431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4°</w:t>
            </w:r>
          </w:p>
        </w:tc>
        <w:tc>
          <w:tcPr>
            <w:tcW w:w="32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2FC7FD59" w14:textId="60388B3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32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AE21F7D" w14:textId="692E9D4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P.O ( ) ou Scrum Master ( )</w:t>
            </w:r>
          </w:p>
        </w:tc>
      </w:tr>
      <w:tr w:rsidR="0EA65E10" w:rsidTr="0EA65E10" w14:paraId="4A4D705A"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225E73E0" w14:textId="57D8449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5°</w:t>
            </w:r>
          </w:p>
        </w:tc>
        <w:tc>
          <w:tcPr>
            <w:tcW w:w="32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5297BBDD" w14:textId="5B08117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32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11BC2471" w14:textId="261DD71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P.O ( ) ou Scrum Master ( )</w:t>
            </w:r>
          </w:p>
        </w:tc>
      </w:tr>
    </w:tbl>
    <w:p xmlns:wp14="http://schemas.microsoft.com/office/word/2010/wordml" w:rsidP="0EA65E10" w14:paraId="7B080936" wp14:textId="3C1EDACE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30"/>
        <w:gridCol w:w="2055"/>
      </w:tblGrid>
      <w:tr w:rsidR="0EA65E10" w:rsidTr="0EA65E10" w14:paraId="755E4EB0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2583F31B" w14:textId="29B5512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Integrante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5CA58368" w14:textId="6BB5E299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RAs</w:t>
            </w:r>
          </w:p>
        </w:tc>
      </w:tr>
      <w:tr w:rsidR="0EA65E10" w:rsidTr="0EA65E10" w14:paraId="78E82C63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0E35052" w14:textId="0CF040B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Felipe de Oliveira Pires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7B0E61E" w14:textId="09AB0AD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RA: 03221051</w:t>
            </w:r>
          </w:p>
        </w:tc>
      </w:tr>
      <w:tr w:rsidR="0EA65E10" w:rsidTr="0EA65E10" w14:paraId="14BAAC32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CFA9181" w14:textId="3443198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Isabela Hantke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541CAB1D" w14:textId="0A64826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RA:  0322007</w:t>
            </w:r>
          </w:p>
        </w:tc>
      </w:tr>
      <w:tr w:rsidR="0EA65E10" w:rsidTr="0EA65E10" w14:paraId="744AE830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78C57067" w14:textId="4C8683E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Rafaela Dias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5563B7E4" w14:textId="0A854BE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RA: 03221050</w:t>
            </w:r>
          </w:p>
        </w:tc>
      </w:tr>
      <w:tr w:rsidR="0EA65E10" w:rsidTr="0EA65E10" w14:paraId="04F5E6C9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473797CB" w14:textId="24026BC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Verônica Antônia Zibordi Teixeira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070D779F" w14:textId="2EACC12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RA: 03221003</w:t>
            </w:r>
          </w:p>
        </w:tc>
      </w:tr>
      <w:tr w:rsidR="0EA65E10" w:rsidTr="0EA65E10" w14:paraId="6DC4AF3B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40CAACB4" w14:textId="1A530DF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Vitor Campos Macauba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0F9DCE00" w14:textId="5F7CEF6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RA: 03221002</w:t>
            </w:r>
          </w:p>
        </w:tc>
      </w:tr>
    </w:tbl>
    <w:p xmlns:wp14="http://schemas.microsoft.com/office/word/2010/wordml" w:rsidP="0EA65E10" w14:paraId="4A30C009" wp14:textId="60C0B6D9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65E10" w:rsidR="0EA65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EA65E10" w14:paraId="114740C8" wp14:textId="0D16022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0EA65E10" w:rsidTr="0EA65E10" w14:paraId="6DF7ECF7">
        <w:tc>
          <w:tcPr>
            <w:tcW w:w="846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586AC93A" w14:textId="4D00E9B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Semana de Apresentações das Sprints</w:t>
            </w:r>
          </w:p>
        </w:tc>
      </w:tr>
      <w:tr w:rsidR="0EA65E10" w:rsidTr="0EA65E10" w14:paraId="3523B7AC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1180A738" w14:textId="2C392AF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Sprint 4</w:t>
            </w:r>
          </w:p>
        </w:tc>
        <w:tc>
          <w:tcPr>
            <w:tcW w:w="4230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6ED0A568" w14:textId="0482B64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07/09</w:t>
            </w:r>
          </w:p>
        </w:tc>
      </w:tr>
      <w:tr w:rsidR="0EA65E10" w:rsidTr="0EA65E10" w14:paraId="35AE6CDB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13BDEB67" w14:textId="5572642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Sprint 5</w:t>
            </w:r>
          </w:p>
        </w:tc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09616705" w14:textId="0D3BD30A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12/10</w:t>
            </w:r>
          </w:p>
        </w:tc>
      </w:tr>
      <w:tr w:rsidR="0EA65E10" w:rsidTr="0EA65E10" w14:paraId="712B4AE3"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260233F0" w14:textId="74B9015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Sprint 6</w:t>
            </w:r>
          </w:p>
        </w:tc>
        <w:tc>
          <w:tcPr>
            <w:tcW w:w="42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EA65E10" w:rsidP="0EA65E10" w:rsidRDefault="0EA65E10" w14:paraId="70EF5CCE" w14:textId="12FD3D8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A65E10" w:rsidR="0EA65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16/12</w:t>
            </w:r>
          </w:p>
        </w:tc>
      </w:tr>
    </w:tbl>
    <w:p xmlns:wp14="http://schemas.microsoft.com/office/word/2010/wordml" w:rsidP="0EA65E10" w14:paraId="2C078E63" wp14:textId="4B6CCE32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2D7BD"/>
    <w:rsid w:val="0D021FBB"/>
    <w:rsid w:val="0EA65E10"/>
    <w:rsid w:val="45F2D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D7BD"/>
  <w15:chartTrackingRefBased/>
  <w15:docId w15:val="{ADDBE703-9789-4B37-9792-01593862B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0" ma:contentTypeDescription="Crie um novo documento." ma:contentTypeScope="" ma:versionID="125679c362f4286c140b8ae63ff611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31E94-E78B-4127-B7ED-688534AC6B07}"/>
</file>

<file path=customXml/itemProps2.xml><?xml version="1.0" encoding="utf-8"?>
<ds:datastoreItem xmlns:ds="http://schemas.openxmlformats.org/officeDocument/2006/customXml" ds:itemID="{9D1B4D34-C18D-418F-BD24-801F5028E3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2022-08-10T13:56:06.6860890Z</dcterms:created>
  <dcterms:modified xsi:type="dcterms:W3CDTF">2022-08-11T22:21:09.6897051Z</dcterms:modified>
  <dc:creator>RAFAELA SOUZA DIAS .</dc:creator>
  <lastModifiedBy>RAFAELA SOUZA DIAS .</lastModifiedBy>
</coreProperties>
</file>