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7E" w:rsidRPr="00345FCF" w:rsidRDefault="0023747E" w:rsidP="0023747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345FCF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Gabriel Netto, Vinícius </w:t>
      </w:r>
      <w:proofErr w:type="spellStart"/>
      <w:r w:rsidRPr="00345FCF">
        <w:rPr>
          <w:rFonts w:ascii="Times New Roman" w:eastAsia="Times New Roman" w:hAnsi="Times New Roman" w:cs="Times New Roman"/>
          <w:sz w:val="40"/>
          <w:szCs w:val="40"/>
          <w:lang w:eastAsia="pt-BR"/>
        </w:rPr>
        <w:t>Engel</w:t>
      </w:r>
      <w:proofErr w:type="spellEnd"/>
      <w:r w:rsidRPr="00345FCF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</w:t>
      </w:r>
      <w:proofErr w:type="spellStart"/>
      <w:r w:rsidRPr="00345FCF">
        <w:rPr>
          <w:rFonts w:ascii="Times New Roman" w:eastAsia="Times New Roman" w:hAnsi="Times New Roman" w:cs="Times New Roman"/>
          <w:sz w:val="40"/>
          <w:szCs w:val="40"/>
          <w:lang w:eastAsia="pt-BR"/>
        </w:rPr>
        <w:t>Schünke</w:t>
      </w:r>
      <w:proofErr w:type="spellEnd"/>
    </w:p>
    <w:p w:rsidR="0023747E" w:rsidRPr="00345FCF" w:rsidRDefault="0023747E" w:rsidP="00062E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62E9A" w:rsidRPr="00345FCF" w:rsidRDefault="00062E9A" w:rsidP="00062E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Analise os exemplos dados em aula de Sockets TCP, altere os mesmos, e responda as seguintes perguntas:</w:t>
      </w:r>
    </w:p>
    <w:p w:rsidR="00062E9A" w:rsidRPr="00345FCF" w:rsidRDefault="00062E9A" w:rsidP="00062E9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que acontece quando um cliente tenta se conectar a um servidor inativo/inexistente?</w:t>
      </w:r>
    </w:p>
    <w:p w:rsidR="00062E9A" w:rsidRPr="00345FCF" w:rsidRDefault="00491AB1" w:rsidP="00062E9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 um erro ou exceção no </w:t>
      </w:r>
      <w:proofErr w:type="spellStart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catch.</w:t>
      </w:r>
    </w:p>
    <w:p w:rsidR="00062E9A" w:rsidRPr="00345FCF" w:rsidRDefault="00062E9A" w:rsidP="00062E9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As operações </w:t>
      </w:r>
      <w:proofErr w:type="spellStart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send</w:t>
      </w:r>
      <w:proofErr w:type="spellEnd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</w:t>
      </w:r>
      <w:proofErr w:type="spellStart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receive</w:t>
      </w:r>
      <w:proofErr w:type="spellEnd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são bloqueantes ou não? Se sim, por quê?</w:t>
      </w:r>
    </w:p>
    <w:p w:rsidR="00062E9A" w:rsidRPr="00345FCF" w:rsidRDefault="00491AB1" w:rsidP="00062E9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Sim, as operações </w:t>
      </w:r>
      <w:proofErr w:type="spellStart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>send</w:t>
      </w:r>
      <w:proofErr w:type="spellEnd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</w:t>
      </w:r>
      <w:proofErr w:type="spellEnd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bloqueantes. Porque quando feita a instrução </w:t>
      </w:r>
      <w:proofErr w:type="spellStart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</w:t>
      </w:r>
      <w:proofErr w:type="spellEnd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4A6245"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>pelo servidor, o mesmo</w:t>
      </w:r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 esperando uma mensagem</w:t>
      </w:r>
      <w:r w:rsidR="004A6245"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cliente, e acontece o mesmo quando o </w:t>
      </w:r>
      <w:proofErr w:type="spellStart"/>
      <w:r w:rsidR="004A6245"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="004A6245"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feito pelo cliente, porém esperando uma mensagem do servidor.</w:t>
      </w:r>
    </w:p>
    <w:p w:rsidR="00062E9A" w:rsidRPr="00345FCF" w:rsidRDefault="00062E9A" w:rsidP="00062E9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timeouts são aplicados por default em operações </w:t>
      </w:r>
      <w:proofErr w:type="spellStart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connect</w:t>
      </w:r>
      <w:proofErr w:type="spellEnd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proofErr w:type="spellStart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send</w:t>
      </w:r>
      <w:proofErr w:type="spellEnd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</w:t>
      </w:r>
      <w:proofErr w:type="spellStart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receive</w:t>
      </w:r>
      <w:proofErr w:type="spellEnd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? É possível alterá-los (ou defini-los, caso não sejam utilizados)?</w:t>
      </w:r>
    </w:p>
    <w:p w:rsidR="00062E9A" w:rsidRPr="00345FCF" w:rsidRDefault="00C63B6B" w:rsidP="00062E9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Sim, os timeouts são aplicados por padrão nas operações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podendo também ser alterado para um tempo de escolha do programador.</w:t>
      </w:r>
      <w:bookmarkStart w:id="0" w:name="_GoBack"/>
      <w:bookmarkEnd w:id="0"/>
    </w:p>
    <w:p w:rsidR="00BA4C74" w:rsidRPr="00345FCF" w:rsidRDefault="00062E9A" w:rsidP="00062E9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 servidor, ao chamar o método </w:t>
      </w:r>
      <w:proofErr w:type="spellStart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accept</w:t>
      </w:r>
      <w:proofErr w:type="spellEnd"/>
      <w:r w:rsidRPr="00345F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para aguardar conexões, fica esperando para sempre ou existe algum timeout? É possível definir/modificar isso?</w:t>
      </w:r>
    </w:p>
    <w:p w:rsidR="00062E9A" w:rsidRPr="00345FCF" w:rsidRDefault="004A6245" w:rsidP="004A6245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Sim, é possível definir um timeout através do método </w:t>
      </w:r>
      <w:proofErr w:type="spellStart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>server.setSoTimeout</w:t>
      </w:r>
      <w:proofErr w:type="spellEnd"/>
      <w:r w:rsidRPr="00345FCF">
        <w:rPr>
          <w:rFonts w:ascii="Times New Roman" w:eastAsia="Times New Roman" w:hAnsi="Times New Roman" w:cs="Times New Roman"/>
          <w:sz w:val="24"/>
          <w:szCs w:val="24"/>
          <w:lang w:eastAsia="pt-BR"/>
        </w:rPr>
        <w:t>(tempo); Cujo parâmetro “tempo” é em milissegundos.</w:t>
      </w:r>
    </w:p>
    <w:sectPr w:rsidR="00062E9A" w:rsidRPr="00345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421D"/>
    <w:multiLevelType w:val="multilevel"/>
    <w:tmpl w:val="2D22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9A"/>
    <w:rsid w:val="00062E9A"/>
    <w:rsid w:val="0023747E"/>
    <w:rsid w:val="00345FCF"/>
    <w:rsid w:val="00491AB1"/>
    <w:rsid w:val="004A6245"/>
    <w:rsid w:val="00AF4CCD"/>
    <w:rsid w:val="00BA4C74"/>
    <w:rsid w:val="00C63B6B"/>
    <w:rsid w:val="00F7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58A0"/>
  <w15:chartTrackingRefBased/>
  <w15:docId w15:val="{77A9C5BE-DE9E-4C50-8FAF-93F88FAC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6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1F834-319D-41FB-93E1-2C840765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01</dc:creator>
  <cp:keywords/>
  <dc:description/>
  <cp:lastModifiedBy>Laboratório 01</cp:lastModifiedBy>
  <cp:revision>17</cp:revision>
  <dcterms:created xsi:type="dcterms:W3CDTF">2019-03-22T11:54:00Z</dcterms:created>
  <dcterms:modified xsi:type="dcterms:W3CDTF">2019-03-26T11:57:00Z</dcterms:modified>
</cp:coreProperties>
</file>