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.20001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108"/>
          <w:szCs w:val="108"/>
          <w:u w:val="none"/>
          <w:shd w:fill="auto" w:val="clear"/>
          <w:vertAlign w:val="baseline"/>
          <w:rtl w:val="0"/>
        </w:rPr>
        <w:t xml:space="preserve">Introdução a Inteligência Artificial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3.23974609375" w:line="240" w:lineRule="auto"/>
        <w:ind w:left="172.20001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108"/>
          <w:szCs w:val="108"/>
          <w:u w:val="none"/>
          <w:shd w:fill="auto" w:val="clear"/>
          <w:vertAlign w:val="baseline"/>
          <w:rtl w:val="0"/>
        </w:rPr>
        <w:t xml:space="preserve">Redes Neurais Artificiais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44012451171875" w:line="240" w:lineRule="auto"/>
        <w:ind w:left="0" w:right="1092.91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  <w:rtl w:val="0"/>
        </w:rPr>
        <w:t xml:space="preserve">PROFA. LETICIA T. M. ZOBY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03961181640625" w:line="240" w:lineRule="auto"/>
        <w:ind w:left="0" w:right="1112.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  <w:rtl w:val="0"/>
        </w:rPr>
        <w:t xml:space="preserve">LETICIA.ZOBY@IESB.EDU.BR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0.48004150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Introdução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7.080078125" w:line="215.48229217529297" w:lineRule="auto"/>
        <w:ind w:left="412.0201110839844" w:right="745.76171875" w:firstLine="3.6071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Na busca pela construção de máquinas inteligentes, ou com comportamento inteligente, um modelo que ocorre naturalmente é o do cérebro humano.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5316162109375" w:line="215.57308673858643" w:lineRule="auto"/>
        <w:ind w:left="399.5953369140625" w:right="745.59814453125" w:hanging="10.813446044921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 partir dessas motivações, o desenvolvimento das Redes Neurais Artificiais (RNAs) tomou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como inspiração a estrutura e o funcionamento do sistema nervoso, com o objetivo de simular a capacidade de aprendizado do cérebro humano na aquisição de conhecimento.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4429931640625" w:line="215.45345306396484" w:lineRule="auto"/>
        <w:ind w:left="397.9920959472656" w:right="743.34228515625" w:firstLine="17.6351928710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No cérebro,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comportamento inteligente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é uma propriedade emergente de um grande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número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unidades simples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(ao contrário do que acontece com regras e algoritmos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simbólicos).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55.559997558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2592324" cy="1929384"/>
            <wp:effectExtent b="0" l="0" r="0" t="0"/>
            <wp:docPr id="3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2324" cy="1929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972056" cy="1897380"/>
            <wp:effectExtent b="0" l="0" r="0" t="0"/>
            <wp:docPr id="3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2056" cy="1897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0.48004150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Introdução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9.47998046875" w:line="240" w:lineRule="auto"/>
        <w:ind w:left="542.01522827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Redes Neurais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podem ser consideradas um paradigma diferente de computação.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665283203125" w:line="240" w:lineRule="auto"/>
        <w:ind w:left="548.0271911621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Inspirado na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arquitetura paralela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do cérebro humano.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6658935546875" w:line="240" w:lineRule="auto"/>
        <w:ind w:left="706.960144042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Elementos de processamento simples.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98095703125" w:line="240" w:lineRule="auto"/>
        <w:ind w:left="706.960144042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Grande grau de interconexões.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5926963</wp:posOffset>
            </wp:positionH>
            <wp:positionV relativeFrom="paragraph">
              <wp:posOffset>101346</wp:posOffset>
            </wp:positionV>
            <wp:extent cx="2948940" cy="1943100"/>
            <wp:effectExtent b="0" l="0" r="0" t="0"/>
            <wp:wrapSquare wrapText="left" distB="19050" distT="19050" distL="19050" distR="19050"/>
            <wp:docPr id="3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943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802001953125" w:line="240" w:lineRule="auto"/>
        <w:ind w:left="706.960144042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Interação adaptativa entre os elementos.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0.52429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Introdução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6.59912109375" w:line="240" w:lineRule="auto"/>
        <w:ind w:left="140.078430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Os estudos pioneiros na área foram realizados por McCulloch e Pitts.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46630859375" w:line="215.48229217529297" w:lineRule="auto"/>
        <w:ind w:left="150.89996337890625" w:right="937.40966796875" w:firstLine="3.6071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Em 1943, eles propuseram um modelo matemático de neurônio artificial, a unidade lógica com limiar (LTU, do inglês Logic Threshold Unit), que podia executar funções lógicas simples.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8116455078125" w:line="240" w:lineRule="auto"/>
        <w:ind w:left="3432.3602294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4056888" cy="2804160"/>
            <wp:effectExtent b="0" l="0" r="0" t="0"/>
            <wp:docPr id="28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6888" cy="2804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86.119995117187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Warren McCulloch Walter Pitts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5.7244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Introdução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598876953125" w:line="240" w:lineRule="auto"/>
        <w:ind w:left="189.775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Estrutura de um Neurônio: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6.866455078125" w:line="215.48260688781738" w:lineRule="auto"/>
        <w:ind w:left="641.7976379394531" w:right="776.8017578125" w:hanging="284.79354858398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sistema nervoso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, do qual faz parte o cérebro, é um conjunto complexo de células que determinam o funcionamento e o comportamento dos seres vivos.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30224609375" w:line="215.5429458618164" w:lineRule="auto"/>
        <w:ind w:left="640.99609375" w:right="774.40185546875" w:hanging="283.965606689453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 unidade fundamental do sistema nervoso é a célula nervosa,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neurônio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, que se distingue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das outras células por apresentar excitabilidade, que lhe permite responder a estímulos externos e internos. Isso possibilita a transmissão de impulsos nervosos a outros neurônios e a células musculares e glandulares.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98876953125" w:line="215.24329662322998" w:lineRule="auto"/>
        <w:ind w:left="653.0560302734375" w:right="278.40087890625" w:hanging="296.0519409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 principal bloco de construção do cérebro é o neurônio. Os principais componentes de um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neurônio são: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dendritos, corpo celular e axônio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  <w:drawing>
          <wp:inline distB="19050" distT="19050" distL="19050" distR="19050">
            <wp:extent cx="3750564" cy="1915668"/>
            <wp:effectExtent b="0" l="0" r="0" t="0"/>
            <wp:docPr id="2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0564" cy="1915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5.7244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Introdução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6.59912109375" w:line="240" w:lineRule="auto"/>
        <w:ind w:left="101.935119628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Elementos Básicos de um Neurônio Artificial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6.2664794921875" w:line="357.7407646179199" w:lineRule="auto"/>
        <w:ind w:left="269.2042541503906" w:right="1570.7983398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Uma RNA é, portanto, caracterizada por dois aspectos básicos: arquitetura e aprendizado.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480304" cy="2756916"/>
            <wp:effectExtent b="0" l="0" r="0" t="0"/>
            <wp:docPr id="3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0304" cy="2756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4.360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Modelo simplificado de neurônio artificial (Haykin 1999 apud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5.7244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Introdução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6955686</wp:posOffset>
            </wp:positionH>
            <wp:positionV relativeFrom="paragraph">
              <wp:posOffset>239446</wp:posOffset>
            </wp:positionV>
            <wp:extent cx="1685544" cy="1019556"/>
            <wp:effectExtent b="0" l="0" r="0" t="0"/>
            <wp:wrapSquare wrapText="left" distB="19050" distT="19050" distL="19050" distR="19050"/>
            <wp:docPr id="3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544" cy="10195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3994140625" w:line="240" w:lineRule="auto"/>
        <w:ind w:left="160.4951477050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Elementos Básicos de um Neurônio Artificial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7864990234375" w:line="240" w:lineRule="auto"/>
        <w:ind w:left="13.713073730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Entradas: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000732421875" w:line="215.91330528259277" w:lineRule="auto"/>
        <w:ind w:left="609.4000244140625" w:right="628.9208984375" w:hanging="284.04006958007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As entradas podem ser as saídas de outros neurônios, entradas extrenas, um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bias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ou qualquer combinação destes elementos.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101806640625" w:line="215.91363430023193" w:lineRule="auto"/>
        <w:ind w:left="609.7599792480469" w:right="628.680419921875" w:hanging="284.400024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Bias (Tendência)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é um erro sistemático diferentemente de erro aleatório. Um ou mais componentes do erro sistemático podem contribuir para a tendência.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009887695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Somador: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802490234375" w:line="215.91346263885498" w:lineRule="auto"/>
        <w:ind w:left="620.5599975585938" w:right="630.11962890625" w:hanging="295.20004272460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O somatório de todas estas entradas, multiplicadas por suas respectivas forças de conexão sináptica (os pesos)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096923828125" w:line="240" w:lineRule="auto"/>
        <w:ind w:left="1.264801025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Saída: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661865234375" w:line="240" w:lineRule="auto"/>
        <w:ind w:left="325.3599548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A saída de um neurônio é definida por meio da aplicação de uma função de ativação à entrada total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8.8003540039062" w:line="240.11698722839355" w:lineRule="auto"/>
        <w:ind w:left="355.66314697265625" w:right="1293.11645507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739a28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39a28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Os neurônios podem apresentar conexões de entrada negativas (wj &lt; 0) ou positivas (wj &gt; 0). Um valor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39a28"/>
          <w:sz w:val="36"/>
          <w:szCs w:val="36"/>
          <w:u w:val="none"/>
          <w:shd w:fill="auto" w:val="clear"/>
          <w:vertAlign w:val="baseline"/>
          <w:rtl w:val="0"/>
        </w:rPr>
        <w:t xml:space="preserve">de peso igual a zero equivale à ausência da conexão associada.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5.7244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Introdução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5992431640625" w:line="240" w:lineRule="auto"/>
        <w:ind w:left="75.05538940429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Elementos Básicos de um Neurônio Artificial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6591796875" w:line="240" w:lineRule="auto"/>
        <w:ind w:left="75.05538940429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Função de Ativação: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86767578125" w:line="216.11406326293945" w:lineRule="auto"/>
        <w:ind w:left="667.1600341796875" w:right="2277.081298828125" w:hanging="283.17367553710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Ou função restritiva já que restringe (limita) o intervalo permissível de amplitude do sinal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saída a um valor finito.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476318359375" w:line="215.91363430023193" w:lineRule="auto"/>
        <w:ind w:left="676.1599731445312" w:right="2276.4794921875" w:hanging="292.2000122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Tipicamente, o intervalo normalizado da amplitude da saída de um neurônio é escrito como o intervalo unitário fechado [0,1] ou alternativamente [-1.1].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3304443359375" w:line="216.22474193572998" w:lineRule="auto"/>
        <w:ind w:left="675.0799560546875" w:right="2277.67822265625" w:hanging="291.093597412109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Tipos básicos dessas funções: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linear, limiar, sigmoidal, tangente hiperbólica, gaussiana 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linear retificada (ReLU).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7.9104614257812" w:line="240" w:lineRule="auto"/>
        <w:ind w:left="3801.9598388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799844" cy="1200912"/>
            <wp:effectExtent b="0" l="0" r="0" t="0"/>
            <wp:docPr id="2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1200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688592" cy="1184148"/>
            <wp:effectExtent b="0" l="0" r="0" t="0"/>
            <wp:docPr id="2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8592" cy="1184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5.7244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Introdução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5992431640625" w:line="240" w:lineRule="auto"/>
        <w:ind w:left="75.05538940429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Elementos Básicos de um Neurônio Artificial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6591796875" w:line="240" w:lineRule="auto"/>
        <w:ind w:left="75.05538940429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Função de Ativação: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86767578125" w:line="240" w:lineRule="auto"/>
        <w:ind w:left="383.98635864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O uso 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função linear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identidade implica retornar como saída o valor de u.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996337890625" w:line="215.84701538085938" w:lineRule="auto"/>
        <w:ind w:left="668.9599609375" w:right="978.919677734375" w:hanging="28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função limiar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, empregada no modelo de neurônio artificial de McCulloch e Pitts (1943), o valor do limiar define quando o resultado da função limiar será igual a 1 ou 0 (alternativamente, pode-se empregar o valor –1). Quando a soma das entradas recebidas ultrapassa o limiar estabelecido, o neurônio torna-se ativo (saída +1). Quanto maior o valor do limiar, maior tem que ser o valor da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entrada total para que o valor de saída do neurônio seja igual a 1.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50933837890625" w:line="215.91346263885498" w:lineRule="auto"/>
        <w:ind w:left="668.9599609375" w:right="984.320068359375" w:hanging="28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função sigmoidal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representa uma aproximação contínua e diferenciável da função limiar. A sua saída é um valor no intervalo aberto (0, 1), podendo apresentar diferentes inclinações.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0098876953125" w:line="240" w:lineRule="auto"/>
        <w:ind w:left="3165.9600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082539" cy="1481328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2539" cy="1481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5.7244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Introdução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5992431640625" w:line="240" w:lineRule="auto"/>
        <w:ind w:left="75.05538940429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Elementos Básicos de um Neurônio Artificial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6591796875" w:line="240" w:lineRule="auto"/>
        <w:ind w:left="75.05538940429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Função de Ativação: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86767578125" w:line="216.11406326293945" w:lineRule="auto"/>
        <w:ind w:left="668.9599609375" w:right="2276.798095703125" w:hanging="284.9736022949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 função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tangente hiperbólica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é uma variação da função sigmoidal que utiliza o intervalo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aberto (–1, +1) para o valor de saída.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476318359375" w:line="215.91363430023193" w:lineRule="auto"/>
        <w:ind w:left="657.4400329589844" w:right="2273.00048828125" w:hanging="273.48007202148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Outra função utilizada com frequência, também contínua e diferenciável, é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função gaussiana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3304443359375" w:line="216.01741790771484" w:lineRule="auto"/>
        <w:ind w:left="653.8400268554688" w:right="2272.33154296875" w:hanging="269.85366821289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Mais recentemente, com a popularização das redes profundas, passou a ser cada vez mais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utilizada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função linear retificada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, também conhecida como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ReLU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(do inglês Rectified Linear Unit). Essa função retorna 0 se recebe um valor negativo ou o próprio valor, no caso contrário. Junto com suas variações, ela tem apresentado bons resultados em várias aplicações.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4310302734375" w:line="240" w:lineRule="auto"/>
        <w:ind w:left="2138.7600708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  <w:sectPr>
          <w:pgSz w:h="10800" w:w="19200" w:orient="landscape"/>
          <w:pgMar w:bottom="835.2000427246094" w:top="1440" w:left="1799.639892578125" w:right="731.999511718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893052" cy="1888236"/>
            <wp:effectExtent b="0" l="0" r="0" t="0"/>
            <wp:docPr id="2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3052" cy="1888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85.96800994873047"/>
          <w:szCs w:val="85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85.96800994873047"/>
          <w:szCs w:val="85.96800994873047"/>
          <w:u w:val="none"/>
          <w:shd w:fill="auto" w:val="clear"/>
          <w:vertAlign w:val="baseline"/>
          <w:rtl w:val="0"/>
        </w:rPr>
        <w:t xml:space="preserve">Introdução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337158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APLICAÇÕES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662353515625" w:line="215.913634300231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Quase todas as tarefas de aprendizagem: classificação, previsão numérica e mesmo reconhecimento não supervisionado de padrões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0095214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Programas de reconhecimento de voz e escrita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08007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Automação de dispositivos inteligentes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479370117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Modelos sofisticados de padrões climáticos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0024414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Análise de desempenho em esportes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9948730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Detecção de Spams em e-mails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4802856445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Aplicações na Bolsa de Valores e Finanças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.3131141662597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85.96800994873047"/>
          <w:szCs w:val="85.96800994873047"/>
          <w:u w:val="none"/>
          <w:shd w:fill="auto" w:val="clear"/>
          <w:vertAlign w:val="baseline"/>
          <w:rtl w:val="0"/>
        </w:rPr>
        <w:t xml:space="preserve">Introdução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APLICAÇÕES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49536132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Google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80249023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36"/>
          <w:szCs w:val="36"/>
          <w:u w:val="singl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single"/>
          <w:shd w:fill="auto" w:val="clear"/>
          <w:vertAlign w:val="baseline"/>
          <w:rtl w:val="0"/>
        </w:rPr>
        <w:t xml:space="preserve">Alpha Go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200073242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Photos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59936523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Netflix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08007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Spotify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999633789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Robótica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Chatbots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1.3998413085938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b9f25"/>
          <w:sz w:val="40.12799835205078"/>
          <w:szCs w:val="40.12799835205078"/>
          <w:u w:val="single"/>
          <w:shd w:fill="auto" w:val="clear"/>
          <w:vertAlign w:val="baseline"/>
        </w:rPr>
        <w:sectPr>
          <w:type w:val="continuous"/>
          <w:pgSz w:h="10800" w:w="19200" w:orient="landscape"/>
          <w:pgMar w:bottom="835.2000427246094" w:top="144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99cb38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b9f25"/>
          <w:sz w:val="40.12799835205078"/>
          <w:szCs w:val="40.12799835205078"/>
          <w:u w:val="single"/>
          <w:shd w:fill="auto" w:val="clear"/>
          <w:vertAlign w:val="baseline"/>
          <w:rtl w:val="0"/>
        </w:rPr>
        <w:t xml:space="preserve">Exemplo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5.7244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Introdução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5992431640625" w:line="240" w:lineRule="auto"/>
        <w:ind w:left="51.809082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Arquitetura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3861083984375" w:line="359.0889644622803" w:lineRule="auto"/>
        <w:ind w:left="2803.5601806640625" w:right="4711.07421875" w:hanging="2419.57382202148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Em uma RNA, os neurônios podem estar dispostos em uma ou mais camadas.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5609844" cy="3157728"/>
            <wp:effectExtent b="0" l="0" r="0" t="0"/>
            <wp:docPr id="2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9844" cy="3157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5.7244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Introdução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5992431640625" w:line="240" w:lineRule="auto"/>
        <w:ind w:left="51.809082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Arquitetura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3861083984375" w:line="240" w:lineRule="auto"/>
        <w:ind w:left="383.98635864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As RNAs podem apresentar ou não conexões de retroalimentação, ou feedback.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.80029296875" w:line="215.91363430023193" w:lineRule="auto"/>
        <w:ind w:left="679.7599792480469" w:right="969.320068359375" w:hanging="295.80001831054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O número de camadas, o número de neurônios em cada camada e a presença ou não de conexões de retropropagação definem a topologia de uma RNA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.2091064453125" w:line="240" w:lineRule="auto"/>
        <w:ind w:left="2515.559997558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975604" cy="2307336"/>
            <wp:effectExtent b="0" l="0" r="0" t="0"/>
            <wp:docPr id="2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5604" cy="2307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5.65063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85.96800994873047"/>
          <w:szCs w:val="85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85.96800994873047"/>
          <w:szCs w:val="85.96800994873047"/>
          <w:u w:val="none"/>
          <w:shd w:fill="auto" w:val="clear"/>
          <w:vertAlign w:val="baseline"/>
          <w:rtl w:val="0"/>
        </w:rPr>
        <w:t xml:space="preserve">Processos de Aprendizagem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2.83447265625" w:line="215.91330528259277" w:lineRule="auto"/>
        <w:ind w:left="568.7600708007812" w:right="1007.720947265625" w:hanging="295.20004272460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A propriedade primordial para uma RNA é a sua habilidade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aprender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a partir de seu ambiente e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melhorar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o seu desempenho através da aprendizagem.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101806640625" w:line="240" w:lineRule="auto"/>
        <w:ind w:left="273.56002807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Definição de aprendizagem no contexto de RNA, segundo Haykin: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.27978515625" w:line="240" w:lineRule="auto"/>
        <w:ind w:left="0" w:right="1036.599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Aprendizagem é um processo pela qual os parâmetros livres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0" w:right="1036.479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 uma rede neural são adaptados através de um processo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0" w:right="1039.479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 estimulação pelo ambiente no qual a rede está inserida. O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00146484375" w:line="240" w:lineRule="auto"/>
        <w:ind w:left="0" w:right="1039.7155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tipo de aprendizagem é determinado pela maneira pela qual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9959716796875" w:line="240" w:lineRule="auto"/>
        <w:ind w:left="0" w:right="4710.161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 modificação de parâmetros ocorre.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0655517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Processos de Aprendizagem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8.51318359375" w:line="282.2872066497803" w:lineRule="auto"/>
        <w:ind w:left="976.6265869140625" w:right="3479.920654296875" w:hanging="284.466552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A definição do processo de aprendizagem implica a seguinte sequência de eventos: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28.847999572753906"/>
          <w:szCs w:val="28.84799957275390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 rede neural é estimulada por um ambiente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494140625" w:line="249.23346519470215" w:lineRule="auto"/>
        <w:ind w:left="976.600341796875" w:right="1133.5607910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A rede neural sofre modifições nos seus parâmetros livres como resultado desta simulação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A rede neural responde de uma maneira nova ao ambiente, devido às modificações ocorridas na estrutura interna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8297119140625" w:line="215.64704418182373" w:lineRule="auto"/>
        <w:ind w:left="977.70263671875" w:right="1131.76025390625" w:hanging="285.542602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Um conjunto de regras bem definidas para a solução de um problema de aprendizado é chamado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algoritmo de aprendizado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609130859375" w:line="282.5536251068115" w:lineRule="auto"/>
        <w:ind w:left="692.1600341796875" w:right="1128.879394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Há vários algoritmos de aprendizado. Cada um dos algoritmos oferece vantagens próprias.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Basicamente, algoritmos de aprendizado diferem na forma como os pesos sinápticos são ajustados.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Um outro fator é a maneira como a RNA se relaciona com seu ambiente.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0.48004150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Processos de Aprendizagem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.880126953125" w:line="240" w:lineRule="auto"/>
        <w:ind w:left="276.80023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single"/>
          <w:shd w:fill="auto" w:val="clear"/>
          <w:vertAlign w:val="baseline"/>
          <w:rtl w:val="0"/>
        </w:rPr>
        <w:t xml:space="preserve">Processos de Aprendizagem: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.4798583984375" w:line="240" w:lineRule="auto"/>
        <w:ind w:left="266.3601684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Aprendizagem por Correção de Erro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98095703125" w:line="240" w:lineRule="auto"/>
        <w:ind w:left="266.3601684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Aprendizagem Hebbiana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958984375" w:line="240" w:lineRule="auto"/>
        <w:ind w:left="266.3601684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Aprendizagem Competitiva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98095703125" w:line="240" w:lineRule="auto"/>
        <w:ind w:left="266.3601684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Aprendizagem de Boltzmann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80322265625" w:line="240" w:lineRule="auto"/>
        <w:ind w:left="0" w:right="0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99cb38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99cb38"/>
          <w:sz w:val="72"/>
          <w:szCs w:val="72"/>
          <w:u w:val="none"/>
          <w:shd w:fill="auto" w:val="clear"/>
          <w:vertAlign w:val="baseline"/>
          <w:rtl w:val="0"/>
        </w:rPr>
        <w:t xml:space="preserve">Pesquisa!!!!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2.24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Tipos de Aprendizagem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7.5201416015625" w:line="215.62268257141113" w:lineRule="auto"/>
        <w:ind w:left="313.59527587890625" w:right="763.724365234375" w:hanging="10.813446044921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 propriedade mais importante das redes neurais é a habilidade de aprender de seu ambiente 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com isso melhorar seu desempenho. Isso é feito através de um processo iterativo de ajustes aplicado a seus pesos denominado treinamento.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7611083984375" w:line="215.24329662322998" w:lineRule="auto"/>
        <w:ind w:left="314.82025146484375" w:right="761.1181640625" w:firstLine="14.80697631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Denomina-se algoritmo de aprendizado a um conjunto de regras bem definidas para a solução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de um problema de aprendizado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2.924194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Formas de Aprendizado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9.9993896484375" w:line="240" w:lineRule="auto"/>
        <w:ind w:left="365.1737976074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Aprendizagem Supervisionada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8665771484375" w:line="249.2336368560791" w:lineRule="auto"/>
        <w:ind w:left="550.9600830078125" w:right="1938.4362792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a saída desejada e conhecida e informada para que a rede compare com a saída processada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se houver erro, a rede tenta corrigir este erro ate que a mesma forneça uma saída igual a saída  desejada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2.4295043945312" w:line="240" w:lineRule="auto"/>
        <w:ind w:left="4274.7601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258056" cy="2465832"/>
            <wp:effectExtent b="0" l="0" r="0" t="0"/>
            <wp:docPr id="3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8056" cy="2465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2.924194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Formas de Aprendizado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.400146484375" w:line="240" w:lineRule="auto"/>
        <w:ind w:left="571.57363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Aprendizagem Não Supervisionada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865966796875" w:line="282.5536251068115" w:lineRule="auto"/>
        <w:ind w:left="757.3600769042969" w:right="2576.237792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a saída desejada e obtida através de entradas repetitivas até a rede reter o conhecimento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não existe saída informada para comparação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4500732421875" w:line="1137.890853881836" w:lineRule="auto"/>
        <w:ind w:left="1043.1161499023438" w:right="2966.64794921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deve existir redundâncias nos dados para a rede encontrar padrões ou características dos dados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904232" cy="1667256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4232" cy="1667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9.34417724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Vantagens e Limitações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3.9129638671875" w:line="240" w:lineRule="auto"/>
        <w:ind w:left="301.373748779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Vantagens: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86669921875" w:line="240" w:lineRule="auto"/>
        <w:ind w:left="595.42404174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cb38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solução naturalmente paralela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80029296875" w:line="240" w:lineRule="auto"/>
        <w:ind w:left="595.42404174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cb38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robusta, tolerante a falhas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794189453125" w:line="288.2177925109863" w:lineRule="auto"/>
        <w:ind w:left="595.4240417480469" w:right="4634.519042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cb38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permite a integração de informações oriundas de fontes ou tipos diferentes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cb38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sistema adaptativo, capaz de aprender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53369140625" w:line="240" w:lineRule="auto"/>
        <w:ind w:left="595.42404174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cb38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mostra certo grau de autonomia no aprendizado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794189453125" w:line="240" w:lineRule="auto"/>
        <w:ind w:left="595.42404174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cb38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performance muito rápida no reconhecimento.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68023681640625" w:line="240" w:lineRule="auto"/>
        <w:ind w:left="328.2272338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Limitações: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2664794921875" w:line="287.88479804992676" w:lineRule="auto"/>
        <w:ind w:left="595.4240417480469" w:right="2929.6398925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cb38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ainda muito difícil explicar seu comportamento, por causa da falta de transparência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cb38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soluções não escalam bem... computacionalmente cara para problemas de maior porte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cb38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ainda muito distante da realidade biológica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5.88012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Modelos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2.6800537109375" w:line="240" w:lineRule="auto"/>
        <w:ind w:left="390.227355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Formas mais básicas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aprendizado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em Redes Neurais: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386962890625" w:line="287.98959732055664" w:lineRule="auto"/>
        <w:ind w:left="946.35986328125" w:right="581.502685546875" w:hanging="288.93585205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cb38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Perceptron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: Algoritmo para aprendizagem de redes neurais simples (uma camada) desenvolvido nos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anos 50.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19384765625" w:line="287.8846263885498" w:lineRule="auto"/>
        <w:ind w:left="946.0000610351562" w:right="582.078857421875" w:hanging="288.576049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cb38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Backpropagation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: Algoritmo mais complexo para aprendizagem de redes neurais de múltiplas camadas desenvolvido nos anos 80.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2532958984375" w:line="240" w:lineRule="auto"/>
        <w:ind w:left="4512.3602294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219956" cy="1752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956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4003295898438" w:line="240" w:lineRule="auto"/>
        <w:ind w:left="6253.080444335937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Neurônio de McCulloch-Pitts(1943)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3.7600708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Aprendizagem de Perceptron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1.080322265625" w:line="216.307053565979" w:lineRule="auto"/>
        <w:ind w:left="300.3825378417969" w:right="937.52197265625" w:firstLine="4.831085205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Usa-se um conjunto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exemplos de treinamento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que dão a saída desejada para uma unidade, dado um conjunto de entradas.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8114013671875" w:line="216.307053565979" w:lineRule="auto"/>
        <w:ind w:left="286.328125" w:right="937.822265625" w:firstLine="3.5134887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O objetivo é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aprender pesos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sinápticos de tal forma que a unidade de saída produza a saída correta pra cada exemplo.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115234375" w:line="282.3098087310791" w:lineRule="auto"/>
        <w:ind w:left="289.84161376953125" w:right="3157.983398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O algoritmo faz atualizações iterativamente até chegar aos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pesos corretos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980432" cy="2282952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0432" cy="2282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3.7600708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Aprendizagem de Perceptron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6.080322265625" w:line="240" w:lineRule="auto"/>
        <w:ind w:left="293.240051269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Unidade de Limite 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Threshold Linear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47998046875" w:line="215.64721584320068" w:lineRule="auto"/>
        <w:ind w:left="284.981689453125" w:right="939.774169921875" w:hanging="10.1016235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35.2000427246094" w:top="1440" w:left="1799.639892578125" w:right="731.99951171875" w:header="0" w:footer="720"/>
          <w:cols w:equalWidth="0" w:num="1">
            <w:col w:space="0" w:w="16668.3605957031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A rede Perceptron é treinada por um algoritmo supervisionado de correção de erro e usa a função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ativação do tipo limiar. Durante o seu treinamento, para um objeto xρ, os pesos são ajustados de acordo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087158203125" w:line="742.36953735351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com a Equação: onde,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35.2000427246094" w:top="1440" w:left="1940.159912109375" w:right="7425.6005859375" w:header="0" w:footer="720"/>
          <w:cols w:equalWidth="0" w:num="2">
            <w:col w:space="0" w:w="4920"/>
            <w:col w:space="0" w:w="49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599688" cy="656844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688" cy="65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0548095703125" w:line="240" w:lineRule="auto"/>
        <w:ind w:left="295.559997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80644" cy="36880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644" cy="368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é o peso da j-ésima conexão de entrada no instante de tempo t,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0648193359375" w:line="240" w:lineRule="auto"/>
        <w:ind w:left="295.76004028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η é uma taxa de aprendizado,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798583984375" w:line="240" w:lineRule="auto"/>
        <w:ind w:left="237.960205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27660" cy="48006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480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é o valor do j-ésimo atributo do vetor de entrada xi,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450342</wp:posOffset>
            </wp:positionV>
            <wp:extent cx="739140" cy="464820"/>
            <wp:effectExtent b="0" l="0" r="0" t="0"/>
            <wp:wrapSquare wrapText="right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4648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63430023193" w:lineRule="auto"/>
        <w:ind w:left="285.6800842285156" w:right="939.91943359375" w:firstLine="1235.2799987792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é a saída produzida pela rede no instante de tempo t e yi é a saída desejada para a rede (o rótulo de xi).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.204071044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Perceptron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9993896484375" w:line="240" w:lineRule="auto"/>
        <w:ind w:left="318.41445922851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Unidade de Limite 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Threshold Linear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6640625" w:line="238.13212394714355" w:lineRule="auto"/>
        <w:ind w:left="484.36004638671875" w:right="898.0798339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Se esses sinais forem superiores a aproximadamente 50mV (limiar do disparo), seguem pelo axônio.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Caso contrário, são bloqueados e não prosseguem (são considerados irrelevantes).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Se o sinal for superior a certo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limite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threshold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), vai em frente; caso contrário é bloqueado e não segue.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456298828125" w:line="240" w:lineRule="auto"/>
        <w:ind w:left="484.360046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Cada condutor, está associado um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peso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pelo qual o sinal é multiplicado.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98095703125" w:line="240" w:lineRule="auto"/>
        <w:ind w:left="484.360046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A memória são os pesos.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.204071044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Perceptron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.5994873046875" w:line="240" w:lineRule="auto"/>
        <w:ind w:left="3456.3598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35.2000427246094" w:top="1440" w:left="1799.639892578125" w:right="731.99951171875" w:header="0" w:footer="720"/>
          <w:cols w:equalWidth="0" w:num="1">
            <w:col w:space="0" w:w="16668.3605957031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5516879" cy="40767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6879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1.410722732543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Rede de Perceptrons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Valores de Saída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1.314086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Sinais de entrada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0.880126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Camada de Saída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4.9261474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Pesos Ajustaveis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0.326538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35.2000427246094" w:top="1440" w:left="1960.8439636230469" w:right="5663.609619140625" w:header="0" w:footer="720"/>
          <w:cols w:equalWidth="0" w:num="2">
            <w:col w:space="0" w:w="5800"/>
            <w:col w:space="0" w:w="58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Camada de Entrada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6.8416118621826" w:lineRule="auto"/>
        <w:ind w:left="2814.6383666992188" w:right="5718.316650390625" w:hanging="2734.114379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35.2000427246094" w:top="1440" w:left="1799.639892578125" w:right="731.99951171875" w:header="0" w:footer="720"/>
          <w:cols w:equalWidth="0" w:num="1">
            <w:col w:space="0" w:w="16668.3605957031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Treinando um Neurônio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Operador AndThreshold = 0.2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267.5994873046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.7999267578125"/>
        <w:gridCol w:w="567.0001220703125"/>
        <w:gridCol w:w="1133.7994384765625"/>
        <w:tblGridChange w:id="0">
          <w:tblGrid>
            <w:gridCol w:w="566.7999267578125"/>
            <w:gridCol w:w="567.0001220703125"/>
            <w:gridCol w:w="1133.7994384765625"/>
          </w:tblGrid>
        </w:tblGridChange>
      </w:tblGrid>
      <w:tr>
        <w:trPr>
          <w:cantSplit w:val="0"/>
          <w:trHeight w:val="52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Saída</w:t>
            </w:r>
          </w:p>
        </w:tc>
      </w:tr>
      <w:tr>
        <w:trPr>
          <w:cantSplit w:val="0"/>
          <w:trHeight w:val="52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2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2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2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06.8170166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.58227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Learning Rate = 0.1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02587890625" w:line="240" w:lineRule="auto"/>
        <w:ind w:left="262.42797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0.3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2607421875" w:line="240" w:lineRule="auto"/>
        <w:ind w:left="1317.1691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35.2000427246094" w:top="1440" w:left="4250" w:right="6040.582275390625" w:header="0" w:footer="720"/>
          <w:cols w:equalWidth="0" w:num="2">
            <w:col w:space="0" w:w="4460"/>
            <w:col w:space="0" w:w="44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T=0.2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25634765625" w:line="240" w:lineRule="auto"/>
        <w:ind w:left="6164.547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-0.1 </w:t>
      </w:r>
    </w:p>
    <w:tbl>
      <w:tblPr>
        <w:tblStyle w:val="Table2"/>
        <w:tblW w:w="10772.60009765625" w:type="dxa"/>
        <w:jc w:val="left"/>
        <w:tblInd w:w="2450.360107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8.3999633789062"/>
        <w:gridCol w:w="598.5995483398438"/>
        <w:gridCol w:w="6982.200927734375"/>
        <w:gridCol w:w="1296.600341796875"/>
        <w:gridCol w:w="1296.79931640625"/>
        <w:tblGridChange w:id="0">
          <w:tblGrid>
            <w:gridCol w:w="598.3999633789062"/>
            <w:gridCol w:w="598.5995483398438"/>
            <w:gridCol w:w="6982.200927734375"/>
            <w:gridCol w:w="1296.600341796875"/>
            <w:gridCol w:w="1296.79931640625"/>
          </w:tblGrid>
        </w:tblGridChange>
      </w:tblGrid>
      <w:tr>
        <w:trPr>
          <w:cantSplit w:val="0"/>
          <w:trHeight w:val="528.000183105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Somatório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Saída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Erro</w:t>
            </w:r>
          </w:p>
        </w:tc>
      </w:tr>
      <w:tr>
        <w:trPr>
          <w:cantSplit w:val="0"/>
          <w:trHeight w:val="52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(0*0.3)+(0*-0.1) =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28.000183105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(0*0.3)+(1*-0.1) = -0.1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28.000030517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(1*0.3)+(0*-0.1) = 0.3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-1</w:t>
            </w:r>
          </w:p>
        </w:tc>
      </w:tr>
      <w:tr>
        <w:trPr>
          <w:cantSplit w:val="0"/>
          <w:trHeight w:val="527.90008544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(1*0.3)+(1*-0.1) = 0.2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6.8416118621826" w:lineRule="auto"/>
        <w:ind w:left="2814.6383666992188" w:right="5945.91552734375" w:hanging="2734.114379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35.2000427246094" w:top="1440" w:left="1799.639892578125" w:right="731.99951171875" w:header="0" w:footer="720"/>
          <w:cols w:equalWidth="0" w:num="1">
            <w:col w:space="0" w:w="16668.3605957031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Treinando um Neurônio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Operador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Threshold = 0.2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267.5994873046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.7999267578125"/>
        <w:gridCol w:w="567.0001220703125"/>
        <w:gridCol w:w="1133.7994384765625"/>
        <w:tblGridChange w:id="0">
          <w:tblGrid>
            <w:gridCol w:w="566.7999267578125"/>
            <w:gridCol w:w="567.0001220703125"/>
            <w:gridCol w:w="1133.7994384765625"/>
          </w:tblGrid>
        </w:tblGridChange>
      </w:tblGrid>
      <w:tr>
        <w:trPr>
          <w:cantSplit w:val="0"/>
          <w:trHeight w:val="52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Saída</w:t>
            </w:r>
          </w:p>
        </w:tc>
      </w:tr>
      <w:tr>
        <w:trPr>
          <w:cantSplit w:val="0"/>
          <w:trHeight w:val="52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2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2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2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34.216918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.227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Learning Rate = 0.1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3060302734375" w:line="240" w:lineRule="auto"/>
        <w:ind w:left="134.8278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0.2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5062255859375" w:line="240" w:lineRule="auto"/>
        <w:ind w:left="1189.765014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35.2000427246094" w:top="1440" w:left="4250" w:right="6268.2275390625" w:header="0" w:footer="720"/>
          <w:cols w:equalWidth="0" w:num="2">
            <w:col w:space="0" w:w="4360"/>
            <w:col w:space="0" w:w="43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T=0.2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3057861328125" w:line="240" w:lineRule="auto"/>
        <w:ind w:left="5937.1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0.1 </w:t>
      </w:r>
    </w:p>
    <w:tbl>
      <w:tblPr>
        <w:tblStyle w:val="Table4"/>
        <w:tblW w:w="10772.60009765625" w:type="dxa"/>
        <w:jc w:val="left"/>
        <w:tblInd w:w="2450.360107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8.3999633789062"/>
        <w:gridCol w:w="598.5995483398438"/>
        <w:gridCol w:w="6982.200927734375"/>
        <w:gridCol w:w="1296.600341796875"/>
        <w:gridCol w:w="1296.79931640625"/>
        <w:tblGridChange w:id="0">
          <w:tblGrid>
            <w:gridCol w:w="598.3999633789062"/>
            <w:gridCol w:w="598.5995483398438"/>
            <w:gridCol w:w="6982.200927734375"/>
            <w:gridCol w:w="1296.600341796875"/>
            <w:gridCol w:w="1296.79931640625"/>
          </w:tblGrid>
        </w:tblGridChange>
      </w:tblGrid>
      <w:tr>
        <w:trPr>
          <w:cantSplit w:val="0"/>
          <w:trHeight w:val="528.000183105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Somatório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Saída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Erro</w:t>
            </w:r>
          </w:p>
        </w:tc>
      </w:tr>
      <w:tr>
        <w:trPr>
          <w:cantSplit w:val="0"/>
          <w:trHeight w:val="52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(0*0.2)+(0*-0.1) =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28.000183105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(0*0.2)+(1*-0.1) = -0.1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28.000030517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(1*0.2)+(0*-0.1) = 0.2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-1</w:t>
            </w:r>
          </w:p>
        </w:tc>
      </w:tr>
      <w:tr>
        <w:trPr>
          <w:cantSplit w:val="0"/>
          <w:trHeight w:val="527.90008544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(1*0.2)+(1*-0.1) = 0.1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6.8416118621826" w:lineRule="auto"/>
        <w:ind w:left="2814.6383666992188" w:right="5831.11572265625" w:hanging="2734.114379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35.2000427246094" w:top="1440" w:left="1799.639892578125" w:right="731.99951171875" w:header="0" w:footer="720"/>
          <w:cols w:equalWidth="0" w:num="1">
            <w:col w:space="0" w:w="16668.3605957031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Treinando um Neurônio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Operador AndThreshold = 0.2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267.5994873046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.7999267578125"/>
        <w:gridCol w:w="567.0001220703125"/>
        <w:gridCol w:w="1133.7994384765625"/>
        <w:tblGridChange w:id="0">
          <w:tblGrid>
            <w:gridCol w:w="566.7999267578125"/>
            <w:gridCol w:w="567.0001220703125"/>
            <w:gridCol w:w="1133.7994384765625"/>
          </w:tblGrid>
        </w:tblGridChange>
      </w:tblGrid>
      <w:tr>
        <w:trPr>
          <w:cantSplit w:val="0"/>
          <w:trHeight w:val="52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Saída</w:t>
            </w:r>
          </w:p>
        </w:tc>
      </w:tr>
      <w:tr>
        <w:trPr>
          <w:cantSplit w:val="0"/>
          <w:trHeight w:val="52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2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2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2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9.017333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.381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Learning Rate = 0.1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02587890625" w:line="240" w:lineRule="auto"/>
        <w:ind w:left="210.02807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0.1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2607421875" w:line="240" w:lineRule="auto"/>
        <w:ind w:left="1264.96887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35.2000427246094" w:top="1440" w:left="4250" w:right="6153.38134765625" w:header="0" w:footer="720"/>
          <w:cols w:equalWidth="0" w:num="2">
            <w:col w:space="0" w:w="4400"/>
            <w:col w:space="0" w:w="4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T=0.2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25634765625" w:line="240" w:lineRule="auto"/>
        <w:ind w:left="6052.34680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0.1 </w:t>
      </w:r>
    </w:p>
    <w:tbl>
      <w:tblPr>
        <w:tblStyle w:val="Table6"/>
        <w:tblW w:w="10772.60009765625" w:type="dxa"/>
        <w:jc w:val="left"/>
        <w:tblInd w:w="2450.360107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8.3999633789062"/>
        <w:gridCol w:w="598.5995483398438"/>
        <w:gridCol w:w="6982.200927734375"/>
        <w:gridCol w:w="1296.600341796875"/>
        <w:gridCol w:w="1296.79931640625"/>
        <w:tblGridChange w:id="0">
          <w:tblGrid>
            <w:gridCol w:w="598.3999633789062"/>
            <w:gridCol w:w="598.5995483398438"/>
            <w:gridCol w:w="6982.200927734375"/>
            <w:gridCol w:w="1296.600341796875"/>
            <w:gridCol w:w="1296.79931640625"/>
          </w:tblGrid>
        </w:tblGridChange>
      </w:tblGrid>
      <w:tr>
        <w:trPr>
          <w:cantSplit w:val="0"/>
          <w:trHeight w:val="528.000183105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Somatório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Saída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Erro</w:t>
            </w:r>
          </w:p>
        </w:tc>
      </w:tr>
      <w:tr>
        <w:trPr>
          <w:cantSplit w:val="0"/>
          <w:trHeight w:val="52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(0*0.1)+(0*0.1) =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28.000183105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(0*0.1)+(1*0.1) = 0.1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28.000030517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(1*0.1)+(0*0.1) = 0.1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27.90008544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(1*0.1)+(1*0.1) = 0.2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.204071044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Limitações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3988037109375" w:line="201.61605834960938" w:lineRule="auto"/>
        <w:ind w:left="433.426513671875" w:right="2945.672607421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Um único Perceptron consegue resolver somente funções linearmente separáveis.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2048256" cy="1496568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8256" cy="1496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2016252" cy="169164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6252" cy="1691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16748046875" w:line="240" w:lineRule="auto"/>
        <w:ind w:left="433.8272094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35.2000427246094" w:top="1440" w:left="1799.639892578125" w:right="731.99951171875" w:header="0" w:footer="720"/>
          <w:cols w:equalWidth="0" w:num="1">
            <w:col w:space="0" w:w="16668.3605957031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Em funções não linearmente separáveis o perceptron não consegue gerar um hiperplano para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separar os dados.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35.2000427246094" w:top="1440" w:left="2215.8319091796875" w:right="5923.20068359375" w:header="0" w:footer="720"/>
          <w:cols w:equalWidth="0" w:num="2">
            <w:col w:space="0" w:w="5540"/>
            <w:col w:space="0" w:w="55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2115312" cy="1360932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5312" cy="1360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2016252" cy="1830324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6252" cy="1830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.204071044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Redes Multicamadas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198974609375" w:line="240" w:lineRule="auto"/>
        <w:ind w:left="357.02728271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Perceptrons expressam somente superfícies de decisão linear.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665283203125" w:line="215.48260688781738" w:lineRule="auto"/>
        <w:ind w:left="342.1977233886719" w:right="1311.4013671875" w:firstLine="14.829559326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Entretanto, é possível combinar vários perceptrons lineares para gerar superfícies de decisão mais complexas.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304931640625" w:line="215.76261520385742" w:lineRule="auto"/>
        <w:ind w:left="332.5785827636719" w:right="1310.99853515625" w:firstLine="24.4891357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Dessa forma podemos, por exemplo, gerar uma superfícies de classificação para o operador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XOR.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511474609375" w:line="215.48260688781738" w:lineRule="auto"/>
        <w:ind w:left="341.39617919921875" w:right="1313.8818359375" w:firstLine="15.63110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Para resolver problemas não linearmente separáveis utilizando RNAs, a alternativa mais emprega é adicionar uma ou mais camadas intermediárias.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5303955078125" w:line="215.66332340240479" w:lineRule="auto"/>
        <w:ind w:left="341.39617919921875" w:right="1310.21240234375" w:hanging="11.21429443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35.2000427246094" w:top="1440" w:left="1799.639892578125" w:right="731.99951171875" w:header="0" w:footer="720"/>
          <w:cols w:equalWidth="0" w:num="1">
            <w:col w:space="0" w:w="16668.3605957031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As redes do tipo Perceptron multicamadas (MLP, do inglês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multilayer Perceptron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apresentam uma ou mais camadas intermediárias de neurônios e uma camada de saída.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Operador XOR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799194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Operador XOR </w:t>
      </w:r>
    </w:p>
    <w:tbl>
      <w:tblPr>
        <w:tblStyle w:val="Table7"/>
        <w:tblW w:w="2267.39990234375" w:type="dxa"/>
        <w:jc w:val="left"/>
        <w:tblInd w:w="2553.254394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.7999267578125"/>
        <w:gridCol w:w="566.7999267578125"/>
        <w:gridCol w:w="1133.800048828125"/>
        <w:tblGridChange w:id="0">
          <w:tblGrid>
            <w:gridCol w:w="566.7999267578125"/>
            <w:gridCol w:w="566.7999267578125"/>
            <w:gridCol w:w="1133.800048828125"/>
          </w:tblGrid>
        </w:tblGridChange>
      </w:tblGrid>
      <w:tr>
        <w:trPr>
          <w:cantSplit w:val="0"/>
          <w:trHeight w:val="52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Saída </w:t>
            </w:r>
          </w:p>
        </w:tc>
      </w:tr>
      <w:tr>
        <w:trPr>
          <w:cantSplit w:val="0"/>
          <w:trHeight w:val="52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</w:tr>
      <w:tr>
        <w:trPr>
          <w:cantSplit w:val="0"/>
          <w:trHeight w:val="52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</w:tr>
      <w:tr>
        <w:trPr>
          <w:cantSplit w:val="0"/>
          <w:trHeight w:val="52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</w:tr>
      <w:tr>
        <w:trPr>
          <w:cantSplit w:val="0"/>
          <w:trHeight w:val="52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20000203450521"/>
          <w:szCs w:val="31.20000203450521"/>
          <w:u w:val="none"/>
          <w:shd w:fill="auto" w:val="clear"/>
          <w:vertAlign w:val="sub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20000203450521"/>
          <w:szCs w:val="31.20000203450521"/>
          <w:u w:val="none"/>
          <w:shd w:fill="auto" w:val="clear"/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1.08032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-0.5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05712890625" w:line="283.653802871704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20000203450521"/>
          <w:szCs w:val="31.2000020345052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11865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200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9061279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35.2000427246094" w:top="1440" w:left="1924.345703125" w:right="5525.218505859375" w:header="0" w:footer="720"/>
          <w:cols w:equalWidth="0" w:num="3">
            <w:col w:space="0" w:w="3920"/>
            <w:col w:space="0" w:w="3920"/>
            <w:col w:space="0" w:w="39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1065673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720001220703125"/>
          <w:szCs w:val="18.72000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728216" cy="156972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8216" cy="1569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20000203450521"/>
          <w:szCs w:val="31.2000020345052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720001220703125"/>
          <w:szCs w:val="18.72000122070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30621337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-1.5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720001220703125"/>
          <w:szCs w:val="18.72000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20000203450521"/>
          <w:szCs w:val="31.2000020345052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720001220703125"/>
          <w:szCs w:val="18.72000122070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-1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-0.5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81103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35.2000427246094" w:top="1440" w:left="4382.400207519531" w:right="5304.544677734375" w:header="0" w:footer="720"/>
          <w:cols w:equalWidth="0" w:num="4">
            <w:col w:space="0" w:w="2380"/>
            <w:col w:space="0" w:w="2380"/>
            <w:col w:space="0" w:w="2380"/>
            <w:col w:space="0" w:w="238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Redes Multicamadas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5.39916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Camadas Ocultas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7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Camada de Entrada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8.880615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35.2000427246094" w:top="1440" w:left="1960.8439636230469" w:right="5449.757080078125" w:header="0" w:footer="720"/>
          <w:cols w:equalWidth="0" w:num="2">
            <w:col w:space="0" w:w="5900"/>
            <w:col w:space="0" w:w="59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Camada de Saída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.204071044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Redes Multicamadas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9990234375" w:line="215.91370582580566" w:lineRule="auto"/>
        <w:ind w:left="494.320068359375" w:right="1573.919677734375" w:firstLine="10.079956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Unidades lineares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são capazes gerar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funções lineares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, dessa forma função de uma rede multicamada também será linear.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333984375" w:line="216.14713668823242" w:lineRule="auto"/>
        <w:ind w:left="477.5201416015625" w:right="1571.798095703125" w:firstLine="34.6002197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Entretanto, existem muitas funções que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não podem ser modeladas por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funções lineares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356201171875" w:line="240" w:lineRule="auto"/>
        <w:ind w:left="512.08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Por esse motivo é necessário utilizar uma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outra função de ativação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5.68023681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Redes Multicamadas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1.0003662109375" w:line="566.1969566345215" w:lineRule="auto"/>
        <w:ind w:left="1681.3601684570312" w:right="7357.398681640625" w:hanging="152.1868896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35.2000427246094" w:top="1440" w:left="1799.639892578125" w:right="731.99951171875" w:header="0" w:footer="720"/>
          <w:cols w:equalWidth="0" w:num="1">
            <w:col w:space="0" w:w="16668.3605957031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Funções de ativação mais comuns: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Sigmoidal: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827423095703125"/>
          <w:szCs w:val="42.8274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827423095703125"/>
          <w:szCs w:val="42.827423095703125"/>
          <w:u w:val="none"/>
          <w:shd w:fill="auto" w:val="clear"/>
          <w:vertAlign w:val="baseline"/>
          <w:rtl w:val="0"/>
        </w:rPr>
        <w:t xml:space="preserve">⎛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147949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969179153442383"/>
          <w:szCs w:val="24.9691791534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969179153442383"/>
          <w:szCs w:val="24.9691791534423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25024414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827423095703125"/>
          <w:szCs w:val="42.8274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827423095703125"/>
          <w:szCs w:val="42.827423095703125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827423095703125"/>
          <w:szCs w:val="42.82742309570312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35.2000427246094" w:top="1440" w:left="5956.62109375" w:right="8134.071044921875" w:header="0" w:footer="720"/>
          <w:cols w:equalWidth="0" w:num="4">
            <w:col w:space="0" w:w="1280"/>
            <w:col w:space="0" w:w="1280"/>
            <w:col w:space="0" w:w="1280"/>
            <w:col w:space="0" w:w="1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827423095703125"/>
          <w:szCs w:val="42.82742309570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.0678310394287" w:lineRule="auto"/>
        <w:ind w:left="3211.7327880859375" w:right="8684.0673828125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827423095703125"/>
          <w:szCs w:val="42.82742309570312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35.2000427246094" w:top="1440" w:left="1799.639892578125" w:right="731.99951171875" w:header="0" w:footer="720"/>
          <w:cols w:equalWidth="0" w:num="1">
            <w:col w:space="0" w:w="16668.360595703125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1.37903849283855"/>
          <w:szCs w:val="71.37903849283855"/>
          <w:u w:val="none"/>
          <w:shd w:fill="auto" w:val="clear"/>
          <w:vertAlign w:val="superscript"/>
          <w:rtl w:val="0"/>
        </w:rPr>
        <w:t xml:space="preserve">= = ⋅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4.15817260742188"/>
          <w:szCs w:val="64.15817260742188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1.37903849283855"/>
          <w:szCs w:val="71.37903849283855"/>
          <w:u w:val="none"/>
          <w:shd w:fill="auto" w:val="clear"/>
          <w:vertAlign w:val="superscript"/>
          <w:rtl w:val="0"/>
        </w:rPr>
        <w:t xml:space="preserve">⋅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827423095703125"/>
          <w:szCs w:val="42.827423095703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827423095703125"/>
          <w:szCs w:val="42.827423095703125"/>
          <w:u w:val="none"/>
          <w:shd w:fill="auto" w:val="clear"/>
          <w:vertAlign w:val="baseline"/>
          <w:rtl w:val="0"/>
        </w:rPr>
        <w:t xml:space="preserve">y f h w w x p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827423095703125"/>
          <w:szCs w:val="42.8274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827423095703125"/>
          <w:szCs w:val="42.827423095703125"/>
          <w:u w:val="none"/>
          <w:shd w:fill="auto" w:val="clear"/>
          <w:vertAlign w:val="baseline"/>
          <w:rtl w:val="0"/>
        </w:rPr>
        <w:t xml:space="preserve">⎜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66552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969179153442383"/>
          <w:szCs w:val="24.9691791534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969179153442383"/>
          <w:szCs w:val="24.96917915344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827423095703125"/>
          <w:szCs w:val="42.8274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827423095703125"/>
          <w:szCs w:val="42.827423095703125"/>
          <w:u w:val="none"/>
          <w:shd w:fill="auto" w:val="clear"/>
          <w:vertAlign w:val="baseline"/>
          <w:rtl w:val="0"/>
        </w:rPr>
        <w:t xml:space="preserve">1 ;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827423095703125"/>
          <w:szCs w:val="42.82742309570312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35.2000427246094" w:top="1440" w:left="5956.62109375" w:right="8873.71826171875" w:header="0" w:footer="720"/>
          <w:cols w:equalWidth="0" w:num="4">
            <w:col w:space="0" w:w="1100"/>
            <w:col w:space="0" w:w="1100"/>
            <w:col w:space="0" w:w="1100"/>
            <w:col w:space="0" w:w="11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827423095703125"/>
          <w:szCs w:val="42.827423095703125"/>
          <w:u w:val="none"/>
          <w:shd w:fill="auto" w:val="clear"/>
          <w:vertAlign w:val="baseline"/>
          <w:rtl w:val="0"/>
        </w:rPr>
        <w:t xml:space="preserve">⎟ =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.4741554260254" w:lineRule="auto"/>
        <w:ind w:left="9476.968994140625" w:right="7108.348388671875" w:hanging="2543.77746582031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7.859275817871094"/>
          <w:szCs w:val="17.85927581787109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35.2000427246094" w:top="1440" w:left="1799.639892578125" w:right="731.99951171875" w:header="0" w:footer="720"/>
          <w:cols w:equalWidth="0" w:num="1">
            <w:col w:space="0" w:w="16668.36059570312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969179153442383"/>
          <w:szCs w:val="24.969179153442383"/>
          <w:u w:val="none"/>
          <w:shd w:fill="auto" w:val="clear"/>
          <w:vertAlign w:val="baseline"/>
          <w:rtl w:val="0"/>
        </w:rPr>
        <w:t xml:space="preserve">i 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7.859275817871094"/>
          <w:szCs w:val="17.85927581787109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7.859275817871094"/>
          <w:szCs w:val="17.859275817871094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827423095703125"/>
          <w:szCs w:val="42.8274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827423095703125"/>
          <w:szCs w:val="42.827423095703125"/>
          <w:u w:val="none"/>
          <w:shd w:fill="auto" w:val="clear"/>
          <w:vertAlign w:val="baseline"/>
          <w:rtl w:val="0"/>
        </w:rPr>
        <w:t xml:space="preserve">⎝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827423095703125"/>
          <w:szCs w:val="42.8274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969179153442383"/>
          <w:szCs w:val="24.96917915344238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827423095703125"/>
          <w:szCs w:val="42.82742309570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827423095703125"/>
          <w:szCs w:val="42.8274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827423095703125"/>
          <w:szCs w:val="42.82742309570312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827423095703125"/>
          <w:szCs w:val="42.82742309570312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35.2000427246094" w:top="1440" w:left="5956.6217041015625" w:right="8058.67919921875" w:header="0" w:footer="720"/>
          <w:cols w:equalWidth="0" w:num="4">
            <w:col w:space="0" w:w="1300"/>
            <w:col w:space="0" w:w="1300"/>
            <w:col w:space="0" w:w="1300"/>
            <w:col w:space="0" w:w="13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827423095703125"/>
          <w:szCs w:val="42.827423095703125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16.3262939453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827423095703125"/>
          <w:szCs w:val="42.8274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827423095703125"/>
          <w:szCs w:val="42.827423095703125"/>
          <w:u w:val="none"/>
          <w:shd w:fill="auto" w:val="clear"/>
          <w:vertAlign w:val="baseline"/>
          <w:rtl w:val="0"/>
        </w:rPr>
        <w:t xml:space="preserve">⎠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1681756</wp:posOffset>
            </wp:positionH>
            <wp:positionV relativeFrom="paragraph">
              <wp:posOffset>-876443</wp:posOffset>
            </wp:positionV>
            <wp:extent cx="1967484" cy="1440180"/>
            <wp:effectExtent b="0" l="0" r="0" t="0"/>
            <wp:wrapSquare wrapText="left" distB="19050" distT="19050" distL="19050" distR="1905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7484" cy="1440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974.81201171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7.859275817871094"/>
          <w:szCs w:val="17.85927581787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7.859275817871094"/>
          <w:szCs w:val="17.859275817871094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21.4727783203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969179153442383"/>
          <w:szCs w:val="24.9691791534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969179153442383"/>
          <w:szCs w:val="24.96917915344238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8.06274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969179153442383"/>
          <w:szCs w:val="24.9691791534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969179153442383"/>
          <w:szCs w:val="24.9691791534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97454833984375" w:line="240" w:lineRule="auto"/>
        <w:ind w:left="1681.386413574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Radial (Gausiana):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9033203125" w:line="240" w:lineRule="auto"/>
        <w:ind w:left="0" w:right="6388.69262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581348419189453"/>
          <w:szCs w:val="17.58134841918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581348419189453"/>
          <w:szCs w:val="17.58134841918945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70.3009033203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579660415649414"/>
          <w:szCs w:val="24.5796604156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96610069274902"/>
          <w:szCs w:val="40.96610069274902"/>
          <w:u w:val="none"/>
          <w:shd w:fill="auto" w:val="clear"/>
          <w:vertAlign w:val="superscript"/>
          <w:rtl w:val="0"/>
        </w:rPr>
        <w:t xml:space="preserve">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579660415649414"/>
          <w:szCs w:val="24.57966041564941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474.522705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159263610839844"/>
          <w:szCs w:val="42.1592636108398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159263610839844"/>
          <w:szCs w:val="42.15926361083984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75.343627929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159263610839844"/>
          <w:szCs w:val="42.1592636108398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159263610839844"/>
          <w:szCs w:val="42.159263610839844"/>
          <w:u w:val="none"/>
          <w:shd w:fill="auto" w:val="clear"/>
          <w:vertAlign w:val="baseline"/>
          <w:rtl w:val="0"/>
        </w:rPr>
        <w:t xml:space="preserve">⎛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25.3912353515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159263610839844"/>
          <w:szCs w:val="42.1592636108398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159263610839844"/>
          <w:szCs w:val="42.159263610839844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741.0876464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79660415649414"/>
          <w:szCs w:val="24.5796604156494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79660415649414"/>
          <w:szCs w:val="24.579660415649414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5.9869384765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0.26543935139975"/>
          <w:szCs w:val="70.26543935139975"/>
          <w:u w:val="none"/>
          <w:shd w:fill="auto" w:val="clear"/>
          <w:vertAlign w:val="superscript"/>
        </w:rPr>
        <w:sectPr>
          <w:type w:val="continuous"/>
          <w:pgSz w:h="10800" w:w="19200" w:orient="landscape"/>
          <w:pgMar w:bottom="835.2000427246094" w:top="1440" w:left="1799.639892578125" w:right="731.99951171875" w:header="0" w:footer="720"/>
          <w:cols w:equalWidth="0" w:num="1">
            <w:col w:space="0" w:w="16668.360595703125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0.26543935139975"/>
          <w:szCs w:val="70.26543935139975"/>
          <w:u w:val="none"/>
          <w:shd w:fill="auto" w:val="clear"/>
          <w:vertAlign w:val="superscript"/>
          <w:rtl w:val="0"/>
        </w:rPr>
        <w:t xml:space="preserve">=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24238586425781"/>
          <w:szCs w:val="63.24238586425781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0.26543935139975"/>
          <w:szCs w:val="70.26543935139975"/>
          <w:u w:val="none"/>
          <w:shd w:fill="auto" w:val="clear"/>
          <w:vertAlign w:val="superscript"/>
          <w:rtl w:val="0"/>
        </w:rPr>
        <w:t xml:space="preserve">⋅ =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579660415649414"/>
          <w:szCs w:val="24.5796604156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579660415649414"/>
          <w:szCs w:val="24.5796604156494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31443405151367"/>
          <w:szCs w:val="43.3144340515136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35.2000427246094" w:top="1440" w:left="8880" w:right="888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31443405151367"/>
          <w:szCs w:val="43.31443405151367"/>
          <w:u w:val="none"/>
          <w:shd w:fill="auto" w:val="clear"/>
          <w:vertAlign w:val="baseline"/>
          <w:rtl w:val="0"/>
        </w:rPr>
        <w:t xml:space="preserve">σ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32.117614746093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159263610839844"/>
          <w:szCs w:val="42.15926361083984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35.2000427246094" w:top="1440" w:left="1799.639892578125" w:right="731.99951171875" w:header="0" w:footer="720"/>
          <w:cols w:equalWidth="0" w:num="1">
            <w:col w:space="0" w:w="16668.36059570312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159263610839844"/>
          <w:szCs w:val="42.159263610839844"/>
          <w:u w:val="none"/>
          <w:shd w:fill="auto" w:val="clear"/>
          <w:vertAlign w:val="baseline"/>
          <w:rtl w:val="0"/>
        </w:rPr>
        <w:t xml:space="preserve">y f h x w w e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159263610839844"/>
          <w:szCs w:val="42.1592636108398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159263610839844"/>
          <w:szCs w:val="42.159263610839844"/>
          <w:u w:val="none"/>
          <w:shd w:fill="auto" w:val="clear"/>
          <w:vertAlign w:val="baseline"/>
          <w:rtl w:val="0"/>
        </w:rPr>
        <w:t xml:space="preserve">⎜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159263610839844"/>
          <w:szCs w:val="42.1592636108398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159263610839844"/>
          <w:szCs w:val="42.159263610839844"/>
          <w:u w:val="none"/>
          <w:shd w:fill="auto" w:val="clear"/>
          <w:vertAlign w:val="baseline"/>
          <w:rtl w:val="0"/>
        </w:rPr>
        <w:t xml:space="preserve">⎝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579660415649414"/>
          <w:szCs w:val="24.5796604156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579660415649414"/>
          <w:szCs w:val="24.57966041564941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134857177734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579660415649414"/>
          <w:szCs w:val="24.5796604156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579660415649414"/>
          <w:szCs w:val="24.5796604156494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29653930664062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79660415649414"/>
          <w:szCs w:val="24.5796604156494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579660415649414"/>
          <w:szCs w:val="24.57966041564941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5.276031494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579660415649414"/>
          <w:szCs w:val="24.5796604156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579660415649414"/>
          <w:szCs w:val="24.5796604156494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6592407226562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579660415649414"/>
          <w:szCs w:val="24.5796604156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159263610839844"/>
          <w:szCs w:val="42.159263610839844"/>
          <w:u w:val="none"/>
          <w:shd w:fill="auto" w:val="clear"/>
          <w:vertAlign w:val="baseline"/>
          <w:rtl w:val="0"/>
        </w:rPr>
        <w:t xml:space="preserve">( ) 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579660415649414"/>
          <w:szCs w:val="24.579660415649414"/>
          <w:u w:val="none"/>
          <w:shd w:fill="auto" w:val="clear"/>
          <w:vertAlign w:val="baseline"/>
          <w:rtl w:val="0"/>
        </w:rPr>
        <w:t xml:space="preserve">i i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7.154998779296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579660415649414"/>
          <w:szCs w:val="24.5796604156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579660415649414"/>
          <w:szCs w:val="24.57966041564941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159263610839844"/>
          <w:szCs w:val="42.1592636108398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159263610839844"/>
          <w:szCs w:val="42.159263610839844"/>
          <w:u w:val="none"/>
          <w:shd w:fill="auto" w:val="clear"/>
          <w:vertAlign w:val="baseline"/>
          <w:rtl w:val="0"/>
        </w:rPr>
        <w:t xml:space="preserve">⎟ =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159263610839844"/>
          <w:szCs w:val="42.1592636108398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159263610839844"/>
          <w:szCs w:val="42.159263610839844"/>
          <w:u w:val="none"/>
          <w:shd w:fill="auto" w:val="clear"/>
          <w:vertAlign w:val="baseline"/>
          <w:rtl w:val="0"/>
        </w:rPr>
        <w:t xml:space="preserve">⎠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0.4000854492188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25314712524414"/>
          <w:szCs w:val="25.253147125244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25314712524414"/>
          <w:szCs w:val="25.25314712524414"/>
          <w:u w:val="none"/>
          <w:shd w:fill="auto" w:val="clear"/>
          <w:vertAlign w:val="baseline"/>
          <w:rtl w:val="0"/>
        </w:rPr>
        <w:t xml:space="preserve">σ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31443405151367"/>
          <w:szCs w:val="43.314434051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31443405151367"/>
          <w:szCs w:val="43.31443405151367"/>
          <w:u w:val="none"/>
          <w:shd w:fill="auto" w:val="clear"/>
          <w:vertAlign w:val="baseline"/>
          <w:rtl w:val="0"/>
        </w:rPr>
        <w:t xml:space="preserve">πσ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159263610839844"/>
          <w:szCs w:val="42.1592636108398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159263610839844"/>
          <w:szCs w:val="42.1592636108398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581348419189453"/>
          <w:szCs w:val="17.581348419189453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35.2000427246094" w:top="1440" w:left="5874.9835205078125" w:right="3703.199462890625" w:header="0" w:footer="720"/>
          <w:cols w:equalWidth="0" w:num="8">
            <w:col w:space="0" w:w="1220"/>
            <w:col w:space="0" w:w="1220"/>
            <w:col w:space="0" w:w="1220"/>
            <w:col w:space="0" w:w="1220"/>
            <w:col w:space="0" w:w="1220"/>
            <w:col w:space="0" w:w="1220"/>
            <w:col w:space="0" w:w="1220"/>
            <w:col w:space="0" w:w="12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581348419189453"/>
          <w:szCs w:val="17.581348419189453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581348419189453"/>
          <w:szCs w:val="17.581348419189453"/>
          <w:u w:val="none"/>
          <w:shd w:fill="auto" w:val="clear"/>
          <w:vertAlign w:val="baseline"/>
        </w:rPr>
        <w:drawing>
          <wp:inline distB="19050" distT="19050" distL="19050" distR="19050">
            <wp:extent cx="1944624" cy="1456944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4624" cy="1456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5.68023681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Backpropagation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7.080078125" w:line="215.48260688781738" w:lineRule="auto"/>
        <w:ind w:left="231.02005004882812" w:right="1205.655517578125" w:firstLine="3.2064819335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Um obstáculo que havia para utilizar redes multicamadas era a ausência de um algoritmo para o treinamento dessas redes, o que foi transposto com a proposta de um algoritmo baseado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gradiente descendente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denominado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back-propagation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(Rumelhart et al., 1986).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409912109375" w:line="215.48260688781738" w:lineRule="auto"/>
        <w:ind w:left="218.99612426757812" w:right="1204.261474609375" w:firstLine="15.631103515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Para que esse algoritmo seja utilizado, a função de ativação precisa ser contínua, diferenciável e, de preferência, não decrescente. A função de ativação do tipo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sigmoidal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obedece a esses requisitos.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.204071044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Descida do Gradiente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9991455078125" w:line="240" w:lineRule="auto"/>
        <w:ind w:left="191.8226623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•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descida do gradiente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busca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5857835</wp:posOffset>
            </wp:positionH>
            <wp:positionV relativeFrom="paragraph">
              <wp:posOffset>-53212</wp:posOffset>
            </wp:positionV>
            <wp:extent cx="3374136" cy="2231136"/>
            <wp:effectExtent b="0" l="0" r="0" t="0"/>
            <wp:wrapSquare wrapText="left" distB="19050" distT="19050" distL="19050" distR="1905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4136" cy="22311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62158203125" w:line="240" w:lineRule="auto"/>
        <w:ind w:left="724.08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determinar um vetor de pesos que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62158203125" w:line="240" w:lineRule="auto"/>
        <w:ind w:left="737.9121398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minimiza o erro.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4456787109375" w:line="240" w:lineRule="auto"/>
        <w:ind w:left="191.8226623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• Começando com um vetor inicial de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62158203125" w:line="240" w:lineRule="auto"/>
        <w:ind w:left="736.5298461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pesos arbitrário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e modificando-o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62158203125" w:line="240" w:lineRule="auto"/>
        <w:ind w:left="743.4417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repetidamente em pequenos passos.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8460693359375" w:line="215.53869724273682" w:lineRule="auto"/>
        <w:ind w:left="2166.5200805664062" w:right="2108.1640625" w:hanging="26.72637939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A cada passo, o vetor de pesos é alterado na direção que produz a  maior queda ao longo da superfície de erro.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2.8799438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Backpropagation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5.6805419921875" w:line="240" w:lineRule="auto"/>
        <w:ind w:left="286.040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O ajuste dos pesos de uma rede MLP pelo algoritmo backpropagation: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279296875" w:line="240" w:lineRule="auto"/>
        <w:ind w:left="4003.5601806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872483" cy="63398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2483" cy="633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4669189453125" w:line="240" w:lineRule="auto"/>
        <w:ind w:left="140.5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onde,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8797607421875" w:line="215.91363430023193" w:lineRule="auto"/>
        <w:ind w:left="151.67999267578125" w:right="937.999267578125" w:firstLine="904.88006591796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representa o peso entre um neurônio l e o j-ésimo atributo de entrada ou a saída do j-ésimo neurônio da camada anterior,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-13842</wp:posOffset>
            </wp:positionV>
            <wp:extent cx="434340" cy="382524"/>
            <wp:effectExtent b="0" l="0" r="0" t="0"/>
            <wp:wrapSquare wrapText="righ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" cy="3825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09228515625" w:line="215.9138059616089" w:lineRule="auto"/>
        <w:ind w:left="140.87997436523438" w:right="935" w:hanging="16.199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35.2000427246094" w:top="1440" w:left="1799.639892578125" w:right="731.99951171875" w:header="0" w:footer="720"/>
          <w:cols w:equalWidth="0" w:num="1">
            <w:col w:space="0" w:w="16668.3605957031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"/>
          <w:szCs w:val="40"/>
          <w:u w:val="none"/>
          <w:shd w:fill="auto" w:val="clear"/>
          <w:vertAlign w:val="superscript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indica o erro associado ao l-ésimo neurônio e 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"/>
          <w:szCs w:val="40"/>
          <w:u w:val="none"/>
          <w:shd w:fill="auto" w:val="clear"/>
          <w:vertAlign w:val="superscript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indica a entrada recebida por esse neurônio (o j-ésimo atributo de entrada ou a saída do j-ésimo neurônio da camada anterior).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Backpropagation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480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35.2000427246094" w:top="144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5347716" cy="51038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7716" cy="5103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.204071044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Backpropagation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319091796875" w:line="216.06435298919678" w:lineRule="auto"/>
        <w:ind w:left="247.56011962890625" w:right="1135.15625" w:hanging="12.9370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O Backpropagation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não é um algoritmo ótimo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e não garante sempre a melhor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resposta.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78662109375" w:line="215.91370582580566" w:lineRule="auto"/>
        <w:ind w:left="241.32003784179688" w:right="1132.720947265625" w:hanging="6.71997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O algoritmo de descida do gradiente pode ficar preso em um erro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mínimo local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8125" w:line="240" w:lineRule="auto"/>
        <w:ind w:left="251.880035400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É possível refazer o treinamento variando os valores iniciais dos pesos.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400146484375" w:line="215.91346263885498" w:lineRule="auto"/>
        <w:ind w:left="247.56011962890625" w:right="1132.2412109375" w:firstLine="4.319915771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Backpropagation é o algoritmo de aprendizagem mais comum, porém existem muitos outros.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1.40655517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Referencia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3.9129638671875" w:line="240" w:lineRule="auto"/>
        <w:ind w:left="626.204071044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CARVALHO, A. C. P. de L. F. et al. Inteligência Artificial - Uma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8.9736938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Abordagem de Aprendizado de Máquina, Grupo Gen, 2021.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66357421875" w:line="240" w:lineRule="auto"/>
        <w:ind w:left="626.204071044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cb3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Haykin, S. Redes Neurais, Bookman 2008.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6.2661743164062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830324" cy="235610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0324" cy="2356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612392" cy="237286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2392" cy="2372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0800" w:w="19200" w:orient="landscape"/>
      <w:pgMar w:bottom="835.2000427246094" w:top="1440" w:left="1799.639892578125" w:right="731.99951171875" w:header="0" w:footer="720"/>
      <w:cols w:equalWidth="0" w:num="1">
        <w:col w:space="0" w:w="16668.360595703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rebuchet MS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.png"/><Relationship Id="rId20" Type="http://schemas.openxmlformats.org/officeDocument/2006/relationships/image" Target="media/image25.png"/><Relationship Id="rId22" Type="http://schemas.openxmlformats.org/officeDocument/2006/relationships/image" Target="media/image9.png"/><Relationship Id="rId21" Type="http://schemas.openxmlformats.org/officeDocument/2006/relationships/image" Target="media/image5.png"/><Relationship Id="rId24" Type="http://schemas.openxmlformats.org/officeDocument/2006/relationships/image" Target="media/image7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4.png"/><Relationship Id="rId26" Type="http://schemas.openxmlformats.org/officeDocument/2006/relationships/image" Target="media/image13.png"/><Relationship Id="rId25" Type="http://schemas.openxmlformats.org/officeDocument/2006/relationships/image" Target="media/image8.png"/><Relationship Id="rId28" Type="http://schemas.openxmlformats.org/officeDocument/2006/relationships/image" Target="media/image12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27.png"/><Relationship Id="rId29" Type="http://schemas.openxmlformats.org/officeDocument/2006/relationships/image" Target="media/image16.png"/><Relationship Id="rId7" Type="http://schemas.openxmlformats.org/officeDocument/2006/relationships/image" Target="media/image30.png"/><Relationship Id="rId8" Type="http://schemas.openxmlformats.org/officeDocument/2006/relationships/image" Target="media/image29.png"/><Relationship Id="rId31" Type="http://schemas.openxmlformats.org/officeDocument/2006/relationships/image" Target="media/image14.png"/><Relationship Id="rId30" Type="http://schemas.openxmlformats.org/officeDocument/2006/relationships/image" Target="media/image17.png"/><Relationship Id="rId11" Type="http://schemas.openxmlformats.org/officeDocument/2006/relationships/image" Target="media/image21.png"/><Relationship Id="rId33" Type="http://schemas.openxmlformats.org/officeDocument/2006/relationships/image" Target="media/image19.png"/><Relationship Id="rId10" Type="http://schemas.openxmlformats.org/officeDocument/2006/relationships/image" Target="media/image33.png"/><Relationship Id="rId32" Type="http://schemas.openxmlformats.org/officeDocument/2006/relationships/image" Target="media/image15.png"/><Relationship Id="rId13" Type="http://schemas.openxmlformats.org/officeDocument/2006/relationships/image" Target="media/image31.png"/><Relationship Id="rId35" Type="http://schemas.openxmlformats.org/officeDocument/2006/relationships/image" Target="media/image18.png"/><Relationship Id="rId12" Type="http://schemas.openxmlformats.org/officeDocument/2006/relationships/image" Target="media/image23.png"/><Relationship Id="rId34" Type="http://schemas.openxmlformats.org/officeDocument/2006/relationships/image" Target="media/image20.png"/><Relationship Id="rId15" Type="http://schemas.openxmlformats.org/officeDocument/2006/relationships/image" Target="media/image24.png"/><Relationship Id="rId37" Type="http://schemas.openxmlformats.org/officeDocument/2006/relationships/image" Target="media/image4.png"/><Relationship Id="rId14" Type="http://schemas.openxmlformats.org/officeDocument/2006/relationships/image" Target="media/image35.png"/><Relationship Id="rId36" Type="http://schemas.openxmlformats.org/officeDocument/2006/relationships/image" Target="media/image3.png"/><Relationship Id="rId17" Type="http://schemas.openxmlformats.org/officeDocument/2006/relationships/image" Target="media/image32.png"/><Relationship Id="rId39" Type="http://schemas.openxmlformats.org/officeDocument/2006/relationships/image" Target="media/image2.png"/><Relationship Id="rId16" Type="http://schemas.openxmlformats.org/officeDocument/2006/relationships/image" Target="media/image26.png"/><Relationship Id="rId38" Type="http://schemas.openxmlformats.org/officeDocument/2006/relationships/image" Target="media/image1.png"/><Relationship Id="rId19" Type="http://schemas.openxmlformats.org/officeDocument/2006/relationships/image" Target="media/image28.png"/><Relationship Id="rId18" Type="http://schemas.openxmlformats.org/officeDocument/2006/relationships/image" Target="media/image2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