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center"/>
        <w:spacing w:after="0" w:line="295" w:lineRule="auto"/>
        <w:rPr>
          <w:sz w:val="20"/>
          <w:szCs w:val="20"/>
          <w:color w:val="auto"/>
        </w:rPr>
      </w:pPr>
      <w:r>
        <w:rPr>
          <w:rFonts w:ascii="Arial" w:cs="Arial" w:eastAsia="Arial" w:hAnsi="Arial"/>
          <w:sz w:val="34"/>
          <w:szCs w:val="34"/>
          <w:color w:val="auto"/>
        </w:rPr>
        <w:t>Task 1: Analyze Security Precautions in the dvd_rental Database</w:t>
      </w:r>
    </w:p>
    <w:p>
      <w:pPr>
        <w:spacing w:after="0" w:line="156"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Gabriela Creţu</w:t>
      </w:r>
    </w:p>
    <w:p>
      <w:pPr>
        <w:spacing w:after="0" w:line="362"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April 2025</w:t>
      </w:r>
    </w:p>
    <w:p>
      <w:pPr>
        <w:spacing w:after="0" w:line="200" w:lineRule="exact"/>
        <w:rPr>
          <w:sz w:val="24"/>
          <w:szCs w:val="24"/>
          <w:color w:val="auto"/>
        </w:rPr>
      </w:pPr>
    </w:p>
    <w:p>
      <w:pPr>
        <w:spacing w:after="0" w:line="299" w:lineRule="exact"/>
        <w:rPr>
          <w:sz w:val="24"/>
          <w:szCs w:val="24"/>
          <w:color w:val="auto"/>
        </w:rPr>
      </w:pPr>
    </w:p>
    <w:p>
      <w:pPr>
        <w:jc w:val="both"/>
        <w:ind w:firstLine="299"/>
        <w:spacing w:after="0" w:line="259" w:lineRule="auto"/>
        <w:rPr>
          <w:sz w:val="20"/>
          <w:szCs w:val="20"/>
          <w:color w:val="auto"/>
        </w:rPr>
      </w:pPr>
      <w:r>
        <w:rPr>
          <w:rFonts w:ascii="Arial" w:cs="Arial" w:eastAsia="Arial" w:hAnsi="Arial"/>
          <w:sz w:val="20"/>
          <w:szCs w:val="20"/>
          <w:color w:val="auto"/>
        </w:rPr>
        <w:t>The goal of this task is to investigate the existing security precautions in the dvd_rental database. Several SQL queries were executed to analyze the privileges, row-level security, triggers, SSL encryption, and audit tables.</w:t>
      </w:r>
    </w:p>
    <w:p>
      <w:pPr>
        <w:spacing w:after="0" w:line="317" w:lineRule="exact"/>
        <w:rPr>
          <w:sz w:val="24"/>
          <w:szCs w:val="24"/>
          <w:color w:val="auto"/>
        </w:rPr>
      </w:pPr>
    </w:p>
    <w:p>
      <w:pPr>
        <w:ind w:left="480" w:hanging="480"/>
        <w:spacing w:after="0"/>
        <w:tabs>
          <w:tab w:leader="none" w:pos="480" w:val="left"/>
        </w:tabs>
        <w:numPr>
          <w:ilvl w:val="0"/>
          <w:numId w:val="1"/>
        </w:numPr>
        <w:rPr>
          <w:rFonts w:ascii="Arial" w:cs="Arial" w:eastAsia="Arial" w:hAnsi="Arial"/>
          <w:sz w:val="29"/>
          <w:szCs w:val="29"/>
          <w:color w:val="auto"/>
        </w:rPr>
      </w:pPr>
      <w:r>
        <w:rPr>
          <w:rFonts w:ascii="Arial" w:cs="Arial" w:eastAsia="Arial" w:hAnsi="Arial"/>
          <w:sz w:val="29"/>
          <w:szCs w:val="29"/>
          <w:color w:val="auto"/>
        </w:rPr>
        <w:t>Authentication</w:t>
      </w:r>
    </w:p>
    <w:p>
      <w:pPr>
        <w:spacing w:after="0" w:line="204" w:lineRule="exact"/>
        <w:rPr>
          <w:sz w:val="24"/>
          <w:szCs w:val="24"/>
          <w:color w:val="auto"/>
        </w:rPr>
      </w:pPr>
    </w:p>
    <w:p>
      <w:pPr>
        <w:jc w:val="both"/>
        <w:spacing w:after="0" w:line="256" w:lineRule="auto"/>
        <w:rPr>
          <w:sz w:val="20"/>
          <w:szCs w:val="20"/>
          <w:color w:val="auto"/>
        </w:rPr>
      </w:pPr>
      <w:r>
        <w:rPr>
          <w:rFonts w:ascii="Arial" w:cs="Arial" w:eastAsia="Arial" w:hAnsi="Arial"/>
          <w:sz w:val="20"/>
          <w:szCs w:val="20"/>
          <w:color w:val="auto"/>
        </w:rPr>
        <w:t>Authentication is crucial in ensuring that only authorized users can access the database. PostgreSQL sup-ports various authentication methods, including password authentication, certificate-based authentication, and external authentication through LDAP or Kerberos. By default, PostgreSQL requires users to authen-ticate via password.</w:t>
      </w:r>
    </w:p>
    <w:p>
      <w:pPr>
        <w:spacing w:after="0" w:line="112" w:lineRule="exact"/>
        <w:rPr>
          <w:sz w:val="24"/>
          <w:szCs w:val="24"/>
          <w:color w:val="auto"/>
        </w:rPr>
      </w:pPr>
    </w:p>
    <w:p>
      <w:pPr>
        <w:ind w:left="20"/>
        <w:spacing w:after="0"/>
        <w:tabs>
          <w:tab w:leader="none" w:pos="560" w:val="left"/>
        </w:tabs>
        <w:rPr>
          <w:sz w:val="20"/>
          <w:szCs w:val="20"/>
          <w:color w:val="auto"/>
        </w:rPr>
      </w:pPr>
      <w:r>
        <w:rPr>
          <w:rFonts w:ascii="Arial" w:cs="Arial" w:eastAsia="Arial" w:hAnsi="Arial"/>
          <w:sz w:val="18"/>
          <w:szCs w:val="18"/>
          <w:color w:val="auto"/>
        </w:rPr>
        <w:t>show</w:t>
        <w:tab/>
        <w:t>hba_file ;</w:t>
      </w:r>
    </w:p>
    <w:p>
      <w:pPr>
        <w:spacing w:after="0" w:line="115" w:lineRule="exact"/>
        <w:rPr>
          <w:sz w:val="24"/>
          <w:szCs w:val="24"/>
          <w:color w:val="auto"/>
        </w:rPr>
      </w:pPr>
    </w:p>
    <w:p>
      <w:pPr>
        <w:jc w:val="both"/>
        <w:spacing w:after="0" w:line="256" w:lineRule="auto"/>
        <w:rPr>
          <w:sz w:val="20"/>
          <w:szCs w:val="20"/>
          <w:color w:val="auto"/>
        </w:rPr>
      </w:pPr>
      <w:r>
        <w:rPr>
          <w:rFonts w:ascii="Arial" w:cs="Arial" w:eastAsia="Arial" w:hAnsi="Arial"/>
          <w:sz w:val="20"/>
          <w:szCs w:val="20"/>
          <w:color w:val="auto"/>
        </w:rPr>
        <w:t>After executing the query above, I located the path to my authentication configuration: $C:/Program Files/PostgreSQL/17/data/pg_hba.conf$. Upon reviewing the file, I discovered that the authentication method configured for my PostgreSQL instance is scram-sha-256, a secure, password-based authentication method.</w:t>
      </w:r>
    </w:p>
    <w:p>
      <w:pPr>
        <w:spacing w:after="0" w:line="320" w:lineRule="exact"/>
        <w:rPr>
          <w:sz w:val="24"/>
          <w:szCs w:val="24"/>
          <w:color w:val="auto"/>
        </w:rPr>
      </w:pPr>
    </w:p>
    <w:p>
      <w:pPr>
        <w:ind w:left="580" w:hanging="580"/>
        <w:spacing w:after="0"/>
        <w:tabs>
          <w:tab w:leader="none" w:pos="580" w:val="left"/>
        </w:tabs>
        <w:numPr>
          <w:ilvl w:val="0"/>
          <w:numId w:val="2"/>
        </w:numPr>
        <w:rPr>
          <w:rFonts w:ascii="Arial" w:cs="Arial" w:eastAsia="Arial" w:hAnsi="Arial"/>
          <w:sz w:val="29"/>
          <w:szCs w:val="29"/>
          <w:color w:val="auto"/>
        </w:rPr>
      </w:pPr>
      <w:r>
        <w:rPr>
          <w:rFonts w:ascii="Arial" w:cs="Arial" w:eastAsia="Arial" w:hAnsi="Arial"/>
          <w:sz w:val="29"/>
          <w:szCs w:val="29"/>
          <w:color w:val="auto"/>
        </w:rPr>
        <w:t>Authorization</w:t>
      </w:r>
    </w:p>
    <w:p>
      <w:pPr>
        <w:spacing w:after="0" w:line="204" w:lineRule="exact"/>
        <w:rPr>
          <w:sz w:val="24"/>
          <w:szCs w:val="24"/>
          <w:color w:val="auto"/>
        </w:rPr>
      </w:pPr>
    </w:p>
    <w:p>
      <w:pPr>
        <w:jc w:val="both"/>
        <w:spacing w:after="0" w:line="249" w:lineRule="auto"/>
        <w:rPr>
          <w:sz w:val="20"/>
          <w:szCs w:val="20"/>
          <w:color w:val="auto"/>
        </w:rPr>
      </w:pPr>
      <w:r>
        <w:rPr>
          <w:rFonts w:ascii="Arial" w:cs="Arial" w:eastAsia="Arial" w:hAnsi="Arial"/>
          <w:sz w:val="20"/>
          <w:szCs w:val="20"/>
          <w:color w:val="auto"/>
        </w:rPr>
        <w:t>Authorization deals with granting or restricting access to database objects, such as tables and functions. In this case, we analyze the grantee information and the privileges granted to each role.</w:t>
      </w:r>
    </w:p>
    <w:p>
      <w:pPr>
        <w:spacing w:after="0" w:line="1" w:lineRule="exact"/>
        <w:rPr>
          <w:sz w:val="24"/>
          <w:szCs w:val="24"/>
          <w:color w:val="auto"/>
        </w:rPr>
      </w:pPr>
    </w:p>
    <w:p>
      <w:pPr>
        <w:jc w:val="both"/>
        <w:ind w:firstLine="299"/>
        <w:spacing w:after="0" w:line="259" w:lineRule="auto"/>
        <w:rPr>
          <w:sz w:val="20"/>
          <w:szCs w:val="20"/>
          <w:color w:val="auto"/>
        </w:rPr>
      </w:pPr>
      <w:r>
        <w:rPr>
          <w:rFonts w:ascii="Arial" w:cs="Arial" w:eastAsia="Arial" w:hAnsi="Arial"/>
          <w:sz w:val="20"/>
          <w:szCs w:val="20"/>
          <w:color w:val="auto"/>
        </w:rPr>
        <w:t>This query retrieves information about the grantees (roles/users) and their corresponding privileges on tables in the public schema. It helps you understand who has access to what tables and what kind of privileges they have.</w:t>
      </w:r>
    </w:p>
    <w:p>
      <w:pPr>
        <w:spacing w:after="0" w:line="110" w:lineRule="exact"/>
        <w:rPr>
          <w:sz w:val="24"/>
          <w:szCs w:val="24"/>
          <w:color w:val="auto"/>
        </w:rPr>
      </w:pPr>
    </w:p>
    <w:p>
      <w:pPr>
        <w:ind w:left="20"/>
        <w:spacing w:after="0"/>
        <w:tabs>
          <w:tab w:leader="none" w:pos="780" w:val="left"/>
        </w:tabs>
        <w:rPr>
          <w:sz w:val="20"/>
          <w:szCs w:val="20"/>
          <w:color w:val="auto"/>
        </w:rPr>
      </w:pPr>
      <w:r>
        <w:rPr>
          <w:rFonts w:ascii="Arial" w:cs="Arial" w:eastAsia="Arial" w:hAnsi="Arial"/>
          <w:sz w:val="18"/>
          <w:szCs w:val="18"/>
          <w:color w:val="0000FF"/>
        </w:rPr>
        <w:t>SELECT</w:t>
      </w:r>
      <w:r>
        <w:rPr>
          <w:rFonts w:ascii="Arial" w:cs="Arial" w:eastAsia="Arial" w:hAnsi="Arial"/>
          <w:sz w:val="18"/>
          <w:szCs w:val="18"/>
          <w:color w:val="auto"/>
        </w:rPr>
        <w:tab/>
        <w:t>grantee ,  table_name ,  p r i v i l e g e _ t y p e</w:t>
      </w:r>
    </w:p>
    <w:p>
      <w:pPr>
        <w:spacing w:after="0" w:line="12" w:lineRule="exact"/>
        <w:rPr>
          <w:sz w:val="24"/>
          <w:szCs w:val="24"/>
          <w:color w:val="auto"/>
        </w:rPr>
      </w:pPr>
    </w:p>
    <w:p>
      <w:pPr>
        <w:ind w:left="20"/>
        <w:spacing w:after="0"/>
        <w:tabs>
          <w:tab w:leader="none" w:pos="560" w:val="left"/>
        </w:tabs>
        <w:rPr>
          <w:sz w:val="20"/>
          <w:szCs w:val="20"/>
          <w:color w:val="auto"/>
        </w:rPr>
      </w:pPr>
      <w:r>
        <w:rPr>
          <w:rFonts w:ascii="Arial" w:cs="Arial" w:eastAsia="Arial" w:hAnsi="Arial"/>
          <w:sz w:val="18"/>
          <w:szCs w:val="18"/>
          <w:color w:val="0000FF"/>
        </w:rPr>
        <w:t>FROM</w:t>
      </w:r>
      <w:r>
        <w:rPr>
          <w:sz w:val="20"/>
          <w:szCs w:val="20"/>
          <w:color w:val="auto"/>
        </w:rPr>
        <w:tab/>
      </w:r>
      <w:r>
        <w:rPr>
          <w:rFonts w:ascii="Arial" w:cs="Arial" w:eastAsia="Arial" w:hAnsi="Arial"/>
          <w:sz w:val="15"/>
          <w:szCs w:val="15"/>
          <w:color w:val="auto"/>
        </w:rPr>
        <w:t>i n f o r m a t i o n _ s c h e m a . r o l e _ t a b l e _ g r a n t s</w:t>
      </w:r>
    </w:p>
    <w:p>
      <w:pPr>
        <w:spacing w:after="0" w:line="12" w:lineRule="exact"/>
        <w:rPr>
          <w:sz w:val="24"/>
          <w:szCs w:val="24"/>
          <w:color w:val="auto"/>
        </w:rPr>
      </w:pPr>
    </w:p>
    <w:p>
      <w:pPr>
        <w:ind w:left="20"/>
        <w:spacing w:after="0"/>
        <w:tabs>
          <w:tab w:leader="none" w:pos="680" w:val="left"/>
        </w:tabs>
        <w:rPr>
          <w:sz w:val="20"/>
          <w:szCs w:val="20"/>
          <w:color w:val="auto"/>
        </w:rPr>
      </w:pPr>
      <w:r>
        <w:rPr>
          <w:rFonts w:ascii="Arial" w:cs="Arial" w:eastAsia="Arial" w:hAnsi="Arial"/>
          <w:sz w:val="18"/>
          <w:szCs w:val="18"/>
          <w:color w:val="0000FF"/>
        </w:rPr>
        <w:t>WHERE</w:t>
      </w:r>
      <w:r>
        <w:rPr>
          <w:rFonts w:ascii="Arial" w:cs="Arial" w:eastAsia="Arial" w:hAnsi="Arial"/>
          <w:sz w:val="18"/>
          <w:szCs w:val="18"/>
          <w:color w:val="auto"/>
        </w:rPr>
        <w:tab/>
        <w:t>t a b l e _ s c h e m a  =</w:t>
      </w:r>
      <w:r>
        <w:rPr>
          <w:rFonts w:ascii="Arial" w:cs="Arial" w:eastAsia="Arial" w:hAnsi="Arial"/>
          <w:sz w:val="18"/>
          <w:szCs w:val="18"/>
          <w:color w:val="00FF00"/>
        </w:rPr>
        <w:t xml:space="preserve">  ’public ’</w:t>
      </w:r>
      <w:r>
        <w:rPr>
          <w:rFonts w:ascii="Arial" w:cs="Arial" w:eastAsia="Arial" w:hAnsi="Arial"/>
          <w:sz w:val="18"/>
          <w:szCs w:val="18"/>
          <w:color w:val="auto"/>
        </w:rPr>
        <w:t>;</w:t>
      </w:r>
    </w:p>
    <w:p>
      <w:pPr>
        <w:spacing w:after="0" w:line="115" w:lineRule="exact"/>
        <w:rPr>
          <w:sz w:val="24"/>
          <w:szCs w:val="24"/>
          <w:color w:val="auto"/>
        </w:rPr>
      </w:pPr>
    </w:p>
    <w:p>
      <w:pPr>
        <w:jc w:val="both"/>
        <w:ind w:firstLine="299"/>
        <w:spacing w:after="0" w:line="249" w:lineRule="auto"/>
        <w:rPr>
          <w:sz w:val="20"/>
          <w:szCs w:val="20"/>
          <w:color w:val="auto"/>
        </w:rPr>
      </w:pPr>
      <w:r>
        <w:rPr>
          <w:rFonts w:ascii="Arial" w:cs="Arial" w:eastAsia="Arial" w:hAnsi="Arial"/>
          <w:sz w:val="20"/>
          <w:szCs w:val="20"/>
          <w:color w:val="auto"/>
        </w:rPr>
        <w:t>After running the SQL statement to find the privileges each grantee has, it was noticed that the only grantee is postgres. Although postgres has privileges on almost all tables and almost all privileges overall, it still does not have the DROP and ALTER permissions, among others.</w:t>
      </w:r>
    </w:p>
    <w:p>
      <w:pPr>
        <w:spacing w:after="0" w:line="1" w:lineRule="exact"/>
        <w:rPr>
          <w:sz w:val="24"/>
          <w:szCs w:val="24"/>
          <w:color w:val="auto"/>
        </w:rPr>
      </w:pPr>
    </w:p>
    <w:p>
      <w:pPr>
        <w:ind w:left="300"/>
        <w:spacing w:after="0"/>
        <w:rPr>
          <w:sz w:val="20"/>
          <w:szCs w:val="20"/>
          <w:color w:val="auto"/>
        </w:rPr>
      </w:pPr>
      <w:r>
        <w:rPr>
          <w:rFonts w:ascii="Arial" w:cs="Arial" w:eastAsia="Arial" w:hAnsi="Arial"/>
          <w:sz w:val="20"/>
          <w:szCs w:val="20"/>
          <w:color w:val="auto"/>
        </w:rPr>
        <w:t>The following query summarizes the types of privileges:</w:t>
      </w:r>
    </w:p>
    <w:p>
      <w:pPr>
        <w:spacing w:after="0" w:line="146" w:lineRule="exact"/>
        <w:rPr>
          <w:sz w:val="24"/>
          <w:szCs w:val="24"/>
          <w:color w:val="auto"/>
        </w:rPr>
      </w:pPr>
    </w:p>
    <w:p>
      <w:pPr>
        <w:ind w:left="20"/>
        <w:spacing w:after="0"/>
        <w:tabs>
          <w:tab w:leader="none" w:pos="780" w:val="left"/>
          <w:tab w:leader="none" w:pos="3960" w:val="left"/>
        </w:tabs>
        <w:rPr>
          <w:sz w:val="20"/>
          <w:szCs w:val="20"/>
          <w:color w:val="auto"/>
        </w:rPr>
      </w:pPr>
      <w:r>
        <w:rPr>
          <w:rFonts w:ascii="Arial" w:cs="Arial" w:eastAsia="Arial" w:hAnsi="Arial"/>
          <w:sz w:val="18"/>
          <w:szCs w:val="18"/>
          <w:color w:val="0000FF"/>
        </w:rPr>
        <w:t>SELECT</w:t>
      </w:r>
      <w:r>
        <w:rPr>
          <w:rFonts w:ascii="Arial" w:cs="Arial" w:eastAsia="Arial" w:hAnsi="Arial"/>
          <w:sz w:val="18"/>
          <w:szCs w:val="18"/>
          <w:color w:val="auto"/>
        </w:rPr>
        <w:tab/>
        <w:t>privilege_type ,</w:t>
      </w:r>
      <w:r>
        <w:rPr>
          <w:rFonts w:ascii="Arial" w:cs="Arial" w:eastAsia="Arial" w:hAnsi="Arial"/>
          <w:sz w:val="18"/>
          <w:szCs w:val="18"/>
          <w:color w:val="0000FF"/>
        </w:rPr>
        <w:t xml:space="preserve">  count</w:t>
      </w:r>
      <w:r>
        <w:rPr>
          <w:rFonts w:ascii="Arial" w:cs="Arial" w:eastAsia="Arial" w:hAnsi="Arial"/>
          <w:sz w:val="18"/>
          <w:szCs w:val="18"/>
          <w:color w:val="auto"/>
        </w:rPr>
        <w:t xml:space="preserve"> (*)</w:t>
      </w:r>
      <w:r>
        <w:rPr>
          <w:rFonts w:ascii="Arial" w:cs="Arial" w:eastAsia="Arial" w:hAnsi="Arial"/>
          <w:sz w:val="18"/>
          <w:szCs w:val="18"/>
          <w:color w:val="0000FF"/>
        </w:rPr>
        <w:t xml:space="preserve">  as</w:t>
      </w:r>
      <w:r>
        <w:rPr>
          <w:rFonts w:ascii="Arial" w:cs="Arial" w:eastAsia="Arial" w:hAnsi="Arial"/>
          <w:sz w:val="18"/>
          <w:szCs w:val="18"/>
          <w:color w:val="auto"/>
        </w:rPr>
        <w:tab/>
        <w:t>counting</w:t>
      </w:r>
    </w:p>
    <w:p>
      <w:pPr>
        <w:spacing w:after="0" w:line="12" w:lineRule="exact"/>
        <w:rPr>
          <w:sz w:val="24"/>
          <w:szCs w:val="24"/>
          <w:color w:val="auto"/>
        </w:rPr>
      </w:pPr>
    </w:p>
    <w:p>
      <w:pPr>
        <w:ind w:left="20"/>
        <w:spacing w:after="0"/>
        <w:tabs>
          <w:tab w:leader="none" w:pos="560" w:val="left"/>
        </w:tabs>
        <w:rPr>
          <w:sz w:val="20"/>
          <w:szCs w:val="20"/>
          <w:color w:val="auto"/>
        </w:rPr>
      </w:pPr>
      <w:r>
        <w:rPr>
          <w:rFonts w:ascii="Arial" w:cs="Arial" w:eastAsia="Arial" w:hAnsi="Arial"/>
          <w:sz w:val="18"/>
          <w:szCs w:val="18"/>
          <w:color w:val="0000FF"/>
        </w:rPr>
        <w:t>FROM</w:t>
      </w:r>
      <w:r>
        <w:rPr>
          <w:sz w:val="20"/>
          <w:szCs w:val="20"/>
          <w:color w:val="auto"/>
        </w:rPr>
        <w:tab/>
      </w:r>
      <w:r>
        <w:rPr>
          <w:rFonts w:ascii="Arial" w:cs="Arial" w:eastAsia="Arial" w:hAnsi="Arial"/>
          <w:sz w:val="15"/>
          <w:szCs w:val="15"/>
          <w:color w:val="auto"/>
        </w:rPr>
        <w:t>i n f o r m a t i o n _ s c h e m a . r o l e _ t a b l e _ g r a n t s</w:t>
      </w:r>
    </w:p>
    <w:p>
      <w:pPr>
        <w:spacing w:after="0" w:line="12" w:lineRule="exact"/>
        <w:rPr>
          <w:sz w:val="24"/>
          <w:szCs w:val="24"/>
          <w:color w:val="auto"/>
        </w:rPr>
      </w:pPr>
    </w:p>
    <w:p>
      <w:pPr>
        <w:ind w:left="20"/>
        <w:spacing w:after="0"/>
        <w:tabs>
          <w:tab w:leader="none" w:pos="680" w:val="left"/>
        </w:tabs>
        <w:rPr>
          <w:sz w:val="20"/>
          <w:szCs w:val="20"/>
          <w:color w:val="auto"/>
        </w:rPr>
      </w:pPr>
      <w:r>
        <w:rPr>
          <w:rFonts w:ascii="Arial" w:cs="Arial" w:eastAsia="Arial" w:hAnsi="Arial"/>
          <w:sz w:val="18"/>
          <w:szCs w:val="18"/>
          <w:color w:val="0000FF"/>
        </w:rPr>
        <w:t>WHERE</w:t>
      </w:r>
      <w:r>
        <w:rPr>
          <w:sz w:val="20"/>
          <w:szCs w:val="20"/>
          <w:color w:val="auto"/>
        </w:rPr>
        <w:tab/>
      </w:r>
      <w:r>
        <w:rPr>
          <w:rFonts w:ascii="Arial" w:cs="Arial" w:eastAsia="Arial" w:hAnsi="Arial"/>
          <w:sz w:val="17"/>
          <w:szCs w:val="17"/>
          <w:color w:val="auto"/>
        </w:rPr>
        <w:t>t a b l e _ s c h e m a  =</w:t>
      </w:r>
      <w:r>
        <w:rPr>
          <w:rFonts w:ascii="Arial" w:cs="Arial" w:eastAsia="Arial" w:hAnsi="Arial"/>
          <w:sz w:val="17"/>
          <w:szCs w:val="17"/>
          <w:color w:val="00FF00"/>
        </w:rPr>
        <w:t xml:space="preserve">  ’public ’</w:t>
      </w:r>
    </w:p>
    <w:p>
      <w:pPr>
        <w:spacing w:after="0" w:line="12" w:lineRule="exact"/>
        <w:rPr>
          <w:sz w:val="24"/>
          <w:szCs w:val="24"/>
          <w:color w:val="auto"/>
        </w:rPr>
      </w:pPr>
    </w:p>
    <w:p>
      <w:pPr>
        <w:ind w:left="20"/>
        <w:spacing w:after="0"/>
        <w:tabs>
          <w:tab w:leader="none" w:pos="1020" w:val="left"/>
        </w:tabs>
        <w:rPr>
          <w:sz w:val="20"/>
          <w:szCs w:val="20"/>
          <w:color w:val="auto"/>
        </w:rPr>
      </w:pPr>
      <w:r>
        <w:rPr>
          <w:rFonts w:ascii="Arial" w:cs="Arial" w:eastAsia="Arial" w:hAnsi="Arial"/>
          <w:sz w:val="18"/>
          <w:szCs w:val="18"/>
          <w:color w:val="0000FF"/>
        </w:rPr>
        <w:t>GROUP  BY</w:t>
      </w:r>
      <w:r>
        <w:rPr>
          <w:sz w:val="20"/>
          <w:szCs w:val="20"/>
          <w:color w:val="auto"/>
        </w:rPr>
        <w:tab/>
      </w:r>
      <w:r>
        <w:rPr>
          <w:rFonts w:ascii="Arial" w:cs="Arial" w:eastAsia="Arial" w:hAnsi="Arial"/>
          <w:sz w:val="16"/>
          <w:szCs w:val="16"/>
          <w:color w:val="auto"/>
        </w:rPr>
        <w:t>p r i v i l e g e _ t y p e ;</w:t>
      </w:r>
    </w:p>
    <w:p>
      <w:pPr>
        <w:sectPr>
          <w:pgSz w:w="12240" w:h="15840" w:orient="portrait"/>
          <w:cols w:equalWidth="0" w:num="1">
            <w:col w:w="9360"/>
          </w:cols>
          <w:pgMar w:left="1440" w:top="1440" w:right="1440" w:bottom="30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jc w:val="center"/>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360"/>
          </w:cols>
          <w:pgMar w:left="1440" w:top="1440" w:right="1440" w:bottom="30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2400300</wp:posOffset>
            </wp:positionH>
            <wp:positionV relativeFrom="page">
              <wp:posOffset>914400</wp:posOffset>
            </wp:positionV>
            <wp:extent cx="2971800" cy="18738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971800" cy="1873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Figure 1: Privileges</w:t>
      </w:r>
    </w:p>
    <w:p>
      <w:pPr>
        <w:spacing w:after="0" w:line="303" w:lineRule="exact"/>
        <w:rPr>
          <w:sz w:val="20"/>
          <w:szCs w:val="20"/>
          <w:color w:val="auto"/>
        </w:rPr>
      </w:pPr>
    </w:p>
    <w:p>
      <w:pPr>
        <w:ind w:left="300"/>
        <w:spacing w:after="0"/>
        <w:rPr>
          <w:sz w:val="20"/>
          <w:szCs w:val="20"/>
          <w:color w:val="auto"/>
        </w:rPr>
      </w:pPr>
      <w:r>
        <w:rPr>
          <w:rFonts w:ascii="Arial" w:cs="Arial" w:eastAsia="Arial" w:hAnsi="Arial"/>
          <w:sz w:val="20"/>
          <w:szCs w:val="20"/>
          <w:color w:val="auto"/>
        </w:rPr>
        <w:t>The output revealed that postgres holds the following privileges on all tables:</w:t>
      </w:r>
    </w:p>
    <w:p>
      <w:pPr>
        <w:spacing w:after="0" w:line="188" w:lineRule="exact"/>
        <w:rPr>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DELETE</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INSERT</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REFERENCES</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SELECT</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TRIGGER</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TRUNCATE</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UPDATE</w:t>
      </w:r>
    </w:p>
    <w:p>
      <w:pPr>
        <w:spacing w:after="0" w:line="146" w:lineRule="exact"/>
        <w:rPr>
          <w:sz w:val="20"/>
          <w:szCs w:val="20"/>
          <w:color w:val="auto"/>
        </w:rPr>
      </w:pPr>
    </w:p>
    <w:p>
      <w:pPr>
        <w:ind w:left="300"/>
        <w:spacing w:after="0"/>
        <w:rPr>
          <w:sz w:val="20"/>
          <w:szCs w:val="20"/>
          <w:color w:val="auto"/>
        </w:rPr>
      </w:pPr>
      <w:r>
        <w:rPr>
          <w:rFonts w:ascii="Arial" w:cs="Arial" w:eastAsia="Arial" w:hAnsi="Arial"/>
          <w:sz w:val="20"/>
          <w:szCs w:val="20"/>
          <w:color w:val="auto"/>
        </w:rPr>
        <w:t>However, postgres lacks the following privileges:</w:t>
      </w:r>
    </w:p>
    <w:p>
      <w:pPr>
        <w:spacing w:after="0" w:line="188" w:lineRule="exact"/>
        <w:rPr>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CREATE</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TEMPORARY</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EXECUTE</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USAGE</w:t>
      </w:r>
    </w:p>
    <w:p>
      <w:pPr>
        <w:spacing w:after="0" w:line="151"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CONNECT</w:t>
      </w:r>
    </w:p>
    <w:p>
      <w:pPr>
        <w:spacing w:after="0" w:line="326" w:lineRule="exact"/>
        <w:rPr>
          <w:sz w:val="20"/>
          <w:szCs w:val="20"/>
          <w:color w:val="auto"/>
        </w:rPr>
      </w:pPr>
    </w:p>
    <w:p>
      <w:pPr>
        <w:ind w:left="480" w:hanging="480"/>
        <w:spacing w:after="0"/>
        <w:tabs>
          <w:tab w:leader="none" w:pos="480" w:val="left"/>
        </w:tabs>
        <w:numPr>
          <w:ilvl w:val="0"/>
          <w:numId w:val="5"/>
        </w:numPr>
        <w:rPr>
          <w:rFonts w:ascii="Arial" w:cs="Arial" w:eastAsia="Arial" w:hAnsi="Arial"/>
          <w:sz w:val="29"/>
          <w:szCs w:val="29"/>
          <w:color w:val="auto"/>
        </w:rPr>
      </w:pPr>
      <w:r>
        <w:rPr>
          <w:rFonts w:ascii="Arial" w:cs="Arial" w:eastAsia="Arial" w:hAnsi="Arial"/>
          <w:sz w:val="29"/>
          <w:szCs w:val="29"/>
          <w:color w:val="auto"/>
        </w:rPr>
        <w:t>Encryption</w:t>
      </w:r>
    </w:p>
    <w:p>
      <w:pPr>
        <w:spacing w:after="0" w:line="216" w:lineRule="exact"/>
        <w:rPr>
          <w:sz w:val="20"/>
          <w:szCs w:val="20"/>
          <w:color w:val="auto"/>
        </w:rPr>
      </w:pPr>
    </w:p>
    <w:p>
      <w:pPr>
        <w:spacing w:after="0" w:line="249" w:lineRule="auto"/>
        <w:rPr>
          <w:sz w:val="20"/>
          <w:szCs w:val="20"/>
          <w:color w:val="auto"/>
        </w:rPr>
      </w:pPr>
      <w:r>
        <w:rPr>
          <w:rFonts w:ascii="Arial" w:cs="Arial" w:eastAsia="Arial" w:hAnsi="Arial"/>
          <w:sz w:val="20"/>
          <w:szCs w:val="20"/>
          <w:color w:val="auto"/>
        </w:rPr>
        <w:t>Encryption ensures that sensitive data is protected both during transmission (network encryption) and at rest (data encryption). Additionally, passwords stored in the database are encrypted.</w:t>
      </w:r>
    </w:p>
    <w:p>
      <w:pPr>
        <w:spacing w:after="0" w:line="1" w:lineRule="exact"/>
        <w:rPr>
          <w:sz w:val="20"/>
          <w:szCs w:val="20"/>
          <w:color w:val="auto"/>
        </w:rPr>
      </w:pPr>
    </w:p>
    <w:p>
      <w:pPr>
        <w:ind w:firstLine="299"/>
        <w:spacing w:after="0" w:line="269" w:lineRule="auto"/>
        <w:rPr>
          <w:sz w:val="20"/>
          <w:szCs w:val="20"/>
          <w:color w:val="auto"/>
        </w:rPr>
      </w:pPr>
      <w:r>
        <w:rPr>
          <w:rFonts w:ascii="Arial" w:cs="Arial" w:eastAsia="Arial" w:hAnsi="Arial"/>
          <w:sz w:val="20"/>
          <w:szCs w:val="20"/>
          <w:color w:val="auto"/>
        </w:rPr>
        <w:t>This query checks the current SSL encryption setting for the PostgreSQL instance. SSL ensures secure connections between the database and clients.</w:t>
      </w:r>
    </w:p>
    <w:p>
      <w:pPr>
        <w:spacing w:after="0" w:line="83" w:lineRule="exact"/>
        <w:rPr>
          <w:sz w:val="20"/>
          <w:szCs w:val="20"/>
          <w:color w:val="auto"/>
        </w:rPr>
      </w:pPr>
    </w:p>
    <w:p>
      <w:pPr>
        <w:ind w:left="20"/>
        <w:spacing w:after="0"/>
        <w:tabs>
          <w:tab w:leader="none" w:pos="560" w:val="left"/>
          <w:tab w:leader="none" w:pos="1240" w:val="left"/>
          <w:tab w:leader="none" w:pos="2600" w:val="left"/>
          <w:tab w:leader="none" w:pos="3500" w:val="left"/>
          <w:tab w:leader="none" w:pos="4400" w:val="left"/>
          <w:tab w:leader="none" w:pos="5200" w:val="left"/>
          <w:tab w:leader="none" w:pos="6440" w:val="left"/>
        </w:tabs>
        <w:rPr>
          <w:sz w:val="20"/>
          <w:szCs w:val="20"/>
          <w:color w:val="auto"/>
        </w:rPr>
      </w:pPr>
      <w:r>
        <w:rPr>
          <w:rFonts w:ascii="Arial" w:cs="Arial" w:eastAsia="Arial" w:hAnsi="Arial"/>
          <w:sz w:val="18"/>
          <w:szCs w:val="18"/>
          <w:color w:val="auto"/>
        </w:rPr>
        <w:t>SHOW</w:t>
        <w:tab/>
        <w:t>ssl ;</w:t>
      </w:r>
      <w:r>
        <w:rPr>
          <w:rFonts w:ascii="Arial" w:cs="Arial" w:eastAsia="Arial" w:hAnsi="Arial"/>
          <w:sz w:val="18"/>
          <w:szCs w:val="18"/>
          <w:color w:val="808080"/>
        </w:rPr>
        <w:tab/>
        <w:t>--  Displays</w:t>
        <w:tab/>
        <w:t>the  SSL</w:t>
        <w:tab/>
        <w:t>setting</w:t>
        <w:tab/>
        <w:t>of  the</w:t>
        <w:tab/>
        <w:t>P o s t g r e S Q L</w:t>
        <w:tab/>
        <w:t>server</w:t>
      </w:r>
    </w:p>
    <w:p>
      <w:pPr>
        <w:spacing w:after="0" w:line="98" w:lineRule="exact"/>
        <w:rPr>
          <w:sz w:val="20"/>
          <w:szCs w:val="20"/>
          <w:color w:val="auto"/>
        </w:rPr>
      </w:pPr>
    </w:p>
    <w:p>
      <w:pPr>
        <w:ind w:firstLine="299"/>
        <w:spacing w:after="0" w:line="269" w:lineRule="auto"/>
        <w:rPr>
          <w:sz w:val="20"/>
          <w:szCs w:val="20"/>
          <w:color w:val="auto"/>
        </w:rPr>
      </w:pPr>
      <w:r>
        <w:rPr>
          <w:rFonts w:ascii="Arial" w:cs="Arial" w:eastAsia="Arial" w:hAnsi="Arial"/>
          <w:sz w:val="20"/>
          <w:szCs w:val="20"/>
          <w:color w:val="auto"/>
        </w:rPr>
        <w:t>After running the query, it was found that there is no SSL encryption enabled at the database level. This may indicate a potential security risk, as connections to the database are not encrypted.</w:t>
      </w:r>
    </w:p>
    <w:p>
      <w:pPr>
        <w:spacing w:after="0" w:line="300" w:lineRule="exact"/>
        <w:rPr>
          <w:sz w:val="20"/>
          <w:szCs w:val="20"/>
          <w:color w:val="auto"/>
        </w:rPr>
      </w:pPr>
    </w:p>
    <w:p>
      <w:pPr>
        <w:ind w:left="480" w:hanging="480"/>
        <w:spacing w:after="0"/>
        <w:tabs>
          <w:tab w:leader="none" w:pos="480" w:val="left"/>
        </w:tabs>
        <w:numPr>
          <w:ilvl w:val="0"/>
          <w:numId w:val="6"/>
        </w:numPr>
        <w:rPr>
          <w:rFonts w:ascii="Arial" w:cs="Arial" w:eastAsia="Arial" w:hAnsi="Arial"/>
          <w:sz w:val="29"/>
          <w:szCs w:val="29"/>
          <w:color w:val="auto"/>
        </w:rPr>
      </w:pPr>
      <w:r>
        <w:rPr>
          <w:rFonts w:ascii="Arial" w:cs="Arial" w:eastAsia="Arial" w:hAnsi="Arial"/>
          <w:sz w:val="29"/>
          <w:szCs w:val="29"/>
          <w:color w:val="auto"/>
        </w:rPr>
        <w:t>Auditing</w:t>
      </w:r>
    </w:p>
    <w:p>
      <w:pPr>
        <w:spacing w:after="0" w:line="204" w:lineRule="exact"/>
        <w:rPr>
          <w:sz w:val="20"/>
          <w:szCs w:val="20"/>
          <w:color w:val="auto"/>
        </w:rPr>
      </w:pPr>
    </w:p>
    <w:p>
      <w:pPr>
        <w:jc w:val="both"/>
        <w:spacing w:after="0" w:line="295" w:lineRule="auto"/>
        <w:rPr>
          <w:sz w:val="20"/>
          <w:szCs w:val="20"/>
          <w:color w:val="auto"/>
        </w:rPr>
      </w:pPr>
      <w:r>
        <w:rPr>
          <w:rFonts w:ascii="Arial" w:cs="Arial" w:eastAsia="Arial" w:hAnsi="Arial"/>
          <w:sz w:val="19"/>
          <w:szCs w:val="19"/>
          <w:color w:val="auto"/>
        </w:rPr>
        <w:t>Auditing and triggers help monitor and maintain database integrity. Triggers can automatically track changes to the data or enforce certain constraints, which is crucial for database auditing and integrity enforcement.</w:t>
      </w:r>
    </w:p>
    <w:p>
      <w:pPr>
        <w:sectPr>
          <w:pgSz w:w="12240" w:h="15840" w:orient="portrait"/>
          <w:cols w:equalWidth="0" w:num="1">
            <w:col w:w="9360"/>
          </w:cols>
          <w:pgMar w:left="1440" w:top="1440" w:right="1440" w:bottom="303" w:gutter="0" w:footer="0" w:header="0"/>
        </w:sectPr>
      </w:pPr>
    </w:p>
    <w:p>
      <w:pPr>
        <w:spacing w:after="0" w:line="30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360"/>
          </w:cols>
          <w:pgMar w:left="1440" w:top="1440" w:right="1440" w:bottom="303" w:gutter="0" w:footer="0" w:header="0"/>
          <w:type w:val="continuous"/>
        </w:sectPr>
      </w:pPr>
    </w:p>
    <w:bookmarkStart w:id="2" w:name="page3"/>
    <w:bookmarkEnd w:id="2"/>
    <w:p>
      <w:pPr>
        <w:spacing w:after="0"/>
        <w:tabs>
          <w:tab w:leader="none" w:pos="600" w:val="left"/>
        </w:tabs>
        <w:rPr>
          <w:sz w:val="20"/>
          <w:szCs w:val="20"/>
          <w:color w:val="auto"/>
        </w:rPr>
      </w:pPr>
      <w:r>
        <w:rPr>
          <w:rFonts w:ascii="Arial" w:cs="Arial" w:eastAsia="Arial" w:hAnsi="Arial"/>
          <w:sz w:val="24"/>
          <w:szCs w:val="24"/>
          <w:color w:val="auto"/>
        </w:rPr>
        <w:t>4.1</w:t>
        <w:tab/>
        <w:t>Triggers</w:t>
      </w:r>
    </w:p>
    <w:p>
      <w:pPr>
        <w:spacing w:after="0" w:line="126" w:lineRule="exact"/>
        <w:rPr>
          <w:sz w:val="20"/>
          <w:szCs w:val="20"/>
          <w:color w:val="auto"/>
        </w:rPr>
      </w:pPr>
    </w:p>
    <w:p>
      <w:pPr>
        <w:jc w:val="both"/>
        <w:spacing w:after="0" w:line="269" w:lineRule="auto"/>
        <w:rPr>
          <w:sz w:val="20"/>
          <w:szCs w:val="20"/>
          <w:color w:val="auto"/>
        </w:rPr>
      </w:pPr>
      <w:r>
        <w:rPr>
          <w:rFonts w:ascii="Arial" w:cs="Arial" w:eastAsia="Arial" w:hAnsi="Arial"/>
          <w:sz w:val="20"/>
          <w:szCs w:val="20"/>
          <w:color w:val="auto"/>
        </w:rPr>
        <w:t>To identify the triggers defined on tables in the database, the following query retrieves information about the triggers, including their names, associated tables, types, functions, and arguments.</w:t>
      </w:r>
    </w:p>
    <w:p>
      <w:pPr>
        <w:spacing w:after="0" w:line="99"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SELECT</w:t>
      </w:r>
    </w:p>
    <w:p>
      <w:pPr>
        <w:spacing w:after="0" w:line="12" w:lineRule="exact"/>
        <w:rPr>
          <w:sz w:val="20"/>
          <w:szCs w:val="20"/>
          <w:color w:val="auto"/>
        </w:rPr>
      </w:pPr>
    </w:p>
    <w:p>
      <w:pPr>
        <w:ind w:left="360"/>
        <w:spacing w:after="0"/>
        <w:tabs>
          <w:tab w:leader="none" w:pos="1120" w:val="left"/>
          <w:tab w:leader="none" w:pos="1460" w:val="left"/>
          <w:tab w:leader="none" w:pos="4620" w:val="left"/>
          <w:tab w:leader="none" w:pos="6320" w:val="left"/>
        </w:tabs>
        <w:rPr>
          <w:sz w:val="20"/>
          <w:szCs w:val="20"/>
          <w:color w:val="auto"/>
        </w:rPr>
      </w:pPr>
      <w:r>
        <w:rPr>
          <w:rFonts w:ascii="Arial" w:cs="Arial" w:eastAsia="Arial" w:hAnsi="Arial"/>
          <w:sz w:val="18"/>
          <w:szCs w:val="18"/>
          <w:color w:val="auto"/>
        </w:rPr>
        <w:t>tgname</w:t>
      </w:r>
      <w:r>
        <w:rPr>
          <w:rFonts w:ascii="Arial" w:cs="Arial" w:eastAsia="Arial" w:hAnsi="Arial"/>
          <w:sz w:val="18"/>
          <w:szCs w:val="18"/>
          <w:color w:val="0000FF"/>
        </w:rPr>
        <w:tab/>
        <w:t>AS</w:t>
      </w:r>
      <w:r>
        <w:rPr>
          <w:rFonts w:ascii="Arial" w:cs="Arial" w:eastAsia="Arial" w:hAnsi="Arial"/>
          <w:sz w:val="18"/>
          <w:szCs w:val="18"/>
          <w:color w:val="auto"/>
        </w:rPr>
        <w:tab/>
        <w:t>trigger_name ,</w:t>
      </w:r>
      <w:r>
        <w:rPr>
          <w:sz w:val="20"/>
          <w:szCs w:val="20"/>
          <w:color w:val="auto"/>
        </w:rPr>
        <w:tab/>
      </w:r>
      <w:r>
        <w:rPr>
          <w:rFonts w:ascii="Arial" w:cs="Arial" w:eastAsia="Arial" w:hAnsi="Arial"/>
          <w:sz w:val="18"/>
          <w:szCs w:val="18"/>
          <w:color w:val="808080"/>
        </w:rPr>
        <w:t>--  Name  of  the</w:t>
        <w:tab/>
        <w:t>trigger</w:t>
      </w:r>
    </w:p>
    <w:p>
      <w:pPr>
        <w:spacing w:after="0" w:line="12" w:lineRule="exact"/>
        <w:rPr>
          <w:sz w:val="20"/>
          <w:szCs w:val="20"/>
          <w:color w:val="auto"/>
        </w:rPr>
      </w:pPr>
    </w:p>
    <w:p>
      <w:pPr>
        <w:ind w:left="360"/>
        <w:spacing w:after="0"/>
        <w:tabs>
          <w:tab w:leader="none" w:pos="1240" w:val="left"/>
          <w:tab w:leader="none" w:pos="4620" w:val="left"/>
          <w:tab w:leader="none" w:pos="6320" w:val="left"/>
          <w:tab w:leader="none" w:pos="7000" w:val="left"/>
          <w:tab w:leader="none" w:pos="8240" w:val="left"/>
          <w:tab w:leader="none" w:pos="8800" w:val="left"/>
        </w:tabs>
        <w:rPr>
          <w:sz w:val="20"/>
          <w:szCs w:val="20"/>
          <w:color w:val="auto"/>
        </w:rPr>
      </w:pPr>
      <w:r>
        <w:rPr>
          <w:rFonts w:ascii="Arial" w:cs="Arial" w:eastAsia="Arial" w:hAnsi="Arial"/>
          <w:sz w:val="18"/>
          <w:szCs w:val="18"/>
          <w:color w:val="auto"/>
        </w:rPr>
        <w:t>relname</w:t>
      </w:r>
      <w:r>
        <w:rPr>
          <w:rFonts w:ascii="Arial" w:cs="Arial" w:eastAsia="Arial" w:hAnsi="Arial"/>
          <w:sz w:val="18"/>
          <w:szCs w:val="18"/>
          <w:color w:val="0000FF"/>
        </w:rPr>
        <w:tab/>
        <w:t>AS</w:t>
      </w:r>
      <w:r>
        <w:rPr>
          <w:rFonts w:ascii="Arial" w:cs="Arial" w:eastAsia="Arial" w:hAnsi="Arial"/>
          <w:sz w:val="18"/>
          <w:szCs w:val="18"/>
          <w:color w:val="000000"/>
        </w:rPr>
        <w:t xml:space="preserve">  table_name ,</w:t>
      </w:r>
      <w:r>
        <w:rPr>
          <w:sz w:val="20"/>
          <w:szCs w:val="20"/>
          <w:color w:val="auto"/>
        </w:rPr>
        <w:tab/>
      </w:r>
      <w:r>
        <w:rPr>
          <w:rFonts w:ascii="Arial" w:cs="Arial" w:eastAsia="Arial" w:hAnsi="Arial"/>
          <w:sz w:val="18"/>
          <w:szCs w:val="18"/>
          <w:color w:val="808080"/>
        </w:rPr>
        <w:t>--  Name  of  the</w:t>
        <w:tab/>
        <w:t>table</w:t>
        <w:tab/>
        <w:t>a s s o c i a t e d</w:t>
        <w:tab/>
        <w:t>with</w:t>
        <w:tab/>
        <w:t>the</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trigger</w:t>
      </w:r>
    </w:p>
    <w:p>
      <w:pPr>
        <w:spacing w:after="0" w:line="12" w:lineRule="exact"/>
        <w:rPr>
          <w:sz w:val="20"/>
          <w:szCs w:val="20"/>
          <w:color w:val="auto"/>
        </w:rPr>
      </w:pPr>
    </w:p>
    <w:p>
      <w:pPr>
        <w:ind w:left="360"/>
        <w:spacing w:after="0"/>
        <w:tabs>
          <w:tab w:leader="none" w:pos="1240" w:val="left"/>
          <w:tab w:leader="none" w:pos="1580" w:val="left"/>
          <w:tab w:leader="none" w:pos="4620" w:val="left"/>
          <w:tab w:leader="none" w:pos="5760" w:val="left"/>
          <w:tab w:leader="none" w:pos="6540" w:val="left"/>
        </w:tabs>
        <w:rPr>
          <w:sz w:val="20"/>
          <w:szCs w:val="20"/>
          <w:color w:val="auto"/>
        </w:rPr>
      </w:pPr>
      <w:r>
        <w:rPr>
          <w:rFonts w:ascii="Arial" w:cs="Arial" w:eastAsia="Arial" w:hAnsi="Arial"/>
          <w:sz w:val="18"/>
          <w:szCs w:val="18"/>
          <w:color w:val="auto"/>
        </w:rPr>
        <w:t>nspname</w:t>
      </w:r>
      <w:r>
        <w:rPr>
          <w:rFonts w:ascii="Arial" w:cs="Arial" w:eastAsia="Arial" w:hAnsi="Arial"/>
          <w:sz w:val="18"/>
          <w:szCs w:val="18"/>
          <w:color w:val="0000FF"/>
        </w:rPr>
        <w:tab/>
        <w:t>AS</w:t>
      </w:r>
      <w:r>
        <w:rPr>
          <w:rFonts w:ascii="Arial" w:cs="Arial" w:eastAsia="Arial" w:hAnsi="Arial"/>
          <w:sz w:val="18"/>
          <w:szCs w:val="18"/>
          <w:color w:val="auto"/>
        </w:rPr>
        <w:tab/>
        <w:t>schema_name ,</w:t>
      </w:r>
      <w:r>
        <w:rPr>
          <w:sz w:val="20"/>
          <w:szCs w:val="20"/>
          <w:color w:val="auto"/>
        </w:rPr>
        <w:tab/>
      </w:r>
      <w:r>
        <w:rPr>
          <w:rFonts w:ascii="Arial" w:cs="Arial" w:eastAsia="Arial" w:hAnsi="Arial"/>
          <w:sz w:val="18"/>
          <w:szCs w:val="18"/>
          <w:color w:val="808080"/>
        </w:rPr>
        <w:t>--  Schema</w:t>
        <w:tab/>
        <w:t>of  the</w:t>
        <w:tab/>
        <w:t>table</w:t>
      </w:r>
    </w:p>
    <w:p>
      <w:pPr>
        <w:spacing w:after="0" w:line="12" w:lineRule="exact"/>
        <w:rPr>
          <w:sz w:val="20"/>
          <w:szCs w:val="20"/>
          <w:color w:val="auto"/>
        </w:rPr>
      </w:pPr>
    </w:p>
    <w:p>
      <w:pPr>
        <w:ind w:left="360"/>
        <w:spacing w:after="0"/>
        <w:tabs>
          <w:tab w:leader="none" w:pos="1120" w:val="left"/>
          <w:tab w:leader="none" w:pos="1460" w:val="left"/>
          <w:tab w:leader="none" w:pos="4620" w:val="left"/>
          <w:tab w:leader="none" w:pos="5880" w:val="left"/>
        </w:tabs>
        <w:rPr>
          <w:sz w:val="20"/>
          <w:szCs w:val="20"/>
          <w:color w:val="auto"/>
        </w:rPr>
      </w:pPr>
      <w:r>
        <w:rPr>
          <w:rFonts w:ascii="Arial" w:cs="Arial" w:eastAsia="Arial" w:hAnsi="Arial"/>
          <w:sz w:val="18"/>
          <w:szCs w:val="18"/>
          <w:color w:val="auto"/>
        </w:rPr>
        <w:t>tgtype</w:t>
      </w:r>
      <w:r>
        <w:rPr>
          <w:rFonts w:ascii="Arial" w:cs="Arial" w:eastAsia="Arial" w:hAnsi="Arial"/>
          <w:sz w:val="18"/>
          <w:szCs w:val="18"/>
          <w:color w:val="0000FF"/>
        </w:rPr>
        <w:tab/>
        <w:t>AS</w:t>
      </w:r>
      <w:r>
        <w:rPr>
          <w:rFonts w:ascii="Arial" w:cs="Arial" w:eastAsia="Arial" w:hAnsi="Arial"/>
          <w:sz w:val="18"/>
          <w:szCs w:val="18"/>
          <w:color w:val="auto"/>
        </w:rPr>
        <w:tab/>
        <w:t>trigger_type ,</w:t>
      </w:r>
      <w:r>
        <w:rPr>
          <w:sz w:val="20"/>
          <w:szCs w:val="20"/>
          <w:color w:val="auto"/>
        </w:rPr>
        <w:tab/>
      </w:r>
      <w:r>
        <w:rPr>
          <w:rFonts w:ascii="Arial" w:cs="Arial" w:eastAsia="Arial" w:hAnsi="Arial"/>
          <w:sz w:val="18"/>
          <w:szCs w:val="18"/>
          <w:color w:val="808080"/>
        </w:rPr>
        <w:t>--  Type  of</w:t>
        <w:tab/>
        <w:t>trigger  (e.g. ,  BEFORE ,  AFTER ,</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etc .)</w:t>
      </w:r>
    </w:p>
    <w:p>
      <w:pPr>
        <w:spacing w:after="0" w:line="12" w:lineRule="exact"/>
        <w:rPr>
          <w:sz w:val="20"/>
          <w:szCs w:val="20"/>
          <w:color w:val="auto"/>
        </w:rPr>
      </w:pPr>
    </w:p>
    <w:p>
      <w:pPr>
        <w:ind w:left="360"/>
        <w:spacing w:after="0"/>
        <w:tabs>
          <w:tab w:leader="none" w:pos="2700" w:val="left"/>
          <w:tab w:leader="none" w:pos="3040" w:val="left"/>
          <w:tab w:leader="none" w:pos="6100" w:val="left"/>
          <w:tab w:leader="none" w:pos="6660" w:val="left"/>
          <w:tab w:leader="none" w:pos="7120" w:val="left"/>
          <w:tab w:leader="none" w:pos="8020" w:val="left"/>
        </w:tabs>
        <w:rPr>
          <w:sz w:val="20"/>
          <w:szCs w:val="20"/>
          <w:color w:val="auto"/>
        </w:rPr>
      </w:pPr>
      <w:r>
        <w:rPr>
          <w:rFonts w:ascii="Arial" w:cs="Arial" w:eastAsia="Arial" w:hAnsi="Arial"/>
          <w:sz w:val="18"/>
          <w:szCs w:val="18"/>
          <w:color w:val="auto"/>
        </w:rPr>
        <w:t>tgfoid :: r e g p r o c e d u r e</w:t>
      </w:r>
      <w:r>
        <w:rPr>
          <w:rFonts w:ascii="Arial" w:cs="Arial" w:eastAsia="Arial" w:hAnsi="Arial"/>
          <w:sz w:val="18"/>
          <w:szCs w:val="18"/>
          <w:color w:val="0000FF"/>
        </w:rPr>
        <w:tab/>
        <w:t>AS</w:t>
      </w:r>
      <w:r>
        <w:rPr>
          <w:rFonts w:ascii="Arial" w:cs="Arial" w:eastAsia="Arial" w:hAnsi="Arial"/>
          <w:sz w:val="18"/>
          <w:szCs w:val="18"/>
          <w:color w:val="auto"/>
        </w:rPr>
        <w:tab/>
        <w:t>function_name ,</w:t>
      </w:r>
      <w:r>
        <w:rPr>
          <w:rFonts w:ascii="Arial" w:cs="Arial" w:eastAsia="Arial" w:hAnsi="Arial"/>
          <w:sz w:val="18"/>
          <w:szCs w:val="18"/>
          <w:color w:val="808080"/>
        </w:rPr>
        <w:t xml:space="preserve">  --  Function</w:t>
        <w:tab/>
        <w:t>that</w:t>
        <w:tab/>
        <w:t>the</w:t>
        <w:tab/>
        <w:t>trigger</w:t>
        <w:tab/>
        <w:t>calls</w:t>
      </w:r>
    </w:p>
    <w:p>
      <w:pPr>
        <w:spacing w:after="0" w:line="12" w:lineRule="exact"/>
        <w:rPr>
          <w:sz w:val="20"/>
          <w:szCs w:val="20"/>
          <w:color w:val="auto"/>
        </w:rPr>
      </w:pPr>
    </w:p>
    <w:p>
      <w:pPr>
        <w:ind w:left="360"/>
        <w:spacing w:after="0"/>
        <w:tabs>
          <w:tab w:leader="none" w:pos="1120" w:val="left"/>
          <w:tab w:leader="none" w:pos="1460" w:val="left"/>
          <w:tab w:leader="none" w:pos="4620" w:val="left"/>
          <w:tab w:leader="none" w:pos="6100" w:val="left"/>
          <w:tab w:leader="none" w:pos="6880" w:val="left"/>
          <w:tab w:leader="none" w:pos="7680" w:val="left"/>
        </w:tabs>
        <w:rPr>
          <w:sz w:val="20"/>
          <w:szCs w:val="20"/>
          <w:color w:val="auto"/>
        </w:rPr>
      </w:pPr>
      <w:r>
        <w:rPr>
          <w:rFonts w:ascii="Arial" w:cs="Arial" w:eastAsia="Arial" w:hAnsi="Arial"/>
          <w:sz w:val="18"/>
          <w:szCs w:val="18"/>
          <w:color w:val="auto"/>
        </w:rPr>
        <w:t>tgargs</w:t>
      </w:r>
      <w:r>
        <w:rPr>
          <w:rFonts w:ascii="Arial" w:cs="Arial" w:eastAsia="Arial" w:hAnsi="Arial"/>
          <w:sz w:val="18"/>
          <w:szCs w:val="18"/>
          <w:color w:val="0000FF"/>
        </w:rPr>
        <w:tab/>
        <w:t>AS</w:t>
      </w:r>
      <w:r>
        <w:rPr>
          <w:rFonts w:ascii="Arial" w:cs="Arial" w:eastAsia="Arial" w:hAnsi="Arial"/>
          <w:sz w:val="18"/>
          <w:szCs w:val="18"/>
          <w:color w:val="auto"/>
        </w:rPr>
        <w:tab/>
        <w:t>ar gu me nts</w:t>
      </w:r>
      <w:r>
        <w:rPr>
          <w:sz w:val="20"/>
          <w:szCs w:val="20"/>
          <w:color w:val="auto"/>
        </w:rPr>
        <w:tab/>
      </w:r>
      <w:r>
        <w:rPr>
          <w:rFonts w:ascii="Arial" w:cs="Arial" w:eastAsia="Arial" w:hAnsi="Arial"/>
          <w:sz w:val="18"/>
          <w:szCs w:val="18"/>
          <w:color w:val="808080"/>
        </w:rPr>
        <w:t>--  A rg um en ts</w:t>
        <w:tab/>
        <w:t>passed</w:t>
        <w:tab/>
        <w:t>to  the</w:t>
        <w:tab/>
        <w:t>trigger</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function</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FROM</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 g _ t r i g g e r  t</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JOIN</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pg_class  c</w:t>
      </w:r>
      <w:r>
        <w:rPr>
          <w:rFonts w:ascii="Arial" w:cs="Arial" w:eastAsia="Arial" w:hAnsi="Arial"/>
          <w:sz w:val="18"/>
          <w:szCs w:val="18"/>
          <w:color w:val="0000FF"/>
        </w:rPr>
        <w:t xml:space="preserve">  ON</w:t>
      </w:r>
      <w:r>
        <w:rPr>
          <w:rFonts w:ascii="Arial" w:cs="Arial" w:eastAsia="Arial" w:hAnsi="Arial"/>
          <w:sz w:val="18"/>
          <w:szCs w:val="18"/>
          <w:color w:val="auto"/>
        </w:rPr>
        <w:t xml:space="preserve">  c . oid  =  t . tgrelid</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JOIN</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 g _ n a m e s p a c e  n</w:t>
      </w:r>
      <w:r>
        <w:rPr>
          <w:rFonts w:ascii="Arial" w:cs="Arial" w:eastAsia="Arial" w:hAnsi="Arial"/>
          <w:sz w:val="18"/>
          <w:szCs w:val="18"/>
          <w:color w:val="0000FF"/>
        </w:rPr>
        <w:t xml:space="preserve">  ON</w:t>
      </w:r>
      <w:r>
        <w:rPr>
          <w:rFonts w:ascii="Arial" w:cs="Arial" w:eastAsia="Arial" w:hAnsi="Arial"/>
          <w:sz w:val="18"/>
          <w:szCs w:val="18"/>
          <w:color w:val="auto"/>
        </w:rPr>
        <w:t xml:space="preserve">  n . oid  =  c . r e l n a m e s p a c e</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WHERE</w:t>
      </w:r>
    </w:p>
    <w:p>
      <w:pPr>
        <w:spacing w:after="0" w:line="12" w:lineRule="exact"/>
        <w:rPr>
          <w:sz w:val="20"/>
          <w:szCs w:val="20"/>
          <w:color w:val="auto"/>
        </w:rPr>
      </w:pPr>
    </w:p>
    <w:p>
      <w:pPr>
        <w:ind w:left="360"/>
        <w:spacing w:after="0"/>
        <w:tabs>
          <w:tab w:leader="none" w:pos="4620" w:val="left"/>
          <w:tab w:leader="none" w:pos="5980" w:val="left"/>
          <w:tab w:leader="none" w:pos="7000" w:val="left"/>
        </w:tabs>
        <w:rPr>
          <w:sz w:val="20"/>
          <w:szCs w:val="20"/>
          <w:color w:val="auto"/>
        </w:rPr>
      </w:pPr>
      <w:r>
        <w:rPr>
          <w:rFonts w:ascii="Arial" w:cs="Arial" w:eastAsia="Arial" w:hAnsi="Arial"/>
          <w:sz w:val="18"/>
          <w:szCs w:val="18"/>
          <w:color w:val="0000FF"/>
        </w:rPr>
        <w:t>NOT</w:t>
      </w:r>
      <w:r>
        <w:rPr>
          <w:rFonts w:ascii="Arial" w:cs="Arial" w:eastAsia="Arial" w:hAnsi="Arial"/>
          <w:sz w:val="18"/>
          <w:szCs w:val="18"/>
          <w:color w:val="000000"/>
        </w:rPr>
        <w:t xml:space="preserve">  t . t g i s i n t e r n a l</w:t>
      </w:r>
      <w:r>
        <w:rPr>
          <w:sz w:val="20"/>
          <w:szCs w:val="20"/>
          <w:color w:val="auto"/>
        </w:rPr>
        <w:tab/>
      </w:r>
      <w:r>
        <w:rPr>
          <w:rFonts w:ascii="Arial" w:cs="Arial" w:eastAsia="Arial" w:hAnsi="Arial"/>
          <w:sz w:val="18"/>
          <w:szCs w:val="18"/>
          <w:color w:val="808080"/>
        </w:rPr>
        <w:t>--  Excludes</w:t>
        <w:tab/>
        <w:t>internal</w:t>
        <w:tab/>
        <w:t>triggers</w:t>
      </w:r>
    </w:p>
    <w:p>
      <w:pPr>
        <w:spacing w:after="0" w:line="12" w:lineRule="exact"/>
        <w:rPr>
          <w:sz w:val="20"/>
          <w:szCs w:val="20"/>
          <w:color w:val="auto"/>
        </w:rPr>
      </w:pPr>
    </w:p>
    <w:p>
      <w:pPr>
        <w:ind w:left="360"/>
        <w:spacing w:after="0"/>
        <w:tabs>
          <w:tab w:leader="none" w:pos="1920" w:val="left"/>
          <w:tab w:leader="none" w:pos="8240" w:val="left"/>
        </w:tabs>
        <w:rPr>
          <w:sz w:val="20"/>
          <w:szCs w:val="20"/>
          <w:color w:val="auto"/>
        </w:rPr>
      </w:pPr>
      <w:r>
        <w:rPr>
          <w:rFonts w:ascii="Arial" w:cs="Arial" w:eastAsia="Arial" w:hAnsi="Arial"/>
          <w:sz w:val="18"/>
          <w:szCs w:val="18"/>
          <w:color w:val="0000FF"/>
        </w:rPr>
        <w:t>AND</w:t>
      </w:r>
      <w:r>
        <w:rPr>
          <w:rFonts w:ascii="Arial" w:cs="Arial" w:eastAsia="Arial" w:hAnsi="Arial"/>
          <w:sz w:val="18"/>
          <w:szCs w:val="18"/>
          <w:color w:val="000000"/>
        </w:rPr>
        <w:t xml:space="preserve">  n . nspname</w:t>
      </w:r>
      <w:r>
        <w:rPr>
          <w:rFonts w:ascii="Arial" w:cs="Arial" w:eastAsia="Arial" w:hAnsi="Arial"/>
          <w:sz w:val="18"/>
          <w:szCs w:val="18"/>
          <w:color w:val="0000FF"/>
        </w:rPr>
        <w:tab/>
        <w:t>NOT  IN</w:t>
      </w:r>
      <w:r>
        <w:rPr>
          <w:rFonts w:ascii="Arial" w:cs="Arial" w:eastAsia="Arial" w:hAnsi="Arial"/>
          <w:sz w:val="18"/>
          <w:szCs w:val="18"/>
          <w:color w:val="000000"/>
        </w:rPr>
        <w:t xml:space="preserve">  (</w:t>
      </w:r>
      <w:r>
        <w:rPr>
          <w:rFonts w:ascii="Arial" w:cs="Arial" w:eastAsia="Arial" w:hAnsi="Arial"/>
          <w:sz w:val="18"/>
          <w:szCs w:val="18"/>
          <w:color w:val="00FF00"/>
        </w:rPr>
        <w:t xml:space="preserve"> ’p g _ c a t a l o g ’</w:t>
      </w:r>
      <w:r>
        <w:rPr>
          <w:rFonts w:ascii="Arial" w:cs="Arial" w:eastAsia="Arial" w:hAnsi="Arial"/>
          <w:sz w:val="18"/>
          <w:szCs w:val="18"/>
          <w:color w:val="000000"/>
        </w:rPr>
        <w:t>,</w:t>
      </w:r>
      <w:r>
        <w:rPr>
          <w:rFonts w:ascii="Arial" w:cs="Arial" w:eastAsia="Arial" w:hAnsi="Arial"/>
          <w:sz w:val="18"/>
          <w:szCs w:val="18"/>
          <w:color w:val="00FF00"/>
        </w:rPr>
        <w:t xml:space="preserve">  ’ i n f o r m a t i o n _ s c h e m a ’</w:t>
      </w:r>
      <w:r>
        <w:rPr>
          <w:rFonts w:ascii="Arial" w:cs="Arial" w:eastAsia="Arial" w:hAnsi="Arial"/>
          <w:sz w:val="18"/>
          <w:szCs w:val="18"/>
          <w:color w:val="000000"/>
        </w:rPr>
        <w:t>)</w:t>
      </w:r>
      <w:r>
        <w:rPr>
          <w:rFonts w:ascii="Arial" w:cs="Arial" w:eastAsia="Arial" w:hAnsi="Arial"/>
          <w:sz w:val="18"/>
          <w:szCs w:val="18"/>
          <w:color w:val="808080"/>
        </w:rPr>
        <w:t xml:space="preserve">  --  Excludes</w:t>
        <w:tab/>
        <w:t>system</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schemas</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ORDER  BY</w:t>
      </w:r>
    </w:p>
    <w:p>
      <w:pPr>
        <w:spacing w:after="0" w:line="12" w:lineRule="exact"/>
        <w:rPr>
          <w:sz w:val="20"/>
          <w:szCs w:val="20"/>
          <w:color w:val="auto"/>
        </w:rPr>
      </w:pPr>
    </w:p>
    <w:p>
      <w:pPr>
        <w:ind w:left="360"/>
        <w:spacing w:after="0"/>
        <w:tabs>
          <w:tab w:leader="none" w:pos="4860" w:val="left"/>
          <w:tab w:leader="none" w:pos="5980" w:val="left"/>
          <w:tab w:leader="none" w:pos="8460" w:val="left"/>
        </w:tabs>
        <w:rPr>
          <w:sz w:val="20"/>
          <w:szCs w:val="20"/>
          <w:color w:val="auto"/>
        </w:rPr>
      </w:pPr>
      <w:r>
        <w:rPr>
          <w:rFonts w:ascii="Arial" w:cs="Arial" w:eastAsia="Arial" w:hAnsi="Arial"/>
          <w:sz w:val="18"/>
          <w:szCs w:val="18"/>
          <w:color w:val="auto"/>
        </w:rPr>
        <w:t>schema_name ,  table_name ,  t r i g g e r _ n a m e ;</w:t>
      </w:r>
      <w:r>
        <w:rPr>
          <w:rFonts w:ascii="Arial" w:cs="Arial" w:eastAsia="Arial" w:hAnsi="Arial"/>
          <w:sz w:val="18"/>
          <w:szCs w:val="18"/>
          <w:color w:val="808080"/>
        </w:rPr>
        <w:tab/>
        <w:t>--  Orders</w:t>
        <w:tab/>
        <w:t>by  schema ,  table ,  and</w:t>
        <w:tab/>
        <w:t>trigger</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808080"/>
        </w:rPr>
        <w:t>name</w:t>
      </w:r>
    </w:p>
    <w:p>
      <w:pPr>
        <w:spacing w:after="0" w:line="11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After running the query, I found the following triggers and the tables they are imposed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297180</wp:posOffset>
            </wp:positionH>
            <wp:positionV relativeFrom="paragraph">
              <wp:posOffset>161925</wp:posOffset>
            </wp:positionV>
            <wp:extent cx="5349240" cy="20580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349240" cy="2058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Figure 2: Triggers</w:t>
      </w:r>
    </w:p>
    <w:p>
      <w:pPr>
        <w:spacing w:after="0" w:line="365"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4.2</w:t>
        <w:tab/>
        <w:t>Row-level security</w:t>
      </w:r>
    </w:p>
    <w:p>
      <w:pPr>
        <w:spacing w:after="0" w:line="126"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This query checks which tables have Row-Level Security (RLS) enabled by looking at the relrowsecurity attribute in the pg_class catalog. It will only return regular tables (not views or indexes) and exclude system schemas.</w:t>
      </w:r>
    </w:p>
    <w:p>
      <w:pPr>
        <w:spacing w:after="0" w:line="109"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SELECT</w:t>
      </w:r>
    </w:p>
    <w:p>
      <w:pPr>
        <w:spacing w:after="0" w:line="12" w:lineRule="exact"/>
        <w:rPr>
          <w:sz w:val="20"/>
          <w:szCs w:val="20"/>
          <w:color w:val="auto"/>
        </w:rPr>
      </w:pPr>
    </w:p>
    <w:p>
      <w:pPr>
        <w:ind w:left="340"/>
        <w:spacing w:after="0"/>
        <w:tabs>
          <w:tab w:leader="none" w:pos="1460" w:val="left"/>
          <w:tab w:leader="none" w:pos="4280" w:val="left"/>
          <w:tab w:leader="none" w:pos="5980" w:val="left"/>
        </w:tabs>
        <w:rPr>
          <w:sz w:val="20"/>
          <w:szCs w:val="20"/>
          <w:color w:val="auto"/>
        </w:rPr>
      </w:pPr>
      <w:r>
        <w:rPr>
          <w:rFonts w:ascii="Arial" w:cs="Arial" w:eastAsia="Arial" w:hAnsi="Arial"/>
          <w:sz w:val="18"/>
          <w:szCs w:val="18"/>
          <w:color w:val="auto"/>
        </w:rPr>
        <w:t>c . relname</w:t>
      </w:r>
      <w:r>
        <w:rPr>
          <w:rFonts w:ascii="Arial" w:cs="Arial" w:eastAsia="Arial" w:hAnsi="Arial"/>
          <w:sz w:val="18"/>
          <w:szCs w:val="18"/>
          <w:color w:val="0000FF"/>
        </w:rPr>
        <w:tab/>
        <w:t>AS</w:t>
      </w:r>
      <w:r>
        <w:rPr>
          <w:rFonts w:ascii="Arial" w:cs="Arial" w:eastAsia="Arial" w:hAnsi="Arial"/>
          <w:sz w:val="18"/>
          <w:szCs w:val="18"/>
          <w:color w:val="000000"/>
        </w:rPr>
        <w:t xml:space="preserve">  table_name ,</w:t>
      </w:r>
      <w:r>
        <w:rPr>
          <w:sz w:val="20"/>
          <w:szCs w:val="20"/>
          <w:color w:val="auto"/>
        </w:rPr>
        <w:tab/>
      </w:r>
      <w:r>
        <w:rPr>
          <w:rFonts w:ascii="Arial" w:cs="Arial" w:eastAsia="Arial" w:hAnsi="Arial"/>
          <w:sz w:val="18"/>
          <w:szCs w:val="18"/>
          <w:color w:val="808080"/>
        </w:rPr>
        <w:t>--  Name  of  the</w:t>
        <w:tab/>
        <w:t>table</w:t>
      </w:r>
    </w:p>
    <w:p>
      <w:pPr>
        <w:spacing w:after="0" w:line="12" w:lineRule="exact"/>
        <w:rPr>
          <w:sz w:val="20"/>
          <w:szCs w:val="20"/>
          <w:color w:val="auto"/>
        </w:rPr>
      </w:pPr>
    </w:p>
    <w:p>
      <w:pPr>
        <w:ind w:left="340"/>
        <w:spacing w:after="0"/>
        <w:tabs>
          <w:tab w:leader="none" w:pos="1460" w:val="left"/>
          <w:tab w:leader="none" w:pos="1800" w:val="left"/>
          <w:tab w:leader="none" w:pos="4280" w:val="left"/>
          <w:tab w:leader="none" w:pos="5420" w:val="left"/>
          <w:tab w:leader="none" w:pos="6440" w:val="left"/>
          <w:tab w:leader="none" w:pos="6880" w:val="left"/>
          <w:tab w:leader="none" w:pos="7560" w:val="left"/>
        </w:tabs>
        <w:rPr>
          <w:sz w:val="20"/>
          <w:szCs w:val="20"/>
          <w:color w:val="auto"/>
        </w:rPr>
      </w:pPr>
      <w:r>
        <w:rPr>
          <w:rFonts w:ascii="Arial" w:cs="Arial" w:eastAsia="Arial" w:hAnsi="Arial"/>
          <w:sz w:val="18"/>
          <w:szCs w:val="18"/>
          <w:color w:val="auto"/>
        </w:rPr>
        <w:t>n . nspname</w:t>
      </w:r>
      <w:r>
        <w:rPr>
          <w:rFonts w:ascii="Arial" w:cs="Arial" w:eastAsia="Arial" w:hAnsi="Arial"/>
          <w:sz w:val="18"/>
          <w:szCs w:val="18"/>
          <w:color w:val="0000FF"/>
        </w:rPr>
        <w:tab/>
        <w:t>AS</w:t>
      </w:r>
      <w:r>
        <w:rPr>
          <w:rFonts w:ascii="Arial" w:cs="Arial" w:eastAsia="Arial" w:hAnsi="Arial"/>
          <w:sz w:val="18"/>
          <w:szCs w:val="18"/>
          <w:color w:val="auto"/>
        </w:rPr>
        <w:tab/>
        <w:t>schema_name ,</w:t>
      </w:r>
      <w:r>
        <w:rPr>
          <w:sz w:val="20"/>
          <w:szCs w:val="20"/>
          <w:color w:val="auto"/>
        </w:rPr>
        <w:tab/>
      </w:r>
      <w:r>
        <w:rPr>
          <w:rFonts w:ascii="Arial" w:cs="Arial" w:eastAsia="Arial" w:hAnsi="Arial"/>
          <w:sz w:val="18"/>
          <w:szCs w:val="18"/>
          <w:color w:val="808080"/>
        </w:rPr>
        <w:t>--  Schema</w:t>
        <w:tab/>
        <w:t>in  which</w:t>
        <w:tab/>
        <w:t>the</w:t>
        <w:tab/>
        <w:t>table</w:t>
        <w:tab/>
        <w:t>resides</w:t>
      </w:r>
    </w:p>
    <w:p>
      <w:pPr>
        <w:spacing w:after="0" w:line="12" w:lineRule="exact"/>
        <w:rPr>
          <w:sz w:val="20"/>
          <w:szCs w:val="20"/>
          <w:color w:val="auto"/>
        </w:rPr>
      </w:pPr>
    </w:p>
    <w:p>
      <w:pPr>
        <w:ind w:left="340"/>
        <w:spacing w:after="0"/>
        <w:tabs>
          <w:tab w:leader="none" w:pos="2260" w:val="left"/>
          <w:tab w:leader="none" w:pos="2600" w:val="left"/>
          <w:tab w:leader="none" w:pos="4180" w:val="left"/>
          <w:tab w:leader="none" w:pos="5420" w:val="left"/>
          <w:tab w:leader="none" w:pos="6660" w:val="left"/>
          <w:tab w:leader="none" w:pos="7800" w:val="left"/>
        </w:tabs>
        <w:rPr>
          <w:sz w:val="20"/>
          <w:szCs w:val="20"/>
          <w:color w:val="auto"/>
        </w:rPr>
      </w:pPr>
      <w:r>
        <w:rPr>
          <w:rFonts w:ascii="Arial" w:cs="Arial" w:eastAsia="Arial" w:hAnsi="Arial"/>
          <w:sz w:val="18"/>
          <w:szCs w:val="18"/>
          <w:color w:val="auto"/>
        </w:rPr>
        <w:t>c . r e l r o w s e c u r i t y</w:t>
      </w:r>
      <w:r>
        <w:rPr>
          <w:rFonts w:ascii="Arial" w:cs="Arial" w:eastAsia="Arial" w:hAnsi="Arial"/>
          <w:sz w:val="18"/>
          <w:szCs w:val="18"/>
          <w:color w:val="0000FF"/>
        </w:rPr>
        <w:tab/>
        <w:t>AS</w:t>
      </w:r>
      <w:r>
        <w:rPr>
          <w:rFonts w:ascii="Arial" w:cs="Arial" w:eastAsia="Arial" w:hAnsi="Arial"/>
          <w:sz w:val="18"/>
          <w:szCs w:val="18"/>
          <w:color w:val="auto"/>
        </w:rPr>
        <w:tab/>
        <w:t>r l s _ e n a b l e d</w:t>
      </w:r>
      <w:r>
        <w:rPr>
          <w:sz w:val="20"/>
          <w:szCs w:val="20"/>
          <w:color w:val="auto"/>
        </w:rPr>
        <w:tab/>
      </w:r>
      <w:r>
        <w:rPr>
          <w:rFonts w:ascii="Arial" w:cs="Arial" w:eastAsia="Arial" w:hAnsi="Arial"/>
          <w:sz w:val="18"/>
          <w:szCs w:val="18"/>
          <w:color w:val="808080"/>
        </w:rPr>
        <w:t>--  Boolean</w:t>
        <w:tab/>
        <w:t>i n d i c a t i n g</w:t>
        <w:tab/>
        <w:t>if  RLS  is</w:t>
        <w:tab/>
        <w:t>enabled</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FROM</w:t>
      </w:r>
    </w:p>
    <w:p>
      <w:pPr>
        <w:sectPr>
          <w:pgSz w:w="12240" w:h="15840" w:orient="portrait"/>
          <w:cols w:equalWidth="0" w:num="1">
            <w:col w:w="9360"/>
          </w:cols>
          <w:pgMar w:left="1440" w:top="1418" w:right="1440" w:bottom="303" w:gutter="0" w:footer="0" w:header="0"/>
        </w:sectPr>
      </w:pPr>
    </w:p>
    <w:p>
      <w:pPr>
        <w:spacing w:after="0" w:line="392"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1418" w:right="1440" w:bottom="303" w:gutter="0" w:footer="0" w:header="0"/>
          <w:type w:val="continuous"/>
        </w:sectPr>
      </w:pPr>
    </w:p>
    <w:bookmarkStart w:id="3" w:name="page4"/>
    <w:bookmarkEnd w:id="3"/>
    <w:p>
      <w:pPr>
        <w:spacing w:after="0" w:line="50"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pg_class  c</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JOIN</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 g _ n a m e s p a c e  n</w:t>
      </w:r>
      <w:r>
        <w:rPr>
          <w:rFonts w:ascii="Arial" w:cs="Arial" w:eastAsia="Arial" w:hAnsi="Arial"/>
          <w:sz w:val="18"/>
          <w:szCs w:val="18"/>
          <w:color w:val="0000FF"/>
        </w:rPr>
        <w:t xml:space="preserve">  ON</w:t>
      </w:r>
      <w:r>
        <w:rPr>
          <w:rFonts w:ascii="Arial" w:cs="Arial" w:eastAsia="Arial" w:hAnsi="Arial"/>
          <w:sz w:val="18"/>
          <w:szCs w:val="18"/>
          <w:color w:val="auto"/>
        </w:rPr>
        <w:t xml:space="preserve">  n . oid  =  c . r e l n a m e s p a c e</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WHERE</w:t>
      </w:r>
    </w:p>
    <w:p>
      <w:pPr>
        <w:spacing w:after="0" w:line="12" w:lineRule="exact"/>
        <w:rPr>
          <w:sz w:val="20"/>
          <w:szCs w:val="20"/>
          <w:color w:val="auto"/>
        </w:rPr>
      </w:pPr>
    </w:p>
    <w:p>
      <w:pPr>
        <w:ind w:left="340"/>
        <w:spacing w:after="0"/>
        <w:tabs>
          <w:tab w:leader="none" w:pos="4180" w:val="left"/>
          <w:tab w:leader="none" w:pos="5420" w:val="left"/>
          <w:tab w:leader="none" w:pos="6320" w:val="left"/>
          <w:tab w:leader="none" w:pos="7120" w:val="left"/>
          <w:tab w:leader="none" w:pos="7680" w:val="left"/>
          <w:tab w:leader="none" w:pos="8120" w:val="left"/>
        </w:tabs>
        <w:rPr>
          <w:sz w:val="20"/>
          <w:szCs w:val="20"/>
          <w:color w:val="auto"/>
        </w:rPr>
      </w:pPr>
      <w:r>
        <w:rPr>
          <w:rFonts w:ascii="Arial" w:cs="Arial" w:eastAsia="Arial" w:hAnsi="Arial"/>
          <w:sz w:val="18"/>
          <w:szCs w:val="18"/>
          <w:color w:val="auto"/>
        </w:rPr>
        <w:t>c . r e l r o w s e c u r i t y  =</w:t>
      </w:r>
      <w:r>
        <w:rPr>
          <w:rFonts w:ascii="Arial" w:cs="Arial" w:eastAsia="Arial" w:hAnsi="Arial"/>
          <w:sz w:val="18"/>
          <w:szCs w:val="18"/>
          <w:color w:val="0000FF"/>
        </w:rPr>
        <w:t xml:space="preserve">  true</w:t>
      </w:r>
      <w:r>
        <w:rPr>
          <w:sz w:val="20"/>
          <w:szCs w:val="20"/>
          <w:color w:val="auto"/>
        </w:rPr>
        <w:tab/>
      </w:r>
      <w:r>
        <w:rPr>
          <w:rFonts w:ascii="Arial" w:cs="Arial" w:eastAsia="Arial" w:hAnsi="Arial"/>
          <w:sz w:val="18"/>
          <w:szCs w:val="18"/>
          <w:color w:val="808080"/>
        </w:rPr>
        <w:t>--  Filters</w:t>
        <w:tab/>
        <w:t>to  only</w:t>
        <w:tab/>
        <w:t>tables</w:t>
        <w:tab/>
        <w:t>with</w:t>
        <w:tab/>
        <w:t>RLS</w:t>
        <w:tab/>
        <w:t>enabled</w:t>
      </w:r>
    </w:p>
    <w:p>
      <w:pPr>
        <w:spacing w:after="0" w:line="12" w:lineRule="exact"/>
        <w:rPr>
          <w:sz w:val="20"/>
          <w:szCs w:val="20"/>
          <w:color w:val="auto"/>
        </w:rPr>
      </w:pPr>
    </w:p>
    <w:p>
      <w:pPr>
        <w:ind w:left="360"/>
        <w:spacing w:after="0"/>
        <w:tabs>
          <w:tab w:leader="none" w:pos="4180" w:val="left"/>
          <w:tab w:leader="none" w:pos="6100" w:val="left"/>
          <w:tab w:leader="none" w:pos="7120" w:val="left"/>
          <w:tab w:leader="none" w:pos="8020" w:val="left"/>
        </w:tabs>
        <w:rPr>
          <w:sz w:val="20"/>
          <w:szCs w:val="20"/>
          <w:color w:val="auto"/>
        </w:rPr>
      </w:pPr>
      <w:r>
        <w:rPr>
          <w:rFonts w:ascii="Arial" w:cs="Arial" w:eastAsia="Arial" w:hAnsi="Arial"/>
          <w:sz w:val="18"/>
          <w:szCs w:val="18"/>
          <w:color w:val="0000FF"/>
        </w:rPr>
        <w:t>AND</w:t>
      </w:r>
      <w:r>
        <w:rPr>
          <w:rFonts w:ascii="Arial" w:cs="Arial" w:eastAsia="Arial" w:hAnsi="Arial"/>
          <w:sz w:val="18"/>
          <w:szCs w:val="18"/>
          <w:color w:val="000000"/>
        </w:rPr>
        <w:t xml:space="preserve">  c . relkind  =</w:t>
      </w:r>
      <w:r>
        <w:rPr>
          <w:rFonts w:ascii="Arial" w:cs="Arial" w:eastAsia="Arial" w:hAnsi="Arial"/>
          <w:sz w:val="18"/>
          <w:szCs w:val="18"/>
          <w:color w:val="00FF00"/>
        </w:rPr>
        <w:t xml:space="preserve">  ’r’</w:t>
      </w:r>
      <w:r>
        <w:rPr>
          <w:sz w:val="20"/>
          <w:szCs w:val="20"/>
          <w:color w:val="auto"/>
        </w:rPr>
        <w:tab/>
      </w:r>
      <w:r>
        <w:rPr>
          <w:rFonts w:ascii="Arial" w:cs="Arial" w:eastAsia="Arial" w:hAnsi="Arial"/>
          <w:sz w:val="18"/>
          <w:szCs w:val="18"/>
          <w:color w:val="808080"/>
        </w:rPr>
        <w:t>--  Ensures  we ’re</w:t>
        <w:tab/>
        <w:t>checking</w:t>
        <w:tab/>
        <w:t>regular</w:t>
        <w:tab/>
        <w:t>tables ,  not</w:t>
      </w:r>
    </w:p>
    <w:p>
      <w:pPr>
        <w:spacing w:after="0" w:line="12" w:lineRule="exact"/>
        <w:rPr>
          <w:sz w:val="20"/>
          <w:szCs w:val="20"/>
          <w:color w:val="auto"/>
        </w:rPr>
      </w:pPr>
    </w:p>
    <w:p>
      <w:pPr>
        <w:ind w:left="860"/>
        <w:spacing w:after="0"/>
        <w:tabs>
          <w:tab w:leader="none" w:pos="1860" w:val="left"/>
        </w:tabs>
        <w:rPr>
          <w:sz w:val="20"/>
          <w:szCs w:val="20"/>
          <w:color w:val="auto"/>
        </w:rPr>
      </w:pPr>
      <w:r>
        <w:rPr>
          <w:rFonts w:ascii="Arial" w:cs="Arial" w:eastAsia="Arial" w:hAnsi="Arial"/>
          <w:sz w:val="18"/>
          <w:szCs w:val="18"/>
          <w:color w:val="808080"/>
        </w:rPr>
        <w:t>views  or</w:t>
        <w:tab/>
        <w:t>indexes</w:t>
      </w:r>
    </w:p>
    <w:p>
      <w:pPr>
        <w:spacing w:after="0" w:line="12" w:lineRule="exact"/>
        <w:rPr>
          <w:sz w:val="20"/>
          <w:szCs w:val="20"/>
          <w:color w:val="auto"/>
        </w:rPr>
      </w:pPr>
    </w:p>
    <w:p>
      <w:pPr>
        <w:jc w:val="center"/>
        <w:ind w:right="-19"/>
        <w:spacing w:after="0"/>
        <w:tabs>
          <w:tab w:leader="none" w:pos="120" w:val="left"/>
          <w:tab w:leader="none" w:pos="240" w:val="left"/>
          <w:tab w:leader="none" w:pos="140" w:val="left"/>
        </w:tabs>
        <w:rPr>
          <w:sz w:val="20"/>
          <w:szCs w:val="20"/>
          <w:color w:val="auto"/>
        </w:rPr>
      </w:pPr>
      <w:r>
        <w:rPr>
          <w:rFonts w:ascii="Arial" w:cs="Arial" w:eastAsia="Arial" w:hAnsi="Arial"/>
          <w:sz w:val="18"/>
          <w:szCs w:val="18"/>
          <w:color w:val="0000FF"/>
        </w:rPr>
        <w:t>AND</w:t>
      </w:r>
      <w:r>
        <w:rPr>
          <w:rFonts w:ascii="Arial" w:cs="Arial" w:eastAsia="Arial" w:hAnsi="Arial"/>
          <w:sz w:val="18"/>
          <w:szCs w:val="18"/>
          <w:color w:val="000000"/>
        </w:rPr>
        <w:t xml:space="preserve">  n . nspname</w:t>
      </w:r>
      <w:r>
        <w:rPr>
          <w:rFonts w:ascii="Arial" w:cs="Arial" w:eastAsia="Arial" w:hAnsi="Arial"/>
          <w:sz w:val="18"/>
          <w:szCs w:val="18"/>
          <w:color w:val="0000FF"/>
        </w:rPr>
        <w:tab/>
        <w:t>NOT  IN</w:t>
      </w:r>
      <w:r>
        <w:rPr>
          <w:rFonts w:ascii="Arial" w:cs="Arial" w:eastAsia="Arial" w:hAnsi="Arial"/>
          <w:sz w:val="18"/>
          <w:szCs w:val="18"/>
          <w:color w:val="000000"/>
        </w:rPr>
        <w:t xml:space="preserve">  (</w:t>
      </w:r>
      <w:r>
        <w:rPr>
          <w:rFonts w:ascii="Arial" w:cs="Arial" w:eastAsia="Arial" w:hAnsi="Arial"/>
          <w:sz w:val="18"/>
          <w:szCs w:val="18"/>
          <w:color w:val="00FF00"/>
        </w:rPr>
        <w:t xml:space="preserve"> ’p g _ c a t a l o g ’</w:t>
      </w:r>
      <w:r>
        <w:rPr>
          <w:rFonts w:ascii="Arial" w:cs="Arial" w:eastAsia="Arial" w:hAnsi="Arial"/>
          <w:sz w:val="18"/>
          <w:szCs w:val="18"/>
          <w:color w:val="000000"/>
        </w:rPr>
        <w:t>,</w:t>
      </w:r>
      <w:r>
        <w:rPr>
          <w:rFonts w:ascii="Arial" w:cs="Arial" w:eastAsia="Arial" w:hAnsi="Arial"/>
          <w:sz w:val="18"/>
          <w:szCs w:val="18"/>
          <w:color w:val="00FF00"/>
        </w:rPr>
        <w:t xml:space="preserve">  ’ i n f o r m a t i o n _ s c h e m a ’</w:t>
      </w:r>
      <w:r>
        <w:rPr>
          <w:rFonts w:ascii="Arial" w:cs="Arial" w:eastAsia="Arial" w:hAnsi="Arial"/>
          <w:sz w:val="18"/>
          <w:szCs w:val="18"/>
          <w:color w:val="000000"/>
        </w:rPr>
        <w:t>)</w:t>
      </w:r>
      <w:r>
        <w:rPr>
          <w:rFonts w:ascii="Arial" w:cs="Arial" w:eastAsia="Arial" w:hAnsi="Arial"/>
          <w:sz w:val="18"/>
          <w:szCs w:val="18"/>
          <w:color w:val="808080"/>
        </w:rPr>
        <w:tab/>
        <w:t>--  Excludes</w:t>
        <w:tab/>
        <w:t>system</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schemas</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ORDER  BY</w:t>
      </w:r>
    </w:p>
    <w:p>
      <w:pPr>
        <w:spacing w:after="0" w:line="12" w:lineRule="exact"/>
        <w:rPr>
          <w:sz w:val="20"/>
          <w:szCs w:val="20"/>
          <w:color w:val="auto"/>
        </w:rPr>
      </w:pPr>
    </w:p>
    <w:p>
      <w:pPr>
        <w:ind w:left="360"/>
        <w:spacing w:after="0"/>
        <w:tabs>
          <w:tab w:leader="none" w:pos="4180" w:val="left"/>
          <w:tab w:leader="none" w:pos="5300" w:val="left"/>
          <w:tab w:leader="none" w:pos="5640" w:val="left"/>
          <w:tab w:leader="none" w:pos="6440" w:val="left"/>
          <w:tab w:leader="none" w:pos="6880" w:val="left"/>
          <w:tab w:leader="none" w:pos="7560" w:val="left"/>
        </w:tabs>
        <w:rPr>
          <w:sz w:val="20"/>
          <w:szCs w:val="20"/>
          <w:color w:val="auto"/>
        </w:rPr>
      </w:pPr>
      <w:r>
        <w:rPr>
          <w:rFonts w:ascii="Arial" w:cs="Arial" w:eastAsia="Arial" w:hAnsi="Arial"/>
          <w:sz w:val="18"/>
          <w:szCs w:val="18"/>
          <w:color w:val="auto"/>
        </w:rPr>
        <w:t>schema_name ,  t a b l e _ n a m e ;</w:t>
      </w:r>
      <w:r>
        <w:rPr>
          <w:sz w:val="20"/>
          <w:szCs w:val="20"/>
          <w:color w:val="auto"/>
        </w:rPr>
        <w:tab/>
      </w:r>
      <w:r>
        <w:rPr>
          <w:rFonts w:ascii="Arial" w:cs="Arial" w:eastAsia="Arial" w:hAnsi="Arial"/>
          <w:sz w:val="18"/>
          <w:szCs w:val="18"/>
          <w:color w:val="808080"/>
        </w:rPr>
        <w:t>--  Orders</w:t>
        <w:tab/>
        <w:t>by</w:t>
        <w:tab/>
        <w:t>schema</w:t>
        <w:tab/>
        <w:t>and</w:t>
        <w:tab/>
        <w:t>table</w:t>
      </w:r>
      <w:r>
        <w:rPr>
          <w:sz w:val="20"/>
          <w:szCs w:val="20"/>
          <w:color w:val="auto"/>
        </w:rPr>
        <w:tab/>
      </w:r>
      <w:r>
        <w:rPr>
          <w:rFonts w:ascii="Arial" w:cs="Arial" w:eastAsia="Arial" w:hAnsi="Arial"/>
          <w:sz w:val="16"/>
          <w:szCs w:val="16"/>
          <w:color w:val="808080"/>
        </w:rPr>
        <w:t>name</w:t>
      </w:r>
    </w:p>
    <w:p>
      <w:pPr>
        <w:spacing w:after="0" w:line="11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After running the above query, it was found that no Row-Level Security is enabled in this database.</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Therefore, there is no need to search for Row-Level Security policies.</w:t>
      </w:r>
    </w:p>
    <w:p>
      <w:pPr>
        <w:spacing w:after="0" w:line="293"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4.3</w:t>
        <w:tab/>
        <w:t>Auditing</w:t>
      </w:r>
    </w:p>
    <w:p>
      <w:pPr>
        <w:spacing w:after="0" w:line="126" w:lineRule="exact"/>
        <w:rPr>
          <w:sz w:val="20"/>
          <w:szCs w:val="20"/>
          <w:color w:val="auto"/>
        </w:rPr>
      </w:pPr>
    </w:p>
    <w:p>
      <w:pPr>
        <w:spacing w:after="0" w:line="249" w:lineRule="auto"/>
        <w:rPr>
          <w:sz w:val="20"/>
          <w:szCs w:val="20"/>
          <w:color w:val="auto"/>
        </w:rPr>
      </w:pPr>
      <w:r>
        <w:rPr>
          <w:rFonts w:ascii="Arial" w:cs="Arial" w:eastAsia="Arial" w:hAnsi="Arial"/>
          <w:sz w:val="20"/>
          <w:szCs w:val="20"/>
          <w:color w:val="auto"/>
        </w:rPr>
        <w:t>To identify tables related to auditing (commonly named with "audit"), this query searches for all ta-bles in the database whose names contain "audit" and excludes system schemas like pg_catalog and</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information_schema.</w:t>
      </w:r>
    </w:p>
    <w:p>
      <w:pPr>
        <w:spacing w:after="0" w:line="146"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SELECT</w:t>
      </w:r>
    </w:p>
    <w:p>
      <w:pPr>
        <w:spacing w:after="0" w:line="12" w:lineRule="exact"/>
        <w:rPr>
          <w:sz w:val="20"/>
          <w:szCs w:val="20"/>
          <w:color w:val="auto"/>
        </w:rPr>
      </w:pPr>
    </w:p>
    <w:p>
      <w:pPr>
        <w:ind w:left="360"/>
        <w:spacing w:after="0"/>
        <w:tabs>
          <w:tab w:leader="none" w:pos="1580" w:val="left"/>
          <w:tab w:leader="none" w:pos="1920" w:val="left"/>
          <w:tab w:leader="none" w:pos="3620" w:val="left"/>
          <w:tab w:leader="none" w:pos="4740" w:val="left"/>
        </w:tabs>
        <w:rPr>
          <w:sz w:val="20"/>
          <w:szCs w:val="20"/>
          <w:color w:val="auto"/>
        </w:rPr>
      </w:pPr>
      <w:r>
        <w:rPr>
          <w:rFonts w:ascii="Arial" w:cs="Arial" w:eastAsia="Arial" w:hAnsi="Arial"/>
          <w:sz w:val="16"/>
          <w:szCs w:val="16"/>
          <w:color w:val="auto"/>
        </w:rPr>
        <w:t>s c h e m a n a m e</w:t>
      </w:r>
      <w:r>
        <w:rPr>
          <w:sz w:val="20"/>
          <w:szCs w:val="20"/>
          <w:color w:val="auto"/>
        </w:rPr>
        <w:tab/>
      </w:r>
      <w:r>
        <w:rPr>
          <w:rFonts w:ascii="Arial" w:cs="Arial" w:eastAsia="Arial" w:hAnsi="Arial"/>
          <w:sz w:val="18"/>
          <w:szCs w:val="18"/>
          <w:color w:val="0000FF"/>
        </w:rPr>
        <w:t>AS</w:t>
      </w:r>
      <w:r>
        <w:rPr>
          <w:rFonts w:ascii="Arial" w:cs="Arial" w:eastAsia="Arial" w:hAnsi="Arial"/>
          <w:sz w:val="18"/>
          <w:szCs w:val="18"/>
          <w:color w:val="auto"/>
        </w:rPr>
        <w:tab/>
        <w:t>schema_name ,</w:t>
      </w:r>
      <w:r>
        <w:rPr>
          <w:sz w:val="20"/>
          <w:szCs w:val="20"/>
          <w:color w:val="auto"/>
        </w:rPr>
        <w:tab/>
      </w:r>
      <w:r>
        <w:rPr>
          <w:rFonts w:ascii="Arial" w:cs="Arial" w:eastAsia="Arial" w:hAnsi="Arial"/>
          <w:sz w:val="18"/>
          <w:szCs w:val="18"/>
          <w:color w:val="808080"/>
        </w:rPr>
        <w:t>--  Schema</w:t>
      </w:r>
      <w:r>
        <w:rPr>
          <w:sz w:val="20"/>
          <w:szCs w:val="20"/>
          <w:color w:val="auto"/>
        </w:rPr>
        <w:tab/>
      </w:r>
      <w:r>
        <w:rPr>
          <w:rFonts w:ascii="Arial" w:cs="Arial" w:eastAsia="Arial" w:hAnsi="Arial"/>
          <w:sz w:val="16"/>
          <w:szCs w:val="16"/>
          <w:color w:val="808080"/>
        </w:rPr>
        <w:t>name</w:t>
      </w:r>
    </w:p>
    <w:p>
      <w:pPr>
        <w:spacing w:after="0" w:line="12" w:lineRule="exact"/>
        <w:rPr>
          <w:sz w:val="20"/>
          <w:szCs w:val="20"/>
          <w:color w:val="auto"/>
        </w:rPr>
      </w:pPr>
    </w:p>
    <w:p>
      <w:pPr>
        <w:ind w:left="360"/>
        <w:spacing w:after="0"/>
        <w:tabs>
          <w:tab w:leader="none" w:pos="1460" w:val="left"/>
          <w:tab w:leader="none" w:pos="1800" w:val="left"/>
          <w:tab w:leader="none" w:pos="3600" w:val="left"/>
          <w:tab w:leader="none" w:pos="4620" w:val="left"/>
        </w:tabs>
        <w:rPr>
          <w:sz w:val="20"/>
          <w:szCs w:val="20"/>
          <w:color w:val="auto"/>
        </w:rPr>
      </w:pPr>
      <w:r>
        <w:rPr>
          <w:rFonts w:ascii="Arial" w:cs="Arial" w:eastAsia="Arial" w:hAnsi="Arial"/>
          <w:sz w:val="18"/>
          <w:szCs w:val="18"/>
          <w:color w:val="auto"/>
        </w:rPr>
        <w:t>ta bl en am e</w:t>
      </w:r>
      <w:r>
        <w:rPr>
          <w:rFonts w:ascii="Arial" w:cs="Arial" w:eastAsia="Arial" w:hAnsi="Arial"/>
          <w:sz w:val="18"/>
          <w:szCs w:val="18"/>
          <w:color w:val="0000FF"/>
        </w:rPr>
        <w:tab/>
        <w:t>AS</w:t>
      </w:r>
      <w:r>
        <w:rPr>
          <w:rFonts w:ascii="Arial" w:cs="Arial" w:eastAsia="Arial" w:hAnsi="Arial"/>
          <w:sz w:val="18"/>
          <w:szCs w:val="18"/>
          <w:color w:val="auto"/>
        </w:rPr>
        <w:tab/>
        <w:t>t a b l e _ n a m e</w:t>
      </w:r>
      <w:r>
        <w:rPr>
          <w:sz w:val="20"/>
          <w:szCs w:val="20"/>
          <w:color w:val="auto"/>
        </w:rPr>
        <w:tab/>
      </w:r>
      <w:r>
        <w:rPr>
          <w:rFonts w:ascii="Arial" w:cs="Arial" w:eastAsia="Arial" w:hAnsi="Arial"/>
          <w:sz w:val="18"/>
          <w:szCs w:val="18"/>
          <w:color w:val="808080"/>
        </w:rPr>
        <w:t>--  Table</w:t>
      </w:r>
      <w:r>
        <w:rPr>
          <w:sz w:val="20"/>
          <w:szCs w:val="20"/>
          <w:color w:val="auto"/>
        </w:rPr>
        <w:tab/>
      </w:r>
      <w:r>
        <w:rPr>
          <w:rFonts w:ascii="Arial" w:cs="Arial" w:eastAsia="Arial" w:hAnsi="Arial"/>
          <w:sz w:val="16"/>
          <w:szCs w:val="16"/>
          <w:color w:val="808080"/>
        </w:rPr>
        <w:t>name</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FROM</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pg _t ab le s</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8"/>
          <w:szCs w:val="18"/>
          <w:color w:val="0000FF"/>
        </w:rPr>
        <w:t>WHERE</w:t>
      </w:r>
    </w:p>
    <w:p>
      <w:pPr>
        <w:spacing w:after="0" w:line="12" w:lineRule="exact"/>
        <w:rPr>
          <w:sz w:val="20"/>
          <w:szCs w:val="20"/>
          <w:color w:val="auto"/>
        </w:rPr>
      </w:pPr>
    </w:p>
    <w:p>
      <w:pPr>
        <w:ind w:left="360"/>
        <w:spacing w:after="0"/>
        <w:tabs>
          <w:tab w:leader="none" w:pos="1460" w:val="left"/>
          <w:tab w:leader="none" w:pos="3600" w:val="left"/>
          <w:tab w:leader="none" w:pos="4620" w:val="left"/>
          <w:tab w:leader="none" w:pos="5080" w:val="left"/>
          <w:tab w:leader="none" w:pos="5860" w:val="left"/>
          <w:tab w:leader="none" w:pos="8360" w:val="left"/>
        </w:tabs>
        <w:rPr>
          <w:sz w:val="20"/>
          <w:szCs w:val="20"/>
          <w:color w:val="auto"/>
        </w:rPr>
      </w:pPr>
      <w:r>
        <w:rPr>
          <w:rFonts w:ascii="Arial" w:cs="Arial" w:eastAsia="Arial" w:hAnsi="Arial"/>
          <w:sz w:val="18"/>
          <w:szCs w:val="18"/>
          <w:color w:val="auto"/>
        </w:rPr>
        <w:t>ta bl en am e</w:t>
        <w:tab/>
        <w:t>ILIKE</w:t>
      </w:r>
      <w:r>
        <w:rPr>
          <w:rFonts w:ascii="Arial" w:cs="Arial" w:eastAsia="Arial" w:hAnsi="Arial"/>
          <w:sz w:val="18"/>
          <w:szCs w:val="18"/>
          <w:color w:val="00FF00"/>
        </w:rPr>
        <w:t xml:space="preserve">  ’% audit %’</w:t>
      </w:r>
      <w:r>
        <w:rPr>
          <w:sz w:val="20"/>
          <w:szCs w:val="20"/>
          <w:color w:val="auto"/>
        </w:rPr>
        <w:tab/>
      </w:r>
      <w:r>
        <w:rPr>
          <w:rFonts w:ascii="Arial" w:cs="Arial" w:eastAsia="Arial" w:hAnsi="Arial"/>
          <w:sz w:val="18"/>
          <w:szCs w:val="18"/>
          <w:color w:val="808080"/>
        </w:rPr>
        <w:t>--  Looks</w:t>
        <w:tab/>
        <w:t>for</w:t>
        <w:tab/>
        <w:t>tables</w:t>
        <w:tab/>
        <w:t>with  " audit "  in  their</w:t>
        <w:tab/>
        <w:t>name  (</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8"/>
          <w:szCs w:val="18"/>
          <w:color w:val="808080"/>
        </w:rPr>
        <w:t>case - i n s e n s i t i v e )</w:t>
      </w:r>
    </w:p>
    <w:p>
      <w:pPr>
        <w:spacing w:after="0" w:line="12" w:lineRule="exact"/>
        <w:rPr>
          <w:sz w:val="20"/>
          <w:szCs w:val="20"/>
          <w:color w:val="auto"/>
        </w:rPr>
      </w:pPr>
    </w:p>
    <w:p>
      <w:pPr>
        <w:ind w:left="360"/>
        <w:spacing w:after="0"/>
        <w:tabs>
          <w:tab w:leader="none" w:pos="780" w:val="left"/>
          <w:tab w:leader="none" w:pos="2020" w:val="left"/>
          <w:tab w:leader="none" w:pos="7220" w:val="left"/>
          <w:tab w:leader="none" w:pos="8580" w:val="left"/>
        </w:tabs>
        <w:rPr>
          <w:sz w:val="20"/>
          <w:szCs w:val="20"/>
          <w:color w:val="auto"/>
        </w:rPr>
      </w:pPr>
      <w:r>
        <w:rPr>
          <w:rFonts w:ascii="Arial" w:cs="Arial" w:eastAsia="Arial" w:hAnsi="Arial"/>
          <w:sz w:val="18"/>
          <w:szCs w:val="18"/>
          <w:color w:val="0000FF"/>
        </w:rPr>
        <w:t>AND</w:t>
      </w:r>
      <w:r>
        <w:rPr>
          <w:rFonts w:ascii="Arial" w:cs="Arial" w:eastAsia="Arial" w:hAnsi="Arial"/>
          <w:sz w:val="18"/>
          <w:szCs w:val="18"/>
          <w:color w:val="auto"/>
        </w:rPr>
        <w:tab/>
        <w:t>s c h e m a n a m e</w:t>
      </w:r>
      <w:r>
        <w:rPr>
          <w:rFonts w:ascii="Arial" w:cs="Arial" w:eastAsia="Arial" w:hAnsi="Arial"/>
          <w:sz w:val="18"/>
          <w:szCs w:val="18"/>
          <w:color w:val="0000FF"/>
        </w:rPr>
        <w:tab/>
        <w:t>NOT  IN</w:t>
      </w:r>
      <w:r>
        <w:rPr>
          <w:rFonts w:ascii="Arial" w:cs="Arial" w:eastAsia="Arial" w:hAnsi="Arial"/>
          <w:sz w:val="18"/>
          <w:szCs w:val="18"/>
          <w:color w:val="000000"/>
        </w:rPr>
        <w:t xml:space="preserve">  (</w:t>
      </w:r>
      <w:r>
        <w:rPr>
          <w:rFonts w:ascii="Arial" w:cs="Arial" w:eastAsia="Arial" w:hAnsi="Arial"/>
          <w:sz w:val="18"/>
          <w:szCs w:val="18"/>
          <w:color w:val="00FF00"/>
        </w:rPr>
        <w:t xml:space="preserve"> ’p g _ c a t a l o g ’</w:t>
      </w:r>
      <w:r>
        <w:rPr>
          <w:rFonts w:ascii="Arial" w:cs="Arial" w:eastAsia="Arial" w:hAnsi="Arial"/>
          <w:sz w:val="18"/>
          <w:szCs w:val="18"/>
          <w:color w:val="000000"/>
        </w:rPr>
        <w:t>,</w:t>
      </w:r>
      <w:r>
        <w:rPr>
          <w:rFonts w:ascii="Arial" w:cs="Arial" w:eastAsia="Arial" w:hAnsi="Arial"/>
          <w:sz w:val="18"/>
          <w:szCs w:val="18"/>
          <w:color w:val="00FF00"/>
        </w:rPr>
        <w:t xml:space="preserve">  ’ i n f o r m a t i o n _ s c h e m a ’</w:t>
      </w:r>
      <w:r>
        <w:rPr>
          <w:rFonts w:ascii="Arial" w:cs="Arial" w:eastAsia="Arial" w:hAnsi="Arial"/>
          <w:sz w:val="18"/>
          <w:szCs w:val="18"/>
          <w:color w:val="000000"/>
        </w:rPr>
        <w:t>) ;</w:t>
      </w:r>
      <w:r>
        <w:rPr>
          <w:rFonts w:ascii="Arial" w:cs="Arial" w:eastAsia="Arial" w:hAnsi="Arial"/>
          <w:sz w:val="18"/>
          <w:szCs w:val="18"/>
          <w:color w:val="808080"/>
        </w:rPr>
        <w:tab/>
        <w:t>--  Excludes</w:t>
        <w:tab/>
        <w:t>system</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808080"/>
        </w:rPr>
        <w:t>schemas</w:t>
      </w:r>
    </w:p>
    <w:p>
      <w:pPr>
        <w:spacing w:after="0" w:line="11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After running the query, no tables related to auditing were found.</w:t>
      </w:r>
    </w:p>
    <w:p>
      <w:pPr>
        <w:spacing w:after="0" w:line="354" w:lineRule="exact"/>
        <w:rPr>
          <w:sz w:val="20"/>
          <w:szCs w:val="20"/>
          <w:color w:val="auto"/>
        </w:rPr>
      </w:pPr>
    </w:p>
    <w:p>
      <w:pPr>
        <w:spacing w:after="0"/>
        <w:rPr>
          <w:sz w:val="20"/>
          <w:szCs w:val="20"/>
          <w:color w:val="auto"/>
        </w:rPr>
      </w:pPr>
      <w:r>
        <w:rPr>
          <w:rFonts w:ascii="Arial" w:cs="Arial" w:eastAsia="Arial" w:hAnsi="Arial"/>
          <w:sz w:val="29"/>
          <w:szCs w:val="29"/>
          <w:color w:val="auto"/>
        </w:rPr>
        <w:t>5. Backup and Recovery</w:t>
      </w:r>
    </w:p>
    <w:p>
      <w:pPr>
        <w:spacing w:after="0" w:line="204" w:lineRule="exact"/>
        <w:rPr>
          <w:sz w:val="20"/>
          <w:szCs w:val="20"/>
          <w:color w:val="auto"/>
        </w:rPr>
      </w:pPr>
    </w:p>
    <w:p>
      <w:pPr>
        <w:spacing w:after="0" w:line="295" w:lineRule="auto"/>
        <w:rPr>
          <w:sz w:val="20"/>
          <w:szCs w:val="20"/>
          <w:color w:val="auto"/>
        </w:rPr>
      </w:pPr>
      <w:r>
        <w:rPr>
          <w:rFonts w:ascii="Arial" w:cs="Arial" w:eastAsia="Arial" w:hAnsi="Arial"/>
          <w:sz w:val="19"/>
          <w:szCs w:val="19"/>
          <w:color w:val="auto"/>
        </w:rPr>
        <w:t>Backup and recovery procedures are essential for ensuring data can be restored after a disaster or security breach. However, the database does not explicitly mention any backup and recovery configuration.</w:t>
      </w:r>
    </w:p>
    <w:p>
      <w:pPr>
        <w:spacing w:after="0" w:line="78" w:lineRule="exact"/>
        <w:rPr>
          <w:sz w:val="20"/>
          <w:szCs w:val="20"/>
          <w:color w:val="auto"/>
        </w:rPr>
      </w:pPr>
    </w:p>
    <w:p>
      <w:pPr>
        <w:ind w:left="240"/>
        <w:spacing w:after="0"/>
        <w:tabs>
          <w:tab w:leader="none" w:pos="780" w:val="left"/>
        </w:tabs>
        <w:rPr>
          <w:sz w:val="20"/>
          <w:szCs w:val="20"/>
          <w:color w:val="auto"/>
        </w:rPr>
      </w:pPr>
      <w:r>
        <w:rPr>
          <w:rFonts w:ascii="Arial" w:cs="Arial" w:eastAsia="Arial" w:hAnsi="Arial"/>
          <w:sz w:val="18"/>
          <w:szCs w:val="18"/>
          <w:color w:val="auto"/>
        </w:rPr>
        <w:t>SHOW</w:t>
      </w:r>
      <w:r>
        <w:rPr>
          <w:sz w:val="20"/>
          <w:szCs w:val="20"/>
          <w:color w:val="auto"/>
        </w:rPr>
        <w:tab/>
      </w:r>
      <w:r>
        <w:rPr>
          <w:rFonts w:ascii="Arial" w:cs="Arial" w:eastAsia="Arial" w:hAnsi="Arial"/>
          <w:sz w:val="13"/>
          <w:szCs w:val="13"/>
          <w:color w:val="auto"/>
        </w:rPr>
        <w:t>a r c h i v e _ m o d e ;</w:t>
      </w:r>
    </w:p>
    <w:p>
      <w:pPr>
        <w:spacing w:after="0" w:line="12" w:lineRule="exact"/>
        <w:rPr>
          <w:sz w:val="20"/>
          <w:szCs w:val="20"/>
          <w:color w:val="auto"/>
        </w:rPr>
      </w:pPr>
    </w:p>
    <w:p>
      <w:pPr>
        <w:ind w:left="20"/>
        <w:spacing w:after="0"/>
        <w:tabs>
          <w:tab w:leader="none" w:pos="560" w:val="left"/>
        </w:tabs>
        <w:rPr>
          <w:sz w:val="20"/>
          <w:szCs w:val="20"/>
          <w:color w:val="auto"/>
        </w:rPr>
      </w:pPr>
      <w:r>
        <w:rPr>
          <w:rFonts w:ascii="Arial" w:cs="Arial" w:eastAsia="Arial" w:hAnsi="Arial"/>
          <w:sz w:val="18"/>
          <w:szCs w:val="18"/>
          <w:color w:val="auto"/>
        </w:rPr>
        <w:t>SHOW</w:t>
      </w:r>
      <w:r>
        <w:rPr>
          <w:sz w:val="20"/>
          <w:szCs w:val="20"/>
          <w:color w:val="auto"/>
        </w:rPr>
        <w:tab/>
      </w:r>
      <w:r>
        <w:rPr>
          <w:rFonts w:ascii="Arial" w:cs="Arial" w:eastAsia="Arial" w:hAnsi="Arial"/>
          <w:sz w:val="13"/>
          <w:szCs w:val="13"/>
          <w:color w:val="auto"/>
        </w:rPr>
        <w:t>a r c h i v e _ c o m m a n d ;</w:t>
      </w:r>
    </w:p>
    <w:p>
      <w:pPr>
        <w:spacing w:after="0" w:line="11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After running the above code, I found that automate recovery or recovery is off</w:t>
      </w:r>
    </w:p>
    <w:p>
      <w:pPr>
        <w:sectPr>
          <w:pgSz w:w="12240" w:h="15840" w:orient="portrait"/>
          <w:cols w:equalWidth="0" w:num="1">
            <w:col w:w="9360"/>
          </w:cols>
          <w:pgMar w:left="1440" w:top="1440" w:right="1440" w:bottom="3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4</w:t>
      </w:r>
    </w:p>
    <w:sectPr>
      <w:pgSz w:w="12240" w:h="15840" w:orient="portrait"/>
      <w:cols w:equalWidth="0" w:num="1">
        <w:col w:w="9360"/>
      </w:cols>
      <w:pgMar w:left="1440" w:top="1440" w:right="1440" w:bottom="30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bullet"/>
      <w:start w:val="1"/>
    </w:lvl>
  </w:abstractNum>
  <w:abstractNum w:abstractNumId="1">
    <w:nsid w:val="625558EC"/>
    <w:multiLevelType w:val="hybridMultilevel"/>
    <w:lvl w:ilvl="0">
      <w:lvlJc w:val="left"/>
      <w:lvlText w:val="2"/>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3"/>
      <w:numFmt w:val="bullet"/>
      <w:start w:val="1"/>
    </w:lvl>
  </w:abstractNum>
  <w:abstractNum w:abstractNumId="5">
    <w:nsid w:val="507ED7AB"/>
    <w:multiLevelType w:val="hybridMultilevel"/>
    <w:lvl w:ilvl="0">
      <w:lvlJc w:val="left"/>
      <w:lvlText w:val="4"/>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2025-04-22T22:53:59Z</dcterms:created>
  <dcterms:modified xsi:type="dcterms:W3CDTF">2025-04-22T22:53:59Z</dcterms:modified>
</cp:coreProperties>
</file>