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639</wp:posOffset>
            </wp:positionH>
            <wp:positionV relativeFrom="paragraph">
              <wp:posOffset>0</wp:posOffset>
            </wp:positionV>
            <wp:extent cx="914400" cy="323850"/>
            <wp:effectExtent b="0" l="0" r="0" t="0"/>
            <wp:wrapNone/>
            <wp:docPr id="94" name="image50.png"/>
            <a:graphic>
              <a:graphicData uri="http://schemas.openxmlformats.org/drawingml/2006/picture">
                <pic:pic>
                  <pic:nvPicPr>
                    <pic:cNvPr id="0" name="image50.png"/>
                    <pic:cNvPicPr preferRelativeResize="0"/>
                  </pic:nvPicPr>
                  <pic:blipFill>
                    <a:blip r:embed="rId7"/>
                    <a:srcRect b="0" l="0" r="0" t="0"/>
                    <a:stretch>
                      <a:fillRect/>
                    </a:stretch>
                  </pic:blipFill>
                  <pic:spPr>
                    <a:xfrm>
                      <a:off x="0" y="0"/>
                      <a:ext cx="914400" cy="323850"/>
                    </a:xfrm>
                    <a:prstGeom prst="rect"/>
                    <a:ln/>
                  </pic:spPr>
                </pic:pic>
              </a:graphicData>
            </a:graphic>
          </wp:anchor>
        </w:drawing>
      </w:r>
    </w:p>
    <w:p w:rsidR="00000000" w:rsidDel="00000000" w:rsidP="00000000" w:rsidRDefault="00000000" w:rsidRPr="00000000" w14:paraId="0000000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1"/>
        <w:tblW w:w="9357.0" w:type="dxa"/>
        <w:jc w:val="left"/>
        <w:tblLayout w:type="fixed"/>
        <w:tblLook w:val="0000"/>
      </w:tblPr>
      <w:tblGrid>
        <w:gridCol w:w="9357"/>
        <w:tblGridChange w:id="0">
          <w:tblGrid>
            <w:gridCol w:w="9357"/>
          </w:tblGrid>
        </w:tblGridChange>
      </w:tblGrid>
      <w:tr>
        <w:trPr>
          <w:cantSplit w:val="0"/>
          <w:trHeight w:val="1583" w:hRule="atLeast"/>
          <w:tblHeader w:val="0"/>
        </w:trPr>
        <w:tc>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Black" w:cs="Arial Black" w:eastAsia="Arial Black" w:hAnsi="Arial Black"/>
                <w:b w:val="0"/>
                <w:i w:val="0"/>
                <w:smallCaps w:val="0"/>
                <w:strike w:val="0"/>
                <w:color w:val="464547"/>
                <w:sz w:val="28"/>
                <w:szCs w:val="28"/>
                <w:u w:val="none"/>
                <w:shd w:fill="auto" w:val="clear"/>
                <w:vertAlign w:val="baseline"/>
              </w:rPr>
            </w:pPr>
            <w:r w:rsidDel="00000000" w:rsidR="00000000" w:rsidRPr="00000000">
              <w:rPr>
                <w:rFonts w:ascii="Arial Black" w:cs="Arial Black" w:eastAsia="Arial Black" w:hAnsi="Arial Black"/>
                <w:b w:val="0"/>
                <w:i w:val="0"/>
                <w:smallCaps w:val="0"/>
                <w:strike w:val="0"/>
                <w:color w:val="464547"/>
                <w:sz w:val="28"/>
                <w:szCs w:val="28"/>
                <w:u w:val="none"/>
                <w:shd w:fill="auto" w:val="clear"/>
                <w:vertAlign w:val="baseline"/>
                <w:rtl w:val="0"/>
              </w:rPr>
              <w:t xml:space="preserve">Business Template</w:t>
            </w:r>
          </w:p>
          <w:p w:rsidR="00000000" w:rsidDel="00000000" w:rsidP="00000000" w:rsidRDefault="00000000" w:rsidRPr="00000000" w14:paraId="0000000C">
            <w:pPr>
              <w:pStyle w:val="Title"/>
              <w:rPr>
                <w:rFonts w:ascii="Times New Roman" w:cs="Times New Roman" w:eastAsia="Times New Roman" w:hAnsi="Times New Roman"/>
              </w:rPr>
            </w:pPr>
            <w:r w:rsidDel="00000000" w:rsidR="00000000" w:rsidRPr="00000000">
              <w:fldChar w:fldCharType="begin"/>
              <w:instrText xml:space="preserve"> DOCPROPERTY "Title"</w:instrText>
              <w:fldChar w:fldCharType="separate"/>
            </w:r>
            <w:r w:rsidDel="00000000" w:rsidR="00000000" w:rsidRPr="00000000">
              <w:rPr>
                <w:rFonts w:ascii="Arial" w:cs="Arial" w:eastAsia="Arial" w:hAnsi="Arial"/>
                <w:b w:val="1"/>
                <w:sz w:val="44"/>
                <w:szCs w:val="44"/>
                <w:rtl w:val="0"/>
              </w:rPr>
              <w:t xml:space="preserve">Relational Structures</w:t>
            </w:r>
            <w:r w:rsidDel="00000000" w:rsidR="00000000" w:rsidRPr="00000000">
              <w:rPr>
                <w:rtl w:val="0"/>
              </w:rPr>
              <w:t xml:space="preserve"> </w:t>
            </w:r>
            <w:r w:rsidDel="00000000" w:rsidR="00000000" w:rsidRPr="00000000">
              <w:fldChar w:fldCharType="end"/>
            </w:r>
            <w:r w:rsidDel="00000000" w:rsidR="00000000" w:rsidRPr="00000000">
              <w:rPr>
                <w:rtl w:val="0"/>
              </w:rPr>
            </w:r>
          </w:p>
        </w:tc>
      </w:tr>
      <w:tr>
        <w:trPr>
          <w:cantSplit w:val="0"/>
          <w:tblHeader w:val="0"/>
        </w:trPr>
        <w:tc>
          <w:tcPr/>
          <w:p w:rsidR="00000000" w:rsidDel="00000000" w:rsidP="00000000" w:rsidRDefault="00000000" w:rsidRPr="00000000" w14:paraId="0000000D">
            <w:pPr>
              <w:keepNext w:val="1"/>
              <w:keepLines w:val="1"/>
              <w:widowControl w:val="1"/>
              <w:pBdr>
                <w:top w:space="0" w:sz="0" w:val="nil"/>
                <w:left w:space="0" w:sz="0" w:val="nil"/>
                <w:bottom w:space="0" w:sz="0" w:val="nil"/>
                <w:right w:space="0" w:sz="0" w:val="nil"/>
                <w:between w:space="0" w:sz="0" w:val="nil"/>
              </w:pBdr>
              <w:shd w:fill="auto" w:val="clear"/>
              <w:tabs>
                <w:tab w:val="left" w:leader="none" w:pos="0"/>
              </w:tabs>
              <w:spacing w:after="120" w:before="120" w:line="240" w:lineRule="auto"/>
              <w:ind w:left="0" w:right="0" w:firstLine="0"/>
              <w:jc w:val="center"/>
              <w:rPr>
                <w:rFonts w:ascii="Arial" w:cs="Arial" w:eastAsia="Arial" w:hAnsi="Arial"/>
                <w:b w:val="1"/>
                <w:i w:val="0"/>
                <w:smallCaps w:val="0"/>
                <w:strike w:val="0"/>
                <w:color w:val="464547"/>
                <w:sz w:val="18"/>
                <w:szCs w:val="18"/>
                <w:u w:val="none"/>
                <w:shd w:fill="auto" w:val="clear"/>
                <w:vertAlign w:val="baseline"/>
              </w:rPr>
            </w:pPr>
            <w:r w:rsidDel="00000000" w:rsidR="00000000" w:rsidRPr="00000000">
              <w:rPr>
                <w:rFonts w:ascii="Arial" w:cs="Arial" w:eastAsia="Arial" w:hAnsi="Arial"/>
                <w:b w:val="1"/>
                <w:color w:val="464547"/>
                <w:sz w:val="18"/>
                <w:szCs w:val="18"/>
              </w:rPr>
              <w:drawing>
                <wp:inline distB="114300" distT="114300" distL="114300" distR="114300">
                  <wp:extent cx="3980498" cy="2245577"/>
                  <wp:effectExtent b="0" l="0" r="0" t="0"/>
                  <wp:docPr id="64"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3980498" cy="224557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10">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11">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12">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13">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14">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15">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16">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17">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18">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19">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1A">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1B">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1C">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2"/>
        <w:spacing w:after="240" w:before="240" w:lineRule="auto"/>
        <w:ind w:left="0" w:firstLine="0"/>
        <w:rPr/>
      </w:pPr>
      <w:bookmarkStart w:colFirst="0" w:colLast="0" w:name="_heading=h.4buqh0gwyqsd" w:id="0"/>
      <w:bookmarkEnd w:id="0"/>
      <w:r w:rsidDel="00000000" w:rsidR="00000000" w:rsidRPr="00000000">
        <w:rPr>
          <w:rtl w:val="0"/>
        </w:rPr>
        <w:t xml:space="preserve">1. Prerequisite Task</w:t>
      </w:r>
    </w:p>
    <w:p w:rsidR="00000000" w:rsidDel="00000000" w:rsidP="00000000" w:rsidRDefault="00000000" w:rsidRPr="00000000" w14:paraId="0000001F">
      <w:pPr>
        <w:numPr>
          <w:ilvl w:val="0"/>
          <w:numId w:val="7"/>
        </w:numPr>
        <w:spacing w:after="0" w:afterAutospacing="0" w:before="240" w:lineRule="auto"/>
        <w:ind w:left="720" w:hanging="360"/>
      </w:pPr>
      <w:r w:rsidDel="00000000" w:rsidR="00000000" w:rsidRPr="00000000">
        <w:rPr>
          <w:rtl w:val="0"/>
        </w:rPr>
        <w:t xml:space="preserve">Connect to the </w:t>
      </w:r>
      <w:r w:rsidDel="00000000" w:rsidR="00000000" w:rsidRPr="00000000">
        <w:rPr>
          <w:rFonts w:ascii="Roboto Mono" w:cs="Roboto Mono" w:eastAsia="Roboto Mono" w:hAnsi="Roboto Mono"/>
          <w:color w:val="188038"/>
          <w:rtl w:val="0"/>
        </w:rPr>
        <w:t xml:space="preserve">test_db</w:t>
      </w:r>
      <w:r w:rsidDel="00000000" w:rsidR="00000000" w:rsidRPr="00000000">
        <w:rPr>
          <w:rtl w:val="0"/>
        </w:rPr>
        <w:t xml:space="preserve"> database and the </w:t>
      </w:r>
      <w:r w:rsidDel="00000000" w:rsidR="00000000" w:rsidRPr="00000000">
        <w:rPr>
          <w:rFonts w:ascii="Roboto Mono" w:cs="Roboto Mono" w:eastAsia="Roboto Mono" w:hAnsi="Roboto Mono"/>
          <w:color w:val="188038"/>
          <w:rtl w:val="0"/>
        </w:rPr>
        <w:t xml:space="preserve">lab</w:t>
      </w:r>
      <w:r w:rsidDel="00000000" w:rsidR="00000000" w:rsidRPr="00000000">
        <w:rPr>
          <w:rtl w:val="0"/>
        </w:rPr>
        <w:t xml:space="preserve"> schema that you created in the previous module.</w:t>
        <w:br w:type="textWrapping"/>
      </w:r>
    </w:p>
    <w:p w:rsidR="00000000" w:rsidDel="00000000" w:rsidP="00000000" w:rsidRDefault="00000000" w:rsidRPr="00000000" w14:paraId="00000020">
      <w:pPr>
        <w:numPr>
          <w:ilvl w:val="0"/>
          <w:numId w:val="7"/>
        </w:numPr>
        <w:spacing w:after="0" w:afterAutospacing="0" w:before="0" w:beforeAutospacing="0" w:lineRule="auto"/>
        <w:ind w:left="720" w:hanging="360"/>
      </w:pPr>
      <w:r w:rsidDel="00000000" w:rsidR="00000000" w:rsidRPr="00000000">
        <w:rPr>
          <w:rtl w:val="0"/>
        </w:rPr>
        <w:t xml:space="preserve">Check the </w:t>
      </w:r>
      <w:r w:rsidDel="00000000" w:rsidR="00000000" w:rsidRPr="00000000">
        <w:rPr>
          <w:rFonts w:ascii="Roboto Mono" w:cs="Roboto Mono" w:eastAsia="Roboto Mono" w:hAnsi="Roboto Mono"/>
          <w:color w:val="188038"/>
          <w:rtl w:val="0"/>
        </w:rPr>
        <w:t xml:space="preserve">search_path</w:t>
      </w:r>
      <w:r w:rsidDel="00000000" w:rsidR="00000000" w:rsidRPr="00000000">
        <w:rPr>
          <w:rtl w:val="0"/>
        </w:rPr>
        <w:t xml:space="preserve"> parameter to ensure your schema is included. If it is not, please add it to the path.</w:t>
        <w:br w:type="textWrapping"/>
      </w:r>
    </w:p>
    <w:p w:rsidR="00000000" w:rsidDel="00000000" w:rsidP="00000000" w:rsidRDefault="00000000" w:rsidRPr="00000000" w14:paraId="00000021">
      <w:pPr>
        <w:numPr>
          <w:ilvl w:val="0"/>
          <w:numId w:val="7"/>
        </w:numPr>
        <w:spacing w:after="0" w:afterAutospacing="0" w:before="0" w:beforeAutospacing="0" w:lineRule="auto"/>
        <w:ind w:left="720" w:hanging="360"/>
      </w:pPr>
      <w:r w:rsidDel="00000000" w:rsidR="00000000" w:rsidRPr="00000000">
        <w:rPr>
          <w:rtl w:val="0"/>
        </w:rPr>
        <w:t xml:space="preserve">Drop the </w:t>
      </w:r>
      <w:r w:rsidDel="00000000" w:rsidR="00000000" w:rsidRPr="00000000">
        <w:rPr>
          <w:rFonts w:ascii="Roboto Mono" w:cs="Roboto Mono" w:eastAsia="Roboto Mono" w:hAnsi="Roboto Mono"/>
          <w:color w:val="188038"/>
          <w:rtl w:val="0"/>
        </w:rPr>
        <w:t xml:space="preserve">person</w:t>
      </w:r>
      <w:r w:rsidDel="00000000" w:rsidR="00000000" w:rsidRPr="00000000">
        <w:rPr>
          <w:rtl w:val="0"/>
        </w:rPr>
        <w:t xml:space="preserve"> table from the previous module, if it exists, and recreate it.</w:t>
        <w:br w:type="textWrapping"/>
      </w:r>
    </w:p>
    <w:p w:rsidR="00000000" w:rsidDel="00000000" w:rsidP="00000000" w:rsidRDefault="00000000" w:rsidRPr="00000000" w14:paraId="00000022">
      <w:pPr>
        <w:numPr>
          <w:ilvl w:val="0"/>
          <w:numId w:val="7"/>
        </w:numPr>
        <w:spacing w:after="240" w:before="0" w:beforeAutospacing="0" w:lineRule="auto"/>
        <w:ind w:left="720" w:hanging="360"/>
      </w:pPr>
      <w:r w:rsidDel="00000000" w:rsidR="00000000" w:rsidRPr="00000000">
        <w:rPr>
          <w:rtl w:val="0"/>
        </w:rPr>
        <w:t xml:space="preserve">Populate the </w:t>
      </w:r>
      <w:r w:rsidDel="00000000" w:rsidR="00000000" w:rsidRPr="00000000">
        <w:rPr>
          <w:rFonts w:ascii="Roboto Mono" w:cs="Roboto Mono" w:eastAsia="Roboto Mono" w:hAnsi="Roboto Mono"/>
          <w:color w:val="188038"/>
          <w:rtl w:val="0"/>
        </w:rPr>
        <w:t xml:space="preserve">person</w:t>
      </w:r>
      <w:r w:rsidDel="00000000" w:rsidR="00000000" w:rsidRPr="00000000">
        <w:rPr>
          <w:rtl w:val="0"/>
        </w:rPr>
        <w:t xml:space="preserve"> table using the provided </w:t>
      </w:r>
      <w:r w:rsidDel="00000000" w:rsidR="00000000" w:rsidRPr="00000000">
        <w:rPr>
          <w:rFonts w:ascii="Roboto Mono" w:cs="Roboto Mono" w:eastAsia="Roboto Mono" w:hAnsi="Roboto Mono"/>
          <w:color w:val="188038"/>
          <w:rtl w:val="0"/>
        </w:rPr>
        <w:t xml:space="preserve">CREATE</w:t>
      </w:r>
      <w:r w:rsidDel="00000000" w:rsidR="00000000" w:rsidRPr="00000000">
        <w:rPr>
          <w:rtl w:val="0"/>
        </w:rPr>
        <w:t xml:space="preserve"> statement.</w:t>
      </w: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3780473" cy="1464147"/>
            <wp:effectExtent b="0" l="0" r="0" t="0"/>
            <wp:docPr id="83"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a:off x="0" y="0"/>
                      <a:ext cx="3780473" cy="146414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2"/>
        <w:ind w:left="0" w:firstLine="0"/>
        <w:rPr/>
      </w:pPr>
      <w:bookmarkStart w:colFirst="0" w:colLast="0" w:name="_heading=h.xg2iuhr4hfg4" w:id="1"/>
      <w:bookmarkEnd w:id="1"/>
      <w:r w:rsidDel="00000000" w:rsidR="00000000" w:rsidRPr="00000000">
        <w:rPr>
          <w:rtl w:val="0"/>
        </w:rPr>
        <w:t xml:space="preserve">2. Tables</w:t>
      </w:r>
    </w:p>
    <w:p w:rsidR="00000000" w:rsidDel="00000000" w:rsidP="00000000" w:rsidRDefault="00000000" w:rsidRPr="00000000" w14:paraId="00000025">
      <w:pPr>
        <w:pStyle w:val="Heading3"/>
        <w:ind w:left="0" w:firstLine="0"/>
        <w:rPr>
          <w:color w:val="ff00ff"/>
        </w:rPr>
      </w:pPr>
      <w:bookmarkStart w:colFirst="0" w:colLast="0" w:name="_heading=h.38cher8fymp6" w:id="2"/>
      <w:bookmarkEnd w:id="2"/>
      <w:r w:rsidDel="00000000" w:rsidR="00000000" w:rsidRPr="00000000">
        <w:rPr>
          <w:color w:val="ff00ff"/>
          <w:rtl w:val="0"/>
        </w:rPr>
        <w:t xml:space="preserve">2.1 Task 1 – Performance with Unlogged Tables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rPr>
          <w:b w:val="1"/>
          <w:rtl w:val="0"/>
        </w:rPr>
        <w:t xml:space="preserve">Step 1:</w:t>
      </w:r>
      <w:r w:rsidDel="00000000" w:rsidR="00000000" w:rsidRPr="00000000">
        <w:rPr>
          <w:rtl w:val="0"/>
        </w:rPr>
        <w:t xml:space="preserve"> Create a simple table</w:t>
        <w:br w:type="textWrapping"/>
        <w:t xml:space="preserve"> Define a standard table named </w:t>
      </w:r>
      <w:r w:rsidDel="00000000" w:rsidR="00000000" w:rsidRPr="00000000">
        <w:rPr>
          <w:rFonts w:ascii="Roboto Mono" w:cs="Roboto Mono" w:eastAsia="Roboto Mono" w:hAnsi="Roboto Mono"/>
          <w:color w:val="188038"/>
          <w:rtl w:val="0"/>
        </w:rPr>
        <w:t xml:space="preserve">test_simple</w:t>
      </w:r>
      <w:r w:rsidDel="00000000" w:rsidR="00000000" w:rsidRPr="00000000">
        <w:rPr>
          <w:rtl w:val="0"/>
        </w:rPr>
        <w:t xml:space="preserve"> with two integer columns: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b</w:t>
      </w:r>
      <w:r w:rsidDel="00000000" w:rsidR="00000000" w:rsidRPr="00000000">
        <w:rPr>
          <w:rtl w:val="0"/>
        </w:rPr>
        <w:t xml:space="preserve">.</w:t>
      </w:r>
    </w:p>
    <w:p w:rsidR="00000000" w:rsidDel="00000000" w:rsidP="00000000" w:rsidRDefault="00000000" w:rsidRPr="00000000" w14:paraId="00000028">
      <w:pPr>
        <w:spacing w:after="240" w:before="240" w:lineRule="auto"/>
        <w:rPr/>
      </w:pPr>
      <w:r w:rsidDel="00000000" w:rsidR="00000000" w:rsidRPr="00000000">
        <w:rPr/>
        <w:drawing>
          <wp:inline distB="114300" distT="114300" distL="114300" distR="114300">
            <wp:extent cx="2685098" cy="520656"/>
            <wp:effectExtent b="0" l="0" r="0" t="0"/>
            <wp:docPr id="4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685098" cy="52065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rPr/>
      </w:pPr>
      <w:r w:rsidDel="00000000" w:rsidR="00000000" w:rsidRPr="00000000">
        <w:rPr>
          <w:b w:val="1"/>
          <w:rtl w:val="0"/>
        </w:rPr>
        <w:t xml:space="preserve">Step 2:</w:t>
      </w:r>
      <w:r w:rsidDel="00000000" w:rsidR="00000000" w:rsidRPr="00000000">
        <w:rPr>
          <w:rtl w:val="0"/>
        </w:rPr>
        <w:t xml:space="preserve"> Insert data into the simple table and measure performance</w:t>
        <w:br w:type="textWrapping"/>
      </w:r>
      <w:r w:rsidDel="00000000" w:rsidR="00000000" w:rsidRPr="00000000">
        <w:rPr/>
        <w:drawing>
          <wp:inline distB="114300" distT="114300" distL="114300" distR="114300">
            <wp:extent cx="2634953" cy="861044"/>
            <wp:effectExtent b="0" l="0" r="0" t="0"/>
            <wp:docPr id="82"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2634953" cy="861044"/>
                    </a:xfrm>
                    <a:prstGeom prst="rect"/>
                    <a:ln/>
                  </pic:spPr>
                </pic:pic>
              </a:graphicData>
            </a:graphic>
          </wp:inline>
        </w:drawing>
      </w:r>
      <w:r w:rsidDel="00000000" w:rsidR="00000000" w:rsidRPr="00000000">
        <w:rPr/>
        <w:drawing>
          <wp:inline distB="114300" distT="114300" distL="114300" distR="114300">
            <wp:extent cx="2690365" cy="879161"/>
            <wp:effectExtent b="0" l="0" r="0" t="0"/>
            <wp:docPr id="89" name="image48.png"/>
            <a:graphic>
              <a:graphicData uri="http://schemas.openxmlformats.org/drawingml/2006/picture">
                <pic:pic>
                  <pic:nvPicPr>
                    <pic:cNvPr id="0" name="image48.png"/>
                    <pic:cNvPicPr preferRelativeResize="0"/>
                  </pic:nvPicPr>
                  <pic:blipFill>
                    <a:blip r:embed="rId12"/>
                    <a:srcRect b="0" l="0" r="0" t="0"/>
                    <a:stretch>
                      <a:fillRect/>
                    </a:stretch>
                  </pic:blipFill>
                  <pic:spPr>
                    <a:xfrm>
                      <a:off x="0" y="0"/>
                      <a:ext cx="2690365" cy="87916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t xml:space="preserve">Based in the results the performance statistics of this query obtained vua the explain analyze command show around 879.71 milliseconds for the first insert while a whooping 4459.333 milliseconds for the second one, which given that the number of variables to be inserted is 5 times larger  seems fair.</w:t>
      </w:r>
    </w:p>
    <w:p w:rsidR="00000000" w:rsidDel="00000000" w:rsidP="00000000" w:rsidRDefault="00000000" w:rsidRPr="00000000" w14:paraId="0000002B">
      <w:pPr>
        <w:spacing w:after="240" w:before="240" w:lineRule="auto"/>
        <w:rPr/>
      </w:pPr>
      <w:r w:rsidDel="00000000" w:rsidR="00000000" w:rsidRPr="00000000">
        <w:rPr>
          <w:b w:val="1"/>
          <w:rtl w:val="0"/>
        </w:rPr>
        <w:t xml:space="preserve">Step 3:</w:t>
      </w:r>
      <w:r w:rsidDel="00000000" w:rsidR="00000000" w:rsidRPr="00000000">
        <w:rPr>
          <w:rtl w:val="0"/>
        </w:rPr>
        <w:t xml:space="preserve"> Create an unlogged table</w:t>
        <w:br w:type="textWrapping"/>
        <w:t xml:space="preserve"> Define a similar table named </w:t>
      </w:r>
      <w:r w:rsidDel="00000000" w:rsidR="00000000" w:rsidRPr="00000000">
        <w:rPr>
          <w:rFonts w:ascii="Roboto Mono" w:cs="Roboto Mono" w:eastAsia="Roboto Mono" w:hAnsi="Roboto Mono"/>
          <w:color w:val="188038"/>
          <w:rtl w:val="0"/>
        </w:rPr>
        <w:t xml:space="preserve">test_unlogged</w:t>
      </w:r>
      <w:r w:rsidDel="00000000" w:rsidR="00000000" w:rsidRPr="00000000">
        <w:rPr>
          <w:rtl w:val="0"/>
        </w:rPr>
        <w:t xml:space="preserve">, also with two integer columns.</w:t>
      </w:r>
    </w:p>
    <w:p w:rsidR="00000000" w:rsidDel="00000000" w:rsidP="00000000" w:rsidRDefault="00000000" w:rsidRPr="00000000" w14:paraId="0000002C">
      <w:pPr>
        <w:spacing w:after="240" w:before="240" w:lineRule="auto"/>
        <w:rPr/>
      </w:pPr>
      <w:r w:rsidDel="00000000" w:rsidR="00000000" w:rsidRPr="00000000">
        <w:rPr/>
        <w:drawing>
          <wp:inline distB="114300" distT="114300" distL="114300" distR="114300">
            <wp:extent cx="2723198" cy="637775"/>
            <wp:effectExtent b="0" l="0" r="0" t="0"/>
            <wp:docPr id="88"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2723198" cy="6377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b w:val="1"/>
          <w:rtl w:val="0"/>
        </w:rPr>
        <w:t xml:space="preserve">Step 4:</w:t>
      </w:r>
      <w:r w:rsidDel="00000000" w:rsidR="00000000" w:rsidRPr="00000000">
        <w:rPr>
          <w:rtl w:val="0"/>
        </w:rPr>
        <w:t xml:space="preserve"> Insert data into the unlogged table and measure performance</w:t>
      </w:r>
    </w:p>
    <w:p w:rsidR="00000000" w:rsidDel="00000000" w:rsidP="00000000" w:rsidRDefault="00000000" w:rsidRPr="00000000" w14:paraId="0000002E">
      <w:pPr>
        <w:spacing w:after="240" w:before="240" w:lineRule="auto"/>
        <w:rPr/>
      </w:pPr>
      <w:r w:rsidDel="00000000" w:rsidR="00000000" w:rsidRPr="00000000">
        <w:rPr/>
        <w:drawing>
          <wp:inline distB="114300" distT="114300" distL="114300" distR="114300">
            <wp:extent cx="3104198" cy="962724"/>
            <wp:effectExtent b="0" l="0" r="0" t="0"/>
            <wp:docPr id="81"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3104198" cy="962724"/>
                    </a:xfrm>
                    <a:prstGeom prst="rect"/>
                    <a:ln/>
                  </pic:spPr>
                </pic:pic>
              </a:graphicData>
            </a:graphic>
          </wp:inline>
        </w:drawing>
      </w:r>
      <w:r w:rsidDel="00000000" w:rsidR="00000000" w:rsidRPr="00000000">
        <w:rPr/>
        <w:drawing>
          <wp:inline distB="114300" distT="114300" distL="114300" distR="114300">
            <wp:extent cx="2585461" cy="870353"/>
            <wp:effectExtent b="0" l="0" r="0" t="0"/>
            <wp:docPr id="55"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585461" cy="87035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rtl w:val="0"/>
        </w:rPr>
        <w:t xml:space="preserve">Based on the results we can observe that the pattern persists, basically when we have a way larger number of rows the time will way larger. Firstit takes only 312 millisecond which was way faster than bore but for the insertion of the second generated number it takes longer than before which seems unexpcted given that unlogged tables are deemed to perform better.</w:t>
      </w:r>
    </w:p>
    <w:p w:rsidR="00000000" w:rsidDel="00000000" w:rsidP="00000000" w:rsidRDefault="00000000" w:rsidRPr="00000000" w14:paraId="00000030">
      <w:pPr>
        <w:pStyle w:val="Heading3"/>
        <w:keepNext w:val="0"/>
        <w:widowControl w:val="0"/>
        <w:spacing w:after="80" w:before="360" w:line="259" w:lineRule="auto"/>
        <w:ind w:left="0" w:firstLine="0"/>
        <w:rPr>
          <w:color w:val="ff00ff"/>
        </w:rPr>
      </w:pPr>
      <w:bookmarkStart w:colFirst="0" w:colLast="0" w:name="_heading=h.i8p4z970yhpv" w:id="3"/>
      <w:bookmarkEnd w:id="3"/>
      <w:r w:rsidDel="00000000" w:rsidR="00000000" w:rsidRPr="00000000">
        <w:rPr>
          <w:color w:val="ff00ff"/>
          <w:rtl w:val="0"/>
        </w:rPr>
        <w:t xml:space="preserve">2.2 TASK 2 – UNDERSTANDING INHERITED TABLES</w:t>
      </w:r>
    </w:p>
    <w:p w:rsidR="00000000" w:rsidDel="00000000" w:rsidP="00000000" w:rsidRDefault="00000000" w:rsidRPr="00000000" w14:paraId="00000031">
      <w:pPr>
        <w:spacing w:after="240" w:before="240" w:lineRule="auto"/>
        <w:rPr/>
      </w:pPr>
      <w:r w:rsidDel="00000000" w:rsidR="00000000" w:rsidRPr="00000000">
        <w:rPr>
          <w:rtl w:val="0"/>
        </w:rPr>
      </w:r>
    </w:p>
    <w:p w:rsidR="00000000" w:rsidDel="00000000" w:rsidP="00000000" w:rsidRDefault="00000000" w:rsidRPr="00000000" w14:paraId="00000032">
      <w:pPr>
        <w:pStyle w:val="Heading3"/>
        <w:keepNext w:val="0"/>
        <w:widowControl w:val="0"/>
        <w:spacing w:after="80" w:before="280" w:line="259" w:lineRule="auto"/>
        <w:ind w:left="0" w:firstLine="0"/>
        <w:rPr/>
      </w:pPr>
      <w:bookmarkStart w:colFirst="0" w:colLast="0" w:name="_heading=h.qiozn6blj8hh" w:id="4"/>
      <w:bookmarkEnd w:id="4"/>
      <w:r w:rsidDel="00000000" w:rsidR="00000000" w:rsidRPr="00000000">
        <w:rPr>
          <w:rFonts w:ascii="Times New Roman" w:cs="Times New Roman" w:eastAsia="Times New Roman" w:hAnsi="Times New Roman"/>
          <w:color w:val="000000"/>
          <w:sz w:val="20"/>
          <w:szCs w:val="20"/>
          <w:rtl w:val="0"/>
        </w:rPr>
        <w:t xml:space="preserve">Step 1: Create Inherited Table for </w:t>
      </w:r>
      <w:r w:rsidDel="00000000" w:rsidR="00000000" w:rsidRPr="00000000">
        <w:rPr>
          <w:rFonts w:ascii="Roboto Mono" w:cs="Roboto Mono" w:eastAsia="Roboto Mono" w:hAnsi="Roboto Mono"/>
          <w:color w:val="188038"/>
          <w:sz w:val="20"/>
          <w:szCs w:val="20"/>
          <w:rtl w:val="0"/>
        </w:rPr>
        <w:t xml:space="preserve">person</w:t>
      </w:r>
      <w:r w:rsidDel="00000000" w:rsidR="00000000" w:rsidRPr="00000000">
        <w:rPr>
          <w:rtl w:val="0"/>
        </w:rPr>
        <w:br w:type="textWrapping"/>
      </w:r>
      <w:r w:rsidDel="00000000" w:rsidR="00000000" w:rsidRPr="00000000">
        <w:rPr/>
        <w:drawing>
          <wp:inline distB="114300" distT="114300" distL="114300" distR="114300">
            <wp:extent cx="4113848" cy="531963"/>
            <wp:effectExtent b="0" l="0" r="0" t="0"/>
            <wp:docPr id="62"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4113848" cy="53196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3"/>
        <w:keepNext w:val="0"/>
        <w:widowControl w:val="0"/>
        <w:spacing w:after="80" w:before="280" w:line="259" w:lineRule="auto"/>
        <w:ind w:left="0" w:firstLine="0"/>
        <w:rPr/>
      </w:pPr>
      <w:bookmarkStart w:colFirst="0" w:colLast="0" w:name="_heading=h.mdfviyb43xv" w:id="5"/>
      <w:bookmarkEnd w:id="5"/>
      <w:r w:rsidDel="00000000" w:rsidR="00000000" w:rsidRPr="00000000">
        <w:rPr>
          <w:rFonts w:ascii="Times New Roman" w:cs="Times New Roman" w:eastAsia="Times New Roman" w:hAnsi="Times New Roman"/>
          <w:color w:val="000000"/>
          <w:sz w:val="20"/>
          <w:szCs w:val="20"/>
          <w:rtl w:val="0"/>
        </w:rPr>
        <w:t xml:space="preserve">Step 2: Insert into New Table</w:t>
      </w:r>
      <w:r w:rsidDel="00000000" w:rsidR="00000000" w:rsidRPr="00000000">
        <w:rPr>
          <w:rtl w:val="0"/>
        </w:rPr>
        <w:br w:type="textWrapping"/>
      </w:r>
      <w:r w:rsidDel="00000000" w:rsidR="00000000" w:rsidRPr="00000000">
        <w:rPr/>
        <w:drawing>
          <wp:inline distB="114300" distT="114300" distL="114300" distR="114300">
            <wp:extent cx="5115877" cy="487595"/>
            <wp:effectExtent b="0" l="0" r="0" t="0"/>
            <wp:docPr id="76"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5115877" cy="48759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3"/>
        <w:keepNext w:val="0"/>
        <w:widowControl w:val="0"/>
        <w:spacing w:after="80" w:before="280" w:line="259" w:lineRule="auto"/>
        <w:ind w:left="0" w:firstLine="0"/>
        <w:rPr>
          <w:rFonts w:ascii="Times New Roman" w:cs="Times New Roman" w:eastAsia="Times New Roman" w:hAnsi="Times New Roman"/>
          <w:color w:val="000000"/>
          <w:sz w:val="20"/>
          <w:szCs w:val="20"/>
        </w:rPr>
      </w:pPr>
      <w:bookmarkStart w:colFirst="0" w:colLast="0" w:name="_heading=h.amdw7jg7zmxn" w:id="6"/>
      <w:bookmarkEnd w:id="6"/>
      <w:r w:rsidDel="00000000" w:rsidR="00000000" w:rsidRPr="00000000">
        <w:rPr>
          <w:rFonts w:ascii="Times New Roman" w:cs="Times New Roman" w:eastAsia="Times New Roman" w:hAnsi="Times New Roman"/>
          <w:color w:val="000000"/>
          <w:sz w:val="20"/>
          <w:szCs w:val="20"/>
          <w:rtl w:val="0"/>
        </w:rPr>
        <w:t xml:space="preserve">Step 3: Perform SELECT Queries</w:t>
      </w:r>
    </w:p>
    <w:p w:rsidR="00000000" w:rsidDel="00000000" w:rsidP="00000000" w:rsidRDefault="00000000" w:rsidRPr="00000000" w14:paraId="00000035">
      <w:pPr>
        <w:spacing w:after="240" w:before="240" w:lineRule="auto"/>
        <w:rPr/>
      </w:pPr>
      <w:r w:rsidDel="00000000" w:rsidR="00000000" w:rsidRPr="00000000">
        <w:rPr>
          <w:rtl w:val="0"/>
        </w:rPr>
        <w:t xml:space="preserve">-- View all data from the child table (includes inherited columns)</w:t>
      </w:r>
    </w:p>
    <w:p w:rsidR="00000000" w:rsidDel="00000000" w:rsidP="00000000" w:rsidRDefault="00000000" w:rsidRPr="00000000" w14:paraId="00000036">
      <w:pPr>
        <w:spacing w:after="240" w:before="240" w:lineRule="auto"/>
        <w:rPr/>
      </w:pPr>
      <w:r w:rsidDel="00000000" w:rsidR="00000000" w:rsidRPr="00000000">
        <w:rPr/>
        <w:drawing>
          <wp:inline distB="114300" distT="114300" distL="114300" distR="114300">
            <wp:extent cx="3618548" cy="1007281"/>
            <wp:effectExtent b="0" l="0" r="0" t="0"/>
            <wp:docPr id="5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618548" cy="100728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rPr/>
      </w:pPr>
      <w:r w:rsidDel="00000000" w:rsidR="00000000" w:rsidRPr="00000000">
        <w:rPr>
          <w:rtl w:val="0"/>
        </w:rPr>
        <w:t xml:space="preserve">-- View all data from the parent table (includes data inserted into child as well)</w:t>
      </w:r>
    </w:p>
    <w:p w:rsidR="00000000" w:rsidDel="00000000" w:rsidP="00000000" w:rsidRDefault="00000000" w:rsidRPr="00000000" w14:paraId="00000038">
      <w:pPr>
        <w:spacing w:after="240" w:before="240" w:lineRule="auto"/>
        <w:rPr/>
      </w:pPr>
      <w:r w:rsidDel="00000000" w:rsidR="00000000" w:rsidRPr="00000000">
        <w:rPr/>
        <w:drawing>
          <wp:inline distB="114300" distT="114300" distL="114300" distR="114300">
            <wp:extent cx="2269852" cy="1578657"/>
            <wp:effectExtent b="0" l="0" r="0" t="0"/>
            <wp:docPr id="4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2269852" cy="157865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rPr/>
      </w:pPr>
      <w:r w:rsidDel="00000000" w:rsidR="00000000" w:rsidRPr="00000000">
        <w:rPr>
          <w:rtl w:val="0"/>
        </w:rPr>
        <w:t xml:space="preserve">-- View only data directly inserted into the parent table</w:t>
      </w:r>
    </w:p>
    <w:p w:rsidR="00000000" w:rsidDel="00000000" w:rsidP="00000000" w:rsidRDefault="00000000" w:rsidRPr="00000000" w14:paraId="0000003A">
      <w:pPr>
        <w:spacing w:after="240" w:before="240" w:lineRule="auto"/>
        <w:rPr/>
      </w:pPr>
      <w:r w:rsidDel="00000000" w:rsidR="00000000" w:rsidRPr="00000000">
        <w:rPr/>
        <w:drawing>
          <wp:inline distB="114300" distT="114300" distL="114300" distR="114300">
            <wp:extent cx="6299525" cy="1739900"/>
            <wp:effectExtent b="0" l="0" r="0" t="0"/>
            <wp:docPr id="5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299525"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ind w:left="0" w:firstLine="0"/>
        <w:rPr/>
      </w:pPr>
      <w:r w:rsidDel="00000000" w:rsidR="00000000" w:rsidRPr="00000000">
        <w:rPr>
          <w:rtl w:val="0"/>
        </w:rPr>
        <w:t xml:space="preserve">As we can see if we add data to the child table, this will be transferred into the parent table as well. More than that, we can manage to say that as well the id gets transferred, besides when we make a table to inherit another we basically apply the same structure to the first one and all other columns added by us in the child table will be additional to the ones already existing.</w:t>
        <w:br w:type="textWrapping"/>
      </w:r>
    </w:p>
    <w:p w:rsidR="00000000" w:rsidDel="00000000" w:rsidP="00000000" w:rsidRDefault="00000000" w:rsidRPr="00000000" w14:paraId="0000003C">
      <w:pPr>
        <w:pStyle w:val="Heading3"/>
        <w:keepNext w:val="0"/>
        <w:widowControl w:val="0"/>
        <w:spacing w:after="80" w:before="280" w:line="259" w:lineRule="auto"/>
        <w:ind w:left="0" w:firstLine="0"/>
        <w:rPr/>
      </w:pPr>
      <w:bookmarkStart w:colFirst="0" w:colLast="0" w:name="_heading=h.wmht9kn52c7g" w:id="7"/>
      <w:bookmarkEnd w:id="7"/>
      <w:r w:rsidDel="00000000" w:rsidR="00000000" w:rsidRPr="00000000">
        <w:rPr>
          <w:rFonts w:ascii="Times New Roman" w:cs="Times New Roman" w:eastAsia="Times New Roman" w:hAnsi="Times New Roman"/>
          <w:color w:val="000000"/>
          <w:sz w:val="20"/>
          <w:szCs w:val="20"/>
          <w:rtl w:val="0"/>
        </w:rPr>
        <w:t xml:space="preserve">Step 4: Modify Data in </w:t>
      </w:r>
      <w:r w:rsidDel="00000000" w:rsidR="00000000" w:rsidRPr="00000000">
        <w:rPr>
          <w:rFonts w:ascii="Roboto Mono" w:cs="Roboto Mono" w:eastAsia="Roboto Mono" w:hAnsi="Roboto Mono"/>
          <w:color w:val="188038"/>
          <w:sz w:val="20"/>
          <w:szCs w:val="20"/>
          <w:rtl w:val="0"/>
        </w:rPr>
        <w:t xml:space="preserve">person</w:t>
      </w:r>
      <w:r w:rsidDel="00000000" w:rsidR="00000000" w:rsidRPr="00000000">
        <w:rPr>
          <w:rFonts w:ascii="Times New Roman" w:cs="Times New Roman" w:eastAsia="Times New Roman" w:hAnsi="Times New Roman"/>
          <w:color w:val="000000"/>
          <w:sz w:val="20"/>
          <w:szCs w:val="20"/>
          <w:rtl w:val="0"/>
        </w:rPr>
        <w:t xml:space="preserve"> Table</w:t>
      </w:r>
      <w:r w:rsidDel="00000000" w:rsidR="00000000" w:rsidRPr="00000000">
        <w:rPr>
          <w:rtl w:val="0"/>
        </w:rPr>
        <w:t xml:space="preserve">.</w:t>
      </w:r>
      <w:r w:rsidDel="00000000" w:rsidR="00000000" w:rsidRPr="00000000">
        <w:rPr>
          <w:rFonts w:ascii="Times New Roman" w:cs="Times New Roman" w:eastAsia="Times New Roman" w:hAnsi="Times New Roman"/>
          <w:b w:val="1"/>
          <w:color w:val="000000"/>
          <w:sz w:val="20"/>
          <w:szCs w:val="20"/>
          <w:rtl w:val="0"/>
        </w:rPr>
        <w:t xml:space="preserve">Rewrite to update ONLY </w:t>
      </w:r>
      <w:r w:rsidDel="00000000" w:rsidR="00000000" w:rsidRPr="00000000">
        <w:rPr>
          <w:rFonts w:ascii="Roboto Mono" w:cs="Roboto Mono" w:eastAsia="Roboto Mono" w:hAnsi="Roboto Mono"/>
          <w:b w:val="1"/>
          <w:color w:val="188038"/>
          <w:sz w:val="20"/>
          <w:szCs w:val="20"/>
          <w:rtl w:val="0"/>
        </w:rPr>
        <w:t xml:space="preserve">person</w:t>
      </w:r>
      <w:r w:rsidDel="00000000" w:rsidR="00000000" w:rsidRPr="00000000">
        <w:rPr>
          <w:rFonts w:ascii="Times New Roman" w:cs="Times New Roman" w:eastAsia="Times New Roman" w:hAnsi="Times New Roman"/>
          <w:b w:val="1"/>
          <w:color w:val="000000"/>
          <w:sz w:val="20"/>
          <w:szCs w:val="20"/>
          <w:rtl w:val="0"/>
        </w:rPr>
        <w:t xml:space="preserve"> (not children):</w:t>
      </w:r>
      <w:r w:rsidDel="00000000" w:rsidR="00000000" w:rsidRPr="00000000">
        <w:rPr>
          <w:rtl w:val="0"/>
        </w:rPr>
        <w:br w:type="textWrapping"/>
      </w:r>
      <w:r w:rsidDel="00000000" w:rsidR="00000000" w:rsidRPr="00000000">
        <w:rPr/>
        <w:drawing>
          <wp:inline distB="114300" distT="114300" distL="114300" distR="114300">
            <wp:extent cx="2560571" cy="1577494"/>
            <wp:effectExtent b="0" l="0" r="0" t="0"/>
            <wp:docPr id="50"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2560571" cy="1577494"/>
                    </a:xfrm>
                    <a:prstGeom prst="rect"/>
                    <a:ln/>
                  </pic:spPr>
                </pic:pic>
              </a:graphicData>
            </a:graphic>
          </wp:inline>
        </w:drawing>
      </w:r>
      <w:r w:rsidDel="00000000" w:rsidR="00000000" w:rsidRPr="00000000">
        <w:rPr/>
        <w:drawing>
          <wp:inline distB="114300" distT="114300" distL="114300" distR="114300">
            <wp:extent cx="3196864" cy="1547561"/>
            <wp:effectExtent b="0" l="0" r="0" t="0"/>
            <wp:docPr id="86" name="image55.png"/>
            <a:graphic>
              <a:graphicData uri="http://schemas.openxmlformats.org/drawingml/2006/picture">
                <pic:pic>
                  <pic:nvPicPr>
                    <pic:cNvPr id="0" name="image55.png"/>
                    <pic:cNvPicPr preferRelativeResize="0"/>
                  </pic:nvPicPr>
                  <pic:blipFill>
                    <a:blip r:embed="rId22"/>
                    <a:srcRect b="0" l="0" r="0" t="0"/>
                    <a:stretch>
                      <a:fillRect/>
                    </a:stretch>
                  </pic:blipFill>
                  <pic:spPr>
                    <a:xfrm>
                      <a:off x="0" y="0"/>
                      <a:ext cx="3196864" cy="154756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As we cn see in the screenshot when we modify the name of bob without restricting to the specific parent table this change will propagate into the child table, bute when we  restrict our update, this will only modify the entry in the parent table.</w:t>
      </w:r>
      <w:r w:rsidDel="00000000" w:rsidR="00000000" w:rsidRPr="00000000">
        <w:rPr>
          <w:rtl w:val="0"/>
        </w:rPr>
      </w:r>
    </w:p>
    <w:p w:rsidR="00000000" w:rsidDel="00000000" w:rsidP="00000000" w:rsidRDefault="00000000" w:rsidRPr="00000000" w14:paraId="0000003E">
      <w:pPr>
        <w:pStyle w:val="Heading3"/>
        <w:keepNext w:val="0"/>
        <w:widowControl w:val="0"/>
        <w:spacing w:after="80" w:before="280" w:line="259" w:lineRule="auto"/>
        <w:ind w:left="0" w:firstLine="0"/>
        <w:rPr/>
      </w:pPr>
      <w:bookmarkStart w:colFirst="0" w:colLast="0" w:name="_heading=h.sx0j87m5dp4" w:id="8"/>
      <w:bookmarkEnd w:id="8"/>
      <w:r w:rsidDel="00000000" w:rsidR="00000000" w:rsidRPr="00000000">
        <w:rPr>
          <w:rFonts w:ascii="Times New Roman" w:cs="Times New Roman" w:eastAsia="Times New Roman" w:hAnsi="Times New Roman"/>
          <w:color w:val="000000"/>
          <w:sz w:val="20"/>
          <w:szCs w:val="20"/>
          <w:rtl w:val="0"/>
        </w:rPr>
        <w:t xml:space="preserve">Step 5: Alter </w:t>
      </w:r>
      <w:r w:rsidDel="00000000" w:rsidR="00000000" w:rsidRPr="00000000">
        <w:rPr>
          <w:rFonts w:ascii="Roboto Mono" w:cs="Roboto Mono" w:eastAsia="Roboto Mono" w:hAnsi="Roboto Mono"/>
          <w:color w:val="188038"/>
          <w:sz w:val="20"/>
          <w:szCs w:val="20"/>
          <w:rtl w:val="0"/>
        </w:rPr>
        <w:t xml:space="preserve">person</w:t>
      </w:r>
      <w:r w:rsidDel="00000000" w:rsidR="00000000" w:rsidRPr="00000000">
        <w:rPr>
          <w:rFonts w:ascii="Times New Roman" w:cs="Times New Roman" w:eastAsia="Times New Roman" w:hAnsi="Times New Roman"/>
          <w:color w:val="000000"/>
          <w:sz w:val="20"/>
          <w:szCs w:val="20"/>
          <w:rtl w:val="0"/>
        </w:rPr>
        <w:t xml:space="preserve"> Table and Check Impact on Both Tables</w:t>
      </w: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2727400" cy="692848"/>
            <wp:effectExtent b="0" l="0" r="0" t="0"/>
            <wp:docPr id="73"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2727400" cy="692848"/>
                    </a:xfrm>
                    <a:prstGeom prst="rect"/>
                    <a:ln/>
                  </pic:spPr>
                </pic:pic>
              </a:graphicData>
            </a:graphic>
          </wp:inline>
        </w:drawing>
      </w:r>
      <w:r w:rsidDel="00000000" w:rsidR="00000000" w:rsidRPr="00000000">
        <w:rPr/>
        <w:drawing>
          <wp:inline distB="114300" distT="114300" distL="114300" distR="114300">
            <wp:extent cx="3161348" cy="1143059"/>
            <wp:effectExtent b="0" l="0" r="0" t="0"/>
            <wp:docPr id="66"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3161348" cy="114305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As we can altering the parent table by adding a new column with a new default value, this will be added in the child table as well.</w:t>
      </w:r>
    </w:p>
    <w:p w:rsidR="00000000" w:rsidDel="00000000" w:rsidP="00000000" w:rsidRDefault="00000000" w:rsidRPr="00000000" w14:paraId="00000042">
      <w:pPr>
        <w:rPr/>
      </w:pPr>
      <w:r w:rsidDel="00000000" w:rsidR="00000000" w:rsidRPr="00000000">
        <w:rPr/>
        <w:drawing>
          <wp:inline distB="114300" distT="114300" distL="114300" distR="114300">
            <wp:extent cx="2938306" cy="1204661"/>
            <wp:effectExtent b="0" l="0" r="0" t="0"/>
            <wp:docPr id="92" name="image58.png"/>
            <a:graphic>
              <a:graphicData uri="http://schemas.openxmlformats.org/drawingml/2006/picture">
                <pic:pic>
                  <pic:nvPicPr>
                    <pic:cNvPr id="0" name="image58.png"/>
                    <pic:cNvPicPr preferRelativeResize="0"/>
                  </pic:nvPicPr>
                  <pic:blipFill>
                    <a:blip r:embed="rId25"/>
                    <a:srcRect b="0" l="0" r="0" t="0"/>
                    <a:stretch>
                      <a:fillRect/>
                    </a:stretch>
                  </pic:blipFill>
                  <pic:spPr>
                    <a:xfrm>
                      <a:off x="0" y="0"/>
                      <a:ext cx="2938306" cy="1204661"/>
                    </a:xfrm>
                    <a:prstGeom prst="rect"/>
                    <a:ln/>
                  </pic:spPr>
                </pic:pic>
              </a:graphicData>
            </a:graphic>
          </wp:inline>
        </w:drawing>
      </w:r>
      <w:r w:rsidDel="00000000" w:rsidR="00000000" w:rsidRPr="00000000">
        <w:rPr/>
        <w:drawing>
          <wp:inline distB="114300" distT="114300" distL="114300" distR="114300">
            <wp:extent cx="2904173" cy="1051511"/>
            <wp:effectExtent b="0" l="0" r="0" t="0"/>
            <wp:docPr id="77"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2904173" cy="105151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While running these queries I noticed that if a user is updated with a status value larger than 1 in the child table will not throw an error, but if the same is done in the parent table for a person created during this session, the program will throw an error. Interestingly enough, if we do change the status for a person created in the user table but doing so in the parent table no error will be thrown</w:t>
      </w:r>
    </w:p>
    <w:p w:rsidR="00000000" w:rsidDel="00000000" w:rsidP="00000000" w:rsidRDefault="00000000" w:rsidRPr="00000000" w14:paraId="00000044">
      <w:pPr>
        <w:rPr/>
      </w:pPr>
      <w:r w:rsidDel="00000000" w:rsidR="00000000" w:rsidRPr="00000000">
        <w:rPr/>
        <w:drawing>
          <wp:inline distB="114300" distT="114300" distL="114300" distR="114300">
            <wp:extent cx="2961323" cy="1115536"/>
            <wp:effectExtent b="0" l="0" r="0" t="0"/>
            <wp:docPr id="93" name="image60.png"/>
            <a:graphic>
              <a:graphicData uri="http://schemas.openxmlformats.org/drawingml/2006/picture">
                <pic:pic>
                  <pic:nvPicPr>
                    <pic:cNvPr id="0" name="image60.png"/>
                    <pic:cNvPicPr preferRelativeResize="0"/>
                  </pic:nvPicPr>
                  <pic:blipFill>
                    <a:blip r:embed="rId27"/>
                    <a:srcRect b="0" l="0" r="0" t="0"/>
                    <a:stretch>
                      <a:fillRect/>
                    </a:stretch>
                  </pic:blipFill>
                  <pic:spPr>
                    <a:xfrm>
                      <a:off x="0" y="0"/>
                      <a:ext cx="2961323" cy="1115536"/>
                    </a:xfrm>
                    <a:prstGeom prst="rect"/>
                    <a:ln/>
                  </pic:spPr>
                </pic:pic>
              </a:graphicData>
            </a:graphic>
          </wp:inline>
        </w:drawing>
      </w:r>
      <w:r w:rsidDel="00000000" w:rsidR="00000000" w:rsidRPr="00000000">
        <w:rPr/>
        <w:drawing>
          <wp:inline distB="114300" distT="114300" distL="114300" distR="114300">
            <wp:extent cx="3066098" cy="1210106"/>
            <wp:effectExtent b="0" l="0" r="0" t="0"/>
            <wp:docPr id="95" name="image59.png"/>
            <a:graphic>
              <a:graphicData uri="http://schemas.openxmlformats.org/drawingml/2006/picture">
                <pic:pic>
                  <pic:nvPicPr>
                    <pic:cNvPr id="0" name="image59.png"/>
                    <pic:cNvPicPr preferRelativeResize="0"/>
                  </pic:nvPicPr>
                  <pic:blipFill>
                    <a:blip r:embed="rId28"/>
                    <a:srcRect b="0" l="0" r="0" t="0"/>
                    <a:stretch>
                      <a:fillRect/>
                    </a:stretch>
                  </pic:blipFill>
                  <pic:spPr>
                    <a:xfrm>
                      <a:off x="0" y="0"/>
                      <a:ext cx="3066098" cy="121010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As we inserting a tuple that does not have a unique combination of id and name to the previous tuples already existing in either peron table or user, an error will be thrown immediately in both situations as withouthout setting NO INHERIT the constraint will be propagated from the parent to the child.</w:t>
      </w:r>
    </w:p>
    <w:p w:rsidR="00000000" w:rsidDel="00000000" w:rsidP="00000000" w:rsidRDefault="00000000" w:rsidRPr="00000000" w14:paraId="00000047">
      <w:pPr>
        <w:pStyle w:val="Heading2"/>
        <w:keepNext w:val="0"/>
        <w:widowControl w:val="0"/>
        <w:spacing w:after="80" w:before="360" w:line="259" w:lineRule="auto"/>
        <w:ind w:left="0" w:firstLine="0"/>
        <w:rPr/>
      </w:pPr>
      <w:bookmarkStart w:colFirst="0" w:colLast="0" w:name="_heading=h.fhes5ogtuknl" w:id="9"/>
      <w:bookmarkEnd w:id="9"/>
      <w:r w:rsidDel="00000000" w:rsidR="00000000" w:rsidRPr="00000000">
        <w:rPr>
          <w:rtl w:val="0"/>
        </w:rPr>
        <w:t xml:space="preserve">3. Indexes</w:t>
      </w:r>
    </w:p>
    <w:p w:rsidR="00000000" w:rsidDel="00000000" w:rsidP="00000000" w:rsidRDefault="00000000" w:rsidRPr="00000000" w14:paraId="00000048">
      <w:pPr>
        <w:pStyle w:val="Heading3"/>
        <w:ind w:left="0" w:firstLine="0"/>
        <w:rPr>
          <w:color w:val="ff00ff"/>
        </w:rPr>
      </w:pPr>
      <w:bookmarkStart w:colFirst="0" w:colLast="0" w:name="_heading=h.sh8t08z9yhei" w:id="10"/>
      <w:bookmarkEnd w:id="10"/>
      <w:r w:rsidDel="00000000" w:rsidR="00000000" w:rsidRPr="00000000">
        <w:rPr>
          <w:color w:val="ff00ff"/>
          <w:rtl w:val="0"/>
        </w:rPr>
        <w:t xml:space="preserve">3.1 TASK 3 – BRIN vs B-TREE</w:t>
      </w:r>
    </w:p>
    <w:p w:rsidR="00000000" w:rsidDel="00000000" w:rsidP="00000000" w:rsidRDefault="00000000" w:rsidRPr="00000000" w14:paraId="00000049">
      <w:pPr>
        <w:spacing w:after="240" w:before="240" w:lineRule="auto"/>
        <w:ind w:left="0" w:right="600" w:firstLine="0"/>
        <w:rPr>
          <w:i w:val="1"/>
        </w:rPr>
      </w:pPr>
      <w:r w:rsidDel="00000000" w:rsidR="00000000" w:rsidRPr="00000000">
        <w:rPr>
          <w:b w:val="1"/>
          <w:rtl w:val="0"/>
        </w:rPr>
        <w:t xml:space="preserve">Task Result:</w:t>
        <w:br w:type="textWrapping"/>
      </w:r>
      <w:r w:rsidDel="00000000" w:rsidR="00000000" w:rsidRPr="00000000">
        <w:rPr>
          <w:rtl w:val="0"/>
        </w:rPr>
        <w:t xml:space="preserve"> Provide queries where needed. Add your personal description of what happened and why, with screenshots where applicable.</w:t>
        <w:br w:type="textWrapping"/>
        <w:t xml:space="preserve"> </w:t>
      </w:r>
      <w:r w:rsidDel="00000000" w:rsidR="00000000" w:rsidRPr="00000000">
        <w:rPr>
          <w:i w:val="1"/>
          <w:rtl w:val="0"/>
        </w:rPr>
        <w:t xml:space="preserve">You may also use </w:t>
      </w:r>
      <w:r w:rsidDel="00000000" w:rsidR="00000000" w:rsidRPr="00000000">
        <w:rPr>
          <w:rFonts w:ascii="Roboto Mono" w:cs="Roboto Mono" w:eastAsia="Roboto Mono" w:hAnsi="Roboto Mono"/>
          <w:i w:val="1"/>
          <w:color w:val="188038"/>
          <w:rtl w:val="0"/>
        </w:rPr>
        <w:t xml:space="preserve">EXPLAIN ANALYZE</w:t>
      </w:r>
      <w:r w:rsidDel="00000000" w:rsidR="00000000" w:rsidRPr="00000000">
        <w:rPr>
          <w:i w:val="1"/>
          <w:rtl w:val="0"/>
        </w:rPr>
        <w:t xml:space="preserve"> for SELECT queries to inspect and compare execution plans.</w:t>
      </w:r>
    </w:p>
    <w:p w:rsidR="00000000" w:rsidDel="00000000" w:rsidP="00000000" w:rsidRDefault="00000000" w:rsidRPr="00000000" w14:paraId="0000004A">
      <w:pPr>
        <w:pStyle w:val="Heading4"/>
        <w:keepNext w:val="0"/>
        <w:widowControl w:val="0"/>
        <w:spacing w:after="40" w:before="240" w:line="259" w:lineRule="auto"/>
        <w:ind w:left="0" w:firstLine="0"/>
        <w:rPr>
          <w:rFonts w:ascii="Times New Roman" w:cs="Times New Roman" w:eastAsia="Times New Roman" w:hAnsi="Times New Roman"/>
          <w:b w:val="1"/>
          <w:color w:val="000000"/>
        </w:rPr>
      </w:pPr>
      <w:bookmarkStart w:colFirst="0" w:colLast="0" w:name="_heading=h.baawkho9uwgk" w:id="11"/>
      <w:bookmarkEnd w:id="11"/>
      <w:r w:rsidDel="00000000" w:rsidR="00000000" w:rsidRPr="00000000">
        <w:rPr>
          <w:rFonts w:ascii="Times New Roman" w:cs="Times New Roman" w:eastAsia="Times New Roman" w:hAnsi="Times New Roman"/>
          <w:b w:val="1"/>
          <w:color w:val="000000"/>
          <w:rtl w:val="0"/>
        </w:rPr>
        <w:t xml:space="preserve">Step 1: Create the </w:t>
      </w:r>
      <w:r w:rsidDel="00000000" w:rsidR="00000000" w:rsidRPr="00000000">
        <w:rPr>
          <w:rFonts w:ascii="Roboto Mono" w:cs="Roboto Mono" w:eastAsia="Roboto Mono" w:hAnsi="Roboto Mono"/>
          <w:b w:val="1"/>
          <w:color w:val="188038"/>
          <w:rtl w:val="0"/>
        </w:rPr>
        <w:t xml:space="preserve">test_index</w:t>
      </w:r>
      <w:r w:rsidDel="00000000" w:rsidR="00000000" w:rsidRPr="00000000">
        <w:rPr>
          <w:rFonts w:ascii="Times New Roman" w:cs="Times New Roman" w:eastAsia="Times New Roman" w:hAnsi="Times New Roman"/>
          <w:b w:val="1"/>
          <w:color w:val="000000"/>
          <w:rtl w:val="0"/>
        </w:rPr>
        <w:t xml:space="preserve"> Table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6299525" cy="990600"/>
            <wp:effectExtent b="0" l="0" r="0" t="0"/>
            <wp:docPr id="97" name="image51.png"/>
            <a:graphic>
              <a:graphicData uri="http://schemas.openxmlformats.org/drawingml/2006/picture">
                <pic:pic>
                  <pic:nvPicPr>
                    <pic:cNvPr id="0" name="image51.png"/>
                    <pic:cNvPicPr preferRelativeResize="0"/>
                  </pic:nvPicPr>
                  <pic:blipFill>
                    <a:blip r:embed="rId29"/>
                    <a:srcRect b="0" l="0" r="0" t="0"/>
                    <a:stretch>
                      <a:fillRect/>
                    </a:stretch>
                  </pic:blipFill>
                  <pic:spPr>
                    <a:xfrm>
                      <a:off x="0" y="0"/>
                      <a:ext cx="62995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4"/>
        <w:keepNext w:val="0"/>
        <w:widowControl w:val="0"/>
        <w:spacing w:after="40" w:before="240" w:line="259" w:lineRule="auto"/>
        <w:ind w:left="0" w:firstLine="0"/>
        <w:rPr>
          <w:rFonts w:ascii="Times New Roman" w:cs="Times New Roman" w:eastAsia="Times New Roman" w:hAnsi="Times New Roman"/>
          <w:b w:val="1"/>
          <w:color w:val="000000"/>
        </w:rPr>
      </w:pPr>
      <w:bookmarkStart w:colFirst="0" w:colLast="0" w:name="_heading=h.gtvclh3eiwpr" w:id="12"/>
      <w:bookmarkEnd w:id="12"/>
      <w:r w:rsidDel="00000000" w:rsidR="00000000" w:rsidRPr="00000000">
        <w:rPr>
          <w:rFonts w:ascii="Times New Roman" w:cs="Times New Roman" w:eastAsia="Times New Roman" w:hAnsi="Times New Roman"/>
          <w:b w:val="1"/>
          <w:color w:val="000000"/>
          <w:rtl w:val="0"/>
        </w:rPr>
        <w:t xml:space="preserve">Step 2: Populate the Table with a Large Volume of Test Data</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4847273" cy="792778"/>
            <wp:effectExtent b="0" l="0" r="0" t="0"/>
            <wp:docPr id="56"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4847273" cy="79277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Check the Table Size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4218623" cy="1602931"/>
            <wp:effectExtent b="0" l="0" r="0" t="0"/>
            <wp:docPr id="61"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4218623" cy="160293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size is 666 MB</w:t>
      </w:r>
    </w:p>
    <w:p w:rsidR="00000000" w:rsidDel="00000000" w:rsidP="00000000" w:rsidRDefault="00000000" w:rsidRPr="00000000" w14:paraId="00000054">
      <w:pPr>
        <w:pStyle w:val="Heading4"/>
        <w:keepNext w:val="0"/>
        <w:widowControl w:val="0"/>
        <w:spacing w:after="40" w:before="240" w:line="259" w:lineRule="auto"/>
        <w:ind w:left="0" w:firstLine="0"/>
        <w:rPr>
          <w:rFonts w:ascii="Times New Roman" w:cs="Times New Roman" w:eastAsia="Times New Roman" w:hAnsi="Times New Roman"/>
          <w:b w:val="1"/>
          <w:color w:val="000000"/>
        </w:rPr>
      </w:pPr>
      <w:bookmarkStart w:colFirst="0" w:colLast="0" w:name="_heading=h.lepmrleuc296" w:id="13"/>
      <w:bookmarkEnd w:id="13"/>
      <w:r w:rsidDel="00000000" w:rsidR="00000000" w:rsidRPr="00000000">
        <w:rPr>
          <w:rFonts w:ascii="Times New Roman" w:cs="Times New Roman" w:eastAsia="Times New Roman" w:hAnsi="Times New Roman"/>
          <w:b w:val="1"/>
          <w:color w:val="000000"/>
          <w:rtl w:val="0"/>
        </w:rPr>
        <w:t xml:space="preserve">Step 4: Run the SELECT Query and Measure Execution Time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drawing>
          <wp:inline distB="114300" distT="114300" distL="114300" distR="114300">
            <wp:extent cx="3332798" cy="2485732"/>
            <wp:effectExtent b="0" l="0" r="0" t="0"/>
            <wp:docPr id="98" name="image54.png"/>
            <a:graphic>
              <a:graphicData uri="http://schemas.openxmlformats.org/drawingml/2006/picture">
                <pic:pic>
                  <pic:nvPicPr>
                    <pic:cNvPr id="0" name="image54.png"/>
                    <pic:cNvPicPr preferRelativeResize="0"/>
                  </pic:nvPicPr>
                  <pic:blipFill>
                    <a:blip r:embed="rId32"/>
                    <a:srcRect b="0" l="0" r="0" t="0"/>
                    <a:stretch>
                      <a:fillRect/>
                    </a:stretch>
                  </pic:blipFill>
                  <pic:spPr>
                    <a:xfrm>
                      <a:off x="0" y="0"/>
                      <a:ext cx="3332798" cy="248573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rPr/>
      </w:pPr>
      <w:r w:rsidDel="00000000" w:rsidR="00000000" w:rsidRPr="00000000">
        <w:rPr>
          <w:rtl w:val="0"/>
        </w:rPr>
        <w:t xml:space="preserve">It took around 943 ms to run this query.</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4"/>
        <w:keepNext w:val="0"/>
        <w:widowControl w:val="0"/>
        <w:spacing w:after="40" w:before="240" w:line="259" w:lineRule="auto"/>
        <w:ind w:left="0" w:firstLine="0"/>
        <w:rPr>
          <w:rFonts w:ascii="Roboto Mono" w:cs="Roboto Mono" w:eastAsia="Roboto Mono" w:hAnsi="Roboto Mono"/>
          <w:b w:val="1"/>
          <w:color w:val="188038"/>
        </w:rPr>
      </w:pPr>
      <w:bookmarkStart w:colFirst="0" w:colLast="0" w:name="_heading=h.4vpya85a079b" w:id="14"/>
      <w:bookmarkEnd w:id="14"/>
      <w:r w:rsidDel="00000000" w:rsidR="00000000" w:rsidRPr="00000000">
        <w:rPr>
          <w:rFonts w:ascii="Times New Roman" w:cs="Times New Roman" w:eastAsia="Times New Roman" w:hAnsi="Times New Roman"/>
          <w:b w:val="1"/>
          <w:color w:val="000000"/>
          <w:rtl w:val="0"/>
        </w:rPr>
        <w:t xml:space="preserve">Step 5: Create a B-Tree Index on </w:t>
      </w:r>
      <w:r w:rsidDel="00000000" w:rsidR="00000000" w:rsidRPr="00000000">
        <w:rPr>
          <w:rFonts w:ascii="Roboto Mono" w:cs="Roboto Mono" w:eastAsia="Roboto Mono" w:hAnsi="Roboto Mono"/>
          <w:b w:val="1"/>
          <w:color w:val="188038"/>
          <w:rtl w:val="0"/>
        </w:rPr>
        <w:t xml:space="preserve">load_date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3"/>
        </w:numPr>
        <w:spacing w:after="240" w:before="240" w:lineRule="auto"/>
        <w:ind w:left="720" w:hanging="360"/>
      </w:pPr>
      <w:r w:rsidDel="00000000" w:rsidR="00000000" w:rsidRPr="00000000">
        <w:rPr>
          <w:rtl w:val="0"/>
        </w:rPr>
        <w:t xml:space="preserve">Measure how long the index creation takes.</w:t>
      </w:r>
    </w:p>
    <w:p w:rsidR="00000000" w:rsidDel="00000000" w:rsidP="00000000" w:rsidRDefault="00000000" w:rsidRPr="00000000" w14:paraId="0000005D">
      <w:pPr>
        <w:spacing w:after="240" w:before="240" w:lineRule="auto"/>
        <w:ind w:left="720" w:firstLine="0"/>
        <w:rPr/>
      </w:pPr>
      <w:r w:rsidDel="00000000" w:rsidR="00000000" w:rsidRPr="00000000">
        <w:rPr/>
        <w:drawing>
          <wp:inline distB="114300" distT="114300" distL="114300" distR="114300">
            <wp:extent cx="3256598" cy="1167645"/>
            <wp:effectExtent b="0" l="0" r="0" t="0"/>
            <wp:docPr id="43"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3256598" cy="116764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ind w:left="720" w:firstLine="0"/>
        <w:rPr/>
      </w:pPr>
      <w:r w:rsidDel="00000000" w:rsidR="00000000" w:rsidRPr="00000000">
        <w:rPr>
          <w:rtl w:val="0"/>
        </w:rPr>
        <w:t xml:space="preserve">It took in total 5 seconds to create the index</w:t>
        <w:br w:type="textWrapping"/>
      </w:r>
    </w:p>
    <w:p w:rsidR="00000000" w:rsidDel="00000000" w:rsidP="00000000" w:rsidRDefault="00000000" w:rsidRPr="00000000" w14:paraId="0000005F">
      <w:pPr>
        <w:numPr>
          <w:ilvl w:val="0"/>
          <w:numId w:val="3"/>
        </w:numPr>
        <w:spacing w:after="240" w:before="240" w:lineRule="auto"/>
        <w:ind w:left="720" w:hanging="360"/>
      </w:pPr>
      <w:r w:rsidDel="00000000" w:rsidR="00000000" w:rsidRPr="00000000">
        <w:rPr>
          <w:rtl w:val="0"/>
        </w:rPr>
        <w:t xml:space="preserve">Repeat the SELECT query from Step 4.</w:t>
        <w:br w:type="textWrapping"/>
      </w:r>
      <w:r w:rsidDel="00000000" w:rsidR="00000000" w:rsidRPr="00000000">
        <w:rPr/>
        <w:drawing>
          <wp:inline distB="114300" distT="114300" distL="114300" distR="114300">
            <wp:extent cx="2704148" cy="1877767"/>
            <wp:effectExtent b="0" l="0" r="0" t="0"/>
            <wp:docPr id="53"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2704148" cy="187776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ind w:left="720" w:firstLine="0"/>
        <w:rPr/>
      </w:pPr>
      <w:r w:rsidDel="00000000" w:rsidR="00000000" w:rsidRPr="00000000">
        <w:rPr>
          <w:rtl w:val="0"/>
        </w:rPr>
        <w:t xml:space="preserve">As we can see, performing the same SELECT operation as before nearly halved the execution time. This improvement makes sense because a B-tree index organizes data in a balanced tree structure, where each branch evenly splits the data. As a result, search operations have consistent performance, since traversing the tree involves moving through equidistant and evenly distributed branches, allowing efficient access to the relevant data range.</w:t>
      </w:r>
    </w:p>
    <w:p w:rsidR="00000000" w:rsidDel="00000000" w:rsidP="00000000" w:rsidRDefault="00000000" w:rsidRPr="00000000" w14:paraId="00000061">
      <w:pPr>
        <w:numPr>
          <w:ilvl w:val="0"/>
          <w:numId w:val="3"/>
        </w:numPr>
        <w:spacing w:after="240" w:before="240" w:lineRule="auto"/>
        <w:ind w:left="720" w:hanging="360"/>
      </w:pPr>
      <w:r w:rsidDel="00000000" w:rsidR="00000000" w:rsidRPr="00000000">
        <w:rPr>
          <w:rtl w:val="0"/>
        </w:rPr>
        <w:t xml:space="preserve">Check the index size:</w:t>
        <w:br w:type="textWrapping"/>
      </w:r>
    </w:p>
    <w:p w:rsidR="00000000" w:rsidDel="00000000" w:rsidP="00000000" w:rsidRDefault="00000000" w:rsidRPr="00000000" w14:paraId="00000062">
      <w:pPr>
        <w:rPr/>
      </w:pPr>
      <w:r w:rsidDel="00000000" w:rsidR="00000000" w:rsidRPr="00000000">
        <w:rPr/>
        <w:drawing>
          <wp:inline distB="114300" distT="114300" distL="114300" distR="114300">
            <wp:extent cx="3894773" cy="1007574"/>
            <wp:effectExtent b="0" l="0" r="0" t="0"/>
            <wp:docPr id="96" name="image49.png"/>
            <a:graphic>
              <a:graphicData uri="http://schemas.openxmlformats.org/drawingml/2006/picture">
                <pic:pic>
                  <pic:nvPicPr>
                    <pic:cNvPr id="0" name="image49.png"/>
                    <pic:cNvPicPr preferRelativeResize="0"/>
                  </pic:nvPicPr>
                  <pic:blipFill>
                    <a:blip r:embed="rId35"/>
                    <a:srcRect b="0" l="0" r="0" t="0"/>
                    <a:stretch>
                      <a:fillRect/>
                    </a:stretch>
                  </pic:blipFill>
                  <pic:spPr>
                    <a:xfrm>
                      <a:off x="0" y="0"/>
                      <a:ext cx="3894773" cy="100757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The index size is 338 MB</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numPr>
          <w:ilvl w:val="0"/>
          <w:numId w:val="5"/>
        </w:numPr>
        <w:spacing w:after="240" w:before="240" w:lineRule="auto"/>
        <w:ind w:left="720" w:hanging="360"/>
      </w:pPr>
      <w:r w:rsidDel="00000000" w:rsidR="00000000" w:rsidRPr="00000000">
        <w:rPr>
          <w:rtl w:val="0"/>
        </w:rPr>
        <w:t xml:space="preserve">Drop the B-Tree index:</w:t>
        <w:br w:type="textWrapping"/>
      </w:r>
    </w:p>
    <w:p w:rsidR="00000000" w:rsidDel="00000000" w:rsidP="00000000" w:rsidRDefault="00000000" w:rsidRPr="00000000" w14:paraId="00000066">
      <w:pPr>
        <w:spacing w:after="240" w:before="240" w:lineRule="auto"/>
        <w:ind w:left="0" w:firstLine="0"/>
        <w:rPr/>
      </w:pPr>
      <w:r w:rsidDel="00000000" w:rsidR="00000000" w:rsidRPr="00000000">
        <w:rPr/>
        <w:drawing>
          <wp:inline distB="114300" distT="114300" distL="114300" distR="114300">
            <wp:extent cx="3313748" cy="1255794"/>
            <wp:effectExtent b="0" l="0" r="0" t="0"/>
            <wp:docPr id="85"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3313748" cy="125579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4"/>
        <w:keepNext w:val="0"/>
        <w:widowControl w:val="0"/>
        <w:spacing w:after="40" w:before="240" w:line="259" w:lineRule="auto"/>
        <w:ind w:left="0" w:firstLine="0"/>
        <w:rPr/>
      </w:pPr>
      <w:bookmarkStart w:colFirst="0" w:colLast="0" w:name="_heading=h.nm549j56lcdu" w:id="15"/>
      <w:bookmarkEnd w:id="15"/>
      <w:r w:rsidDel="00000000" w:rsidR="00000000" w:rsidRPr="00000000">
        <w:rPr>
          <w:rFonts w:ascii="Times New Roman" w:cs="Times New Roman" w:eastAsia="Times New Roman" w:hAnsi="Times New Roman"/>
          <w:b w:val="1"/>
          <w:color w:val="000000"/>
          <w:rtl w:val="0"/>
        </w:rPr>
        <w:t xml:space="preserve">Step 6: Create a BRIN Index on </w:t>
      </w:r>
      <w:r w:rsidDel="00000000" w:rsidR="00000000" w:rsidRPr="00000000">
        <w:rPr>
          <w:rFonts w:ascii="Roboto Mono" w:cs="Roboto Mono" w:eastAsia="Roboto Mono" w:hAnsi="Roboto Mono"/>
          <w:b w:val="1"/>
          <w:color w:val="188038"/>
          <w:rtl w:val="0"/>
        </w:rPr>
        <w:t xml:space="preserve">load_date</w:t>
      </w:r>
      <w:r w:rsidDel="00000000" w:rsidR="00000000" w:rsidRPr="00000000">
        <w:rPr>
          <w:rtl w:val="0"/>
        </w:rPr>
      </w:r>
    </w:p>
    <w:p w:rsidR="00000000" w:rsidDel="00000000" w:rsidP="00000000" w:rsidRDefault="00000000" w:rsidRPr="00000000" w14:paraId="00000068">
      <w:pPr>
        <w:numPr>
          <w:ilvl w:val="0"/>
          <w:numId w:val="6"/>
        </w:numPr>
        <w:spacing w:after="240" w:before="240" w:lineRule="auto"/>
        <w:ind w:left="720" w:hanging="360"/>
      </w:pPr>
      <w:r w:rsidDel="00000000" w:rsidR="00000000" w:rsidRPr="00000000">
        <w:rPr>
          <w:rtl w:val="0"/>
        </w:rPr>
        <w:t xml:space="preserve">Measure how long this index creation takes.</w:t>
      </w:r>
    </w:p>
    <w:p w:rsidR="00000000" w:rsidDel="00000000" w:rsidP="00000000" w:rsidRDefault="00000000" w:rsidRPr="00000000" w14:paraId="00000069">
      <w:pPr>
        <w:spacing w:after="240" w:before="240" w:lineRule="auto"/>
        <w:ind w:left="720" w:firstLine="0"/>
        <w:rPr/>
      </w:pPr>
      <w:r w:rsidDel="00000000" w:rsidR="00000000" w:rsidRPr="00000000">
        <w:rPr/>
        <w:drawing>
          <wp:inline distB="114300" distT="114300" distL="114300" distR="114300">
            <wp:extent cx="3904298" cy="1860596"/>
            <wp:effectExtent b="0" l="0" r="0" t="0"/>
            <wp:docPr id="42"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3904298" cy="186059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ind w:left="720" w:firstLine="0"/>
        <w:rPr/>
      </w:pPr>
      <w:r w:rsidDel="00000000" w:rsidR="00000000" w:rsidRPr="00000000">
        <w:rPr>
          <w:rtl w:val="0"/>
        </w:rPr>
        <w:t xml:space="preserve">It took in total 1 seconds to create the index, which makes sense as this index is usually faster to build and takes up less space than b tree</w:t>
        <w:br w:type="textWrapping"/>
      </w:r>
    </w:p>
    <w:p w:rsidR="00000000" w:rsidDel="00000000" w:rsidP="00000000" w:rsidRDefault="00000000" w:rsidRPr="00000000" w14:paraId="0000006B">
      <w:pPr>
        <w:numPr>
          <w:ilvl w:val="0"/>
          <w:numId w:val="6"/>
        </w:numPr>
        <w:spacing w:after="240" w:before="240" w:lineRule="auto"/>
        <w:ind w:left="720" w:hanging="360"/>
      </w:pPr>
      <w:r w:rsidDel="00000000" w:rsidR="00000000" w:rsidRPr="00000000">
        <w:rPr>
          <w:rtl w:val="0"/>
        </w:rPr>
        <w:t xml:space="preserve">Repeat the SELECT query from Step 4.</w:t>
      </w:r>
    </w:p>
    <w:p w:rsidR="00000000" w:rsidDel="00000000" w:rsidP="00000000" w:rsidRDefault="00000000" w:rsidRPr="00000000" w14:paraId="0000006C">
      <w:pPr>
        <w:spacing w:after="240" w:before="240" w:lineRule="auto"/>
        <w:ind w:left="720" w:firstLine="0"/>
        <w:rPr/>
      </w:pPr>
      <w:r w:rsidDel="00000000" w:rsidR="00000000" w:rsidRPr="00000000">
        <w:rPr/>
        <w:drawing>
          <wp:inline distB="114300" distT="114300" distL="114300" distR="114300">
            <wp:extent cx="2447123" cy="2001480"/>
            <wp:effectExtent b="0" l="0" r="0" t="0"/>
            <wp:docPr id="70"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2447123" cy="200148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ind w:left="720" w:firstLine="0"/>
        <w:rPr/>
      </w:pPr>
      <w:r w:rsidDel="00000000" w:rsidR="00000000" w:rsidRPr="00000000">
        <w:rPr>
          <w:rtl w:val="0"/>
        </w:rPr>
        <w:t xml:space="preserve">The time it took was around 208 milliseconds, which was two times faster than the B tree index. This ,ay make sense as BRIN (Block Range Index) is optimized for large, sequentially ordered data (like timestamps).</w:t>
        <w:br w:type="textWrapping"/>
      </w:r>
    </w:p>
    <w:p w:rsidR="00000000" w:rsidDel="00000000" w:rsidP="00000000" w:rsidRDefault="00000000" w:rsidRPr="00000000" w14:paraId="0000006E">
      <w:pPr>
        <w:spacing w:after="240" w:before="240" w:lineRule="auto"/>
        <w:ind w:left="720" w:firstLine="0"/>
        <w:rPr/>
      </w:pPr>
      <w:r w:rsidDel="00000000" w:rsidR="00000000" w:rsidRPr="00000000">
        <w:rPr>
          <w:rtl w:val="0"/>
        </w:rPr>
      </w:r>
    </w:p>
    <w:p w:rsidR="00000000" w:rsidDel="00000000" w:rsidP="00000000" w:rsidRDefault="00000000" w:rsidRPr="00000000" w14:paraId="0000006F">
      <w:pPr>
        <w:numPr>
          <w:ilvl w:val="0"/>
          <w:numId w:val="6"/>
        </w:numPr>
        <w:spacing w:after="240" w:before="240" w:lineRule="auto"/>
        <w:ind w:left="720" w:hanging="360"/>
      </w:pPr>
      <w:r w:rsidDel="00000000" w:rsidR="00000000" w:rsidRPr="00000000">
        <w:rPr>
          <w:rtl w:val="0"/>
        </w:rPr>
        <w:t xml:space="preserve">Check the BRIN index size:</w:t>
        <w:br w:type="textWrapping"/>
      </w:r>
    </w:p>
    <w:p w:rsidR="00000000" w:rsidDel="00000000" w:rsidP="00000000" w:rsidRDefault="00000000" w:rsidRPr="00000000" w14:paraId="00000070">
      <w:pPr>
        <w:rPr/>
      </w:pPr>
      <w:r w:rsidDel="00000000" w:rsidR="00000000" w:rsidRPr="00000000">
        <w:rPr/>
        <w:drawing>
          <wp:inline distB="114300" distT="114300" distL="114300" distR="114300">
            <wp:extent cx="4123373" cy="1029284"/>
            <wp:effectExtent b="0" l="0" r="0" t="0"/>
            <wp:docPr id="52"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4123373" cy="102928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The size of the index is pretty small comare to the Btree index which again makes sense as BRIN index is more compact.</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numPr>
          <w:ilvl w:val="0"/>
          <w:numId w:val="2"/>
        </w:numPr>
        <w:spacing w:after="240" w:before="240" w:lineRule="auto"/>
        <w:ind w:left="720" w:hanging="360"/>
      </w:pPr>
      <w:r w:rsidDel="00000000" w:rsidR="00000000" w:rsidRPr="00000000">
        <w:rPr>
          <w:rtl w:val="0"/>
        </w:rPr>
        <w:t xml:space="preserve">Drop the BRIN index:</w:t>
        <w:br w:type="textWrapping"/>
      </w:r>
    </w:p>
    <w:p w:rsidR="00000000" w:rsidDel="00000000" w:rsidP="00000000" w:rsidRDefault="00000000" w:rsidRPr="00000000" w14:paraId="00000074">
      <w:pPr>
        <w:rPr/>
      </w:pPr>
      <w:r w:rsidDel="00000000" w:rsidR="00000000" w:rsidRPr="00000000">
        <w:rPr/>
        <w:drawing>
          <wp:inline distB="114300" distT="114300" distL="114300" distR="114300">
            <wp:extent cx="3437573" cy="1364577"/>
            <wp:effectExtent b="0" l="0" r="0" t="0"/>
            <wp:docPr id="48"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3437573" cy="136457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The index was dropped pretty fast compared to the b tree which makes sense given that it occupies less space.</w:t>
      </w:r>
    </w:p>
    <w:p w:rsidR="00000000" w:rsidDel="00000000" w:rsidP="00000000" w:rsidRDefault="00000000" w:rsidRPr="00000000" w14:paraId="00000077">
      <w:pPr>
        <w:pStyle w:val="Heading4"/>
        <w:keepNext w:val="0"/>
        <w:widowControl w:val="0"/>
        <w:spacing w:after="40" w:before="240" w:line="259" w:lineRule="auto"/>
        <w:ind w:left="0" w:firstLine="0"/>
        <w:rPr>
          <w:rFonts w:ascii="Times New Roman" w:cs="Times New Roman" w:eastAsia="Times New Roman" w:hAnsi="Times New Roman"/>
          <w:b w:val="1"/>
          <w:color w:val="000000"/>
        </w:rPr>
      </w:pPr>
      <w:bookmarkStart w:colFirst="0" w:colLast="0" w:name="_heading=h.n451o4pnl3nf" w:id="16"/>
      <w:bookmarkEnd w:id="16"/>
      <w:r w:rsidDel="00000000" w:rsidR="00000000" w:rsidRPr="00000000">
        <w:rPr>
          <w:rFonts w:ascii="Times New Roman" w:cs="Times New Roman" w:eastAsia="Times New Roman" w:hAnsi="Times New Roman"/>
          <w:b w:val="1"/>
          <w:color w:val="000000"/>
          <w:rtl w:val="0"/>
        </w:rPr>
        <w:t xml:space="preserve">Step 7: Drop the </w:t>
      </w:r>
      <w:r w:rsidDel="00000000" w:rsidR="00000000" w:rsidRPr="00000000">
        <w:rPr>
          <w:rFonts w:ascii="Roboto Mono" w:cs="Roboto Mono" w:eastAsia="Roboto Mono" w:hAnsi="Roboto Mono"/>
          <w:b w:val="1"/>
          <w:color w:val="188038"/>
          <w:rtl w:val="0"/>
        </w:rPr>
        <w:t xml:space="preserve">test_index</w:t>
      </w:r>
      <w:r w:rsidDel="00000000" w:rsidR="00000000" w:rsidRPr="00000000">
        <w:rPr>
          <w:rFonts w:ascii="Times New Roman" w:cs="Times New Roman" w:eastAsia="Times New Roman" w:hAnsi="Times New Roman"/>
          <w:b w:val="1"/>
          <w:color w:val="000000"/>
          <w:rtl w:val="0"/>
        </w:rPr>
        <w:t xml:space="preserve"> Table</w:t>
      </w:r>
    </w:p>
    <w:p w:rsidR="00000000" w:rsidDel="00000000" w:rsidP="00000000" w:rsidRDefault="00000000" w:rsidRPr="00000000" w14:paraId="00000078">
      <w:pPr>
        <w:rPr/>
      </w:pPr>
      <w:r w:rsidDel="00000000" w:rsidR="00000000" w:rsidRPr="00000000">
        <w:rPr/>
        <w:drawing>
          <wp:inline distB="114300" distT="114300" distL="114300" distR="114300">
            <wp:extent cx="3313748" cy="1436377"/>
            <wp:effectExtent b="0" l="0" r="0" t="0"/>
            <wp:docPr id="46"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3313748" cy="143637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3"/>
        <w:ind w:left="0" w:firstLine="0"/>
        <w:rPr>
          <w:color w:val="ff00ff"/>
        </w:rPr>
      </w:pPr>
      <w:bookmarkStart w:colFirst="0" w:colLast="0" w:name="_heading=h.oaenf8po2ss0" w:id="17"/>
      <w:bookmarkEnd w:id="17"/>
      <w:r w:rsidDel="00000000" w:rsidR="00000000" w:rsidRPr="00000000">
        <w:rPr>
          <w:color w:val="ff00ff"/>
          <w:rtl w:val="0"/>
        </w:rPr>
        <w:t xml:space="preserve">3.2 TASK 4 – GIN vs GIST</w:t>
      </w:r>
    </w:p>
    <w:p w:rsidR="00000000" w:rsidDel="00000000" w:rsidP="00000000" w:rsidRDefault="00000000" w:rsidRPr="00000000" w14:paraId="0000007B">
      <w:pPr>
        <w:spacing w:after="240" w:before="240" w:lineRule="auto"/>
        <w:ind w:left="600" w:right="600" w:firstLine="0"/>
        <w:rPr/>
      </w:pPr>
      <w:r w:rsidDel="00000000" w:rsidR="00000000" w:rsidRPr="00000000">
        <w:rPr>
          <w:b w:val="1"/>
          <w:rtl w:val="0"/>
        </w:rPr>
        <w:t xml:space="preserve">Task Result:</w:t>
        <w:br w:type="textWrapping"/>
      </w:r>
      <w:r w:rsidDel="00000000" w:rsidR="00000000" w:rsidRPr="00000000">
        <w:rPr>
          <w:rtl w:val="0"/>
        </w:rPr>
        <w:t xml:space="preserve"> Provide queries where needed. Add your personal description of what happened and why, with screenshots where needed.</w:t>
      </w:r>
    </w:p>
    <w:p w:rsidR="00000000" w:rsidDel="00000000" w:rsidP="00000000" w:rsidRDefault="00000000" w:rsidRPr="00000000" w14:paraId="0000007C">
      <w:pPr>
        <w:pStyle w:val="Heading4"/>
        <w:keepNext w:val="0"/>
        <w:widowControl w:val="0"/>
        <w:spacing w:after="40" w:before="240" w:line="259" w:lineRule="auto"/>
        <w:ind w:left="0" w:firstLine="0"/>
        <w:rPr/>
      </w:pPr>
      <w:bookmarkStart w:colFirst="0" w:colLast="0" w:name="_heading=h.wqxrehctxt8c" w:id="18"/>
      <w:bookmarkEnd w:id="18"/>
      <w:r w:rsidDel="00000000" w:rsidR="00000000" w:rsidRPr="00000000">
        <w:rPr>
          <w:rFonts w:ascii="Times New Roman" w:cs="Times New Roman" w:eastAsia="Times New Roman" w:hAnsi="Times New Roman"/>
          <w:b w:val="1"/>
          <w:color w:val="000000"/>
          <w:rtl w:val="0"/>
        </w:rPr>
        <w:t xml:space="preserve">Step 1: Create a Table and Fill with Test Data</w:t>
      </w:r>
      <w:r w:rsidDel="00000000" w:rsidR="00000000" w:rsidRPr="00000000">
        <w:rPr>
          <w:rtl w:val="0"/>
        </w:rPr>
        <w:br w:type="textWrapping"/>
      </w:r>
      <w:r w:rsidDel="00000000" w:rsidR="00000000" w:rsidRPr="00000000">
        <w:rPr>
          <w:rFonts w:ascii="Times New Roman" w:cs="Times New Roman" w:eastAsia="Times New Roman" w:hAnsi="Times New Roman"/>
          <w:color w:val="000000"/>
          <w:sz w:val="20"/>
          <w:szCs w:val="20"/>
        </w:rPr>
        <w:drawing>
          <wp:inline distB="114300" distT="114300" distL="114300" distR="114300">
            <wp:extent cx="2742248" cy="1277779"/>
            <wp:effectExtent b="0" l="0" r="0" t="0"/>
            <wp:docPr id="51"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2742248" cy="1277779"/>
                    </a:xfrm>
                    <a:prstGeom prst="rect"/>
                    <a:ln/>
                  </pic:spPr>
                </pic:pic>
              </a:graphicData>
            </a:graphic>
          </wp:inline>
        </w:drawing>
      </w:r>
      <w:r w:rsidDel="00000000" w:rsidR="00000000" w:rsidRPr="00000000">
        <w:rPr>
          <w:rFonts w:ascii="Times New Roman" w:cs="Times New Roman" w:eastAsia="Times New Roman" w:hAnsi="Times New Roman"/>
          <w:color w:val="000000"/>
          <w:sz w:val="20"/>
          <w:szCs w:val="20"/>
        </w:rPr>
        <w:drawing>
          <wp:inline distB="114300" distT="114300" distL="114300" distR="114300">
            <wp:extent cx="2995164" cy="815627"/>
            <wp:effectExtent b="0" l="0" r="0" t="0"/>
            <wp:docPr id="84"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2995164" cy="815627"/>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The size of the index is 652 MB .</w:t>
      </w:r>
    </w:p>
    <w:p w:rsidR="00000000" w:rsidDel="00000000" w:rsidP="00000000" w:rsidRDefault="00000000" w:rsidRPr="00000000" w14:paraId="0000007E">
      <w:pPr>
        <w:pStyle w:val="Heading4"/>
        <w:keepNext w:val="0"/>
        <w:widowControl w:val="0"/>
        <w:spacing w:after="40" w:before="240" w:line="259" w:lineRule="auto"/>
        <w:ind w:left="0" w:firstLine="0"/>
        <w:rPr/>
      </w:pPr>
      <w:bookmarkStart w:colFirst="0" w:colLast="0" w:name="_heading=h.8ity95dfzxh" w:id="19"/>
      <w:bookmarkEnd w:id="19"/>
      <w:r w:rsidDel="00000000" w:rsidR="00000000" w:rsidRPr="00000000">
        <w:rPr>
          <w:rFonts w:ascii="Times New Roman" w:cs="Times New Roman" w:eastAsia="Times New Roman" w:hAnsi="Times New Roman"/>
          <w:b w:val="1"/>
          <w:color w:val="000000"/>
          <w:rtl w:val="0"/>
        </w:rPr>
        <w:t xml:space="preserve">Step 2: Perform a SELECT Query and Measure Time</w:t>
      </w:r>
      <w:r w:rsidDel="00000000" w:rsidR="00000000" w:rsidRPr="00000000">
        <w:rPr>
          <w:rtl w:val="0"/>
        </w:rPr>
        <w:br w:type="textWrapping"/>
      </w:r>
      <w:r w:rsidDel="00000000" w:rsidR="00000000" w:rsidRPr="00000000">
        <w:rPr/>
        <w:drawing>
          <wp:inline distB="114300" distT="114300" distL="114300" distR="114300">
            <wp:extent cx="4132898" cy="1371770"/>
            <wp:effectExtent b="0" l="0" r="0" t="0"/>
            <wp:docPr id="63"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4132898" cy="137177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The execution time was 856.306 milliseconds.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4"/>
        <w:keepNext w:val="0"/>
        <w:widowControl w:val="0"/>
        <w:spacing w:after="40" w:before="240" w:line="259" w:lineRule="auto"/>
        <w:ind w:left="0" w:firstLine="0"/>
        <w:rPr>
          <w:rFonts w:ascii="Times New Roman" w:cs="Times New Roman" w:eastAsia="Times New Roman" w:hAnsi="Times New Roman"/>
          <w:b w:val="1"/>
          <w:color w:val="000000"/>
        </w:rPr>
      </w:pPr>
      <w:bookmarkStart w:colFirst="0" w:colLast="0" w:name="_heading=h.7qgoo3lsxiof" w:id="20"/>
      <w:bookmarkEnd w:id="20"/>
      <w:r w:rsidDel="00000000" w:rsidR="00000000" w:rsidRPr="00000000">
        <w:rPr>
          <w:rFonts w:ascii="Times New Roman" w:cs="Times New Roman" w:eastAsia="Times New Roman" w:hAnsi="Times New Roman"/>
          <w:b w:val="1"/>
          <w:color w:val="000000"/>
          <w:rtl w:val="0"/>
        </w:rPr>
        <w:t xml:space="preserve">Step 3: Create a GIST Index on </w:t>
      </w:r>
      <w:r w:rsidDel="00000000" w:rsidR="00000000" w:rsidRPr="00000000">
        <w:rPr>
          <w:rFonts w:ascii="Roboto Mono" w:cs="Roboto Mono" w:eastAsia="Roboto Mono" w:hAnsi="Roboto Mono"/>
          <w:b w:val="1"/>
          <w:color w:val="188038"/>
          <w:rtl w:val="0"/>
        </w:rPr>
        <w:t xml:space="preserve">t_hash</w:t>
      </w:r>
      <w:r w:rsidDel="00000000" w:rsidR="00000000" w:rsidRPr="00000000">
        <w:rPr>
          <w:rFonts w:ascii="Times New Roman" w:cs="Times New Roman" w:eastAsia="Times New Roman" w:hAnsi="Times New Roman"/>
          <w:b w:val="1"/>
          <w:color w:val="000000"/>
          <w:rtl w:val="0"/>
        </w:rPr>
        <w:t xml:space="preserve"> Column</w:t>
      </w:r>
    </w:p>
    <w:p w:rsidR="00000000" w:rsidDel="00000000" w:rsidP="00000000" w:rsidRDefault="00000000" w:rsidRPr="00000000" w14:paraId="00000082">
      <w:pPr>
        <w:numPr>
          <w:ilvl w:val="0"/>
          <w:numId w:val="8"/>
        </w:numPr>
        <w:spacing w:after="240" w:before="240" w:lineRule="auto"/>
        <w:ind w:left="720" w:hanging="360"/>
      </w:pPr>
      <w:r w:rsidDel="00000000" w:rsidR="00000000" w:rsidRPr="00000000">
        <w:rPr>
          <w:rtl w:val="0"/>
        </w:rPr>
        <w:t xml:space="preserve">Enable the required extension:CREATE EXTENSION pg_trgm;</w:t>
      </w:r>
    </w:p>
    <w:p w:rsidR="00000000" w:rsidDel="00000000" w:rsidP="00000000" w:rsidRDefault="00000000" w:rsidRPr="00000000" w14:paraId="00000083">
      <w:pPr>
        <w:rPr/>
      </w:pPr>
      <w:r w:rsidDel="00000000" w:rsidR="00000000" w:rsidRPr="00000000">
        <w:rPr/>
        <w:drawing>
          <wp:inline distB="114300" distT="114300" distL="114300" distR="114300">
            <wp:extent cx="5285423" cy="359825"/>
            <wp:effectExtent b="0" l="0" r="0" t="0"/>
            <wp:docPr id="65"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5285423" cy="3598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1"/>
        </w:numPr>
        <w:spacing w:after="240" w:before="240" w:lineRule="auto"/>
        <w:ind w:left="720" w:hanging="360"/>
      </w:pPr>
      <w:r w:rsidDel="00000000" w:rsidR="00000000" w:rsidRPr="00000000">
        <w:rPr>
          <w:rtl w:val="0"/>
        </w:rPr>
        <w:t xml:space="preserve">Create the GIST index and measure how long it took</w:t>
      </w:r>
    </w:p>
    <w:p w:rsidR="00000000" w:rsidDel="00000000" w:rsidP="00000000" w:rsidRDefault="00000000" w:rsidRPr="00000000" w14:paraId="00000085">
      <w:pPr>
        <w:spacing w:after="240" w:before="240" w:lineRule="auto"/>
        <w:ind w:left="720" w:firstLine="0"/>
        <w:rPr/>
      </w:pPr>
      <w:r w:rsidDel="00000000" w:rsidR="00000000" w:rsidRPr="00000000">
        <w:rPr>
          <w:rtl w:val="0"/>
        </w:rPr>
      </w:r>
    </w:p>
    <w:p w:rsidR="00000000" w:rsidDel="00000000" w:rsidP="00000000" w:rsidRDefault="00000000" w:rsidRPr="00000000" w14:paraId="00000086">
      <w:pPr>
        <w:spacing w:after="240" w:before="240" w:lineRule="auto"/>
        <w:ind w:left="720" w:firstLine="0"/>
        <w:rPr/>
      </w:pPr>
      <w:r w:rsidDel="00000000" w:rsidR="00000000" w:rsidRPr="00000000">
        <w:rPr/>
        <w:drawing>
          <wp:inline distB="114300" distT="114300" distL="114300" distR="114300">
            <wp:extent cx="3704273" cy="1552320"/>
            <wp:effectExtent b="0" l="0" r="0" t="0"/>
            <wp:docPr id="99" name="image45.png"/>
            <a:graphic>
              <a:graphicData uri="http://schemas.openxmlformats.org/drawingml/2006/picture">
                <pic:pic>
                  <pic:nvPicPr>
                    <pic:cNvPr id="0" name="image45.png"/>
                    <pic:cNvPicPr preferRelativeResize="0"/>
                  </pic:nvPicPr>
                  <pic:blipFill>
                    <a:blip r:embed="rId46"/>
                    <a:srcRect b="0" l="0" r="0" t="0"/>
                    <a:stretch>
                      <a:fillRect/>
                    </a:stretch>
                  </pic:blipFill>
                  <pic:spPr>
                    <a:xfrm>
                      <a:off x="0" y="0"/>
                      <a:ext cx="3704273" cy="155232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ind w:left="0" w:firstLine="0"/>
        <w:rPr/>
      </w:pPr>
      <w:r w:rsidDel="00000000" w:rsidR="00000000" w:rsidRPr="00000000">
        <w:rPr>
          <w:rtl w:val="0"/>
        </w:rPr>
        <w:t xml:space="preserve">It took almost 4 minutes to create the index which makes sense logically as while the GIST index has a similar structure to the B tree is used in more complex queries that go beyoonf equality or range comparisons handled by the B tree.</w:t>
      </w:r>
    </w:p>
    <w:p w:rsidR="00000000" w:rsidDel="00000000" w:rsidP="00000000" w:rsidRDefault="00000000" w:rsidRPr="00000000" w14:paraId="00000088">
      <w:pPr>
        <w:numPr>
          <w:ilvl w:val="0"/>
          <w:numId w:val="1"/>
        </w:numPr>
        <w:spacing w:after="240" w:before="240" w:lineRule="auto"/>
        <w:ind w:left="720" w:hanging="360"/>
      </w:pPr>
      <w:r w:rsidDel="00000000" w:rsidR="00000000" w:rsidRPr="00000000">
        <w:rPr>
          <w:rtl w:val="0"/>
        </w:rPr>
        <w:t xml:space="preserve">Repeat Step 2(select)</w:t>
      </w:r>
    </w:p>
    <w:p w:rsidR="00000000" w:rsidDel="00000000" w:rsidP="00000000" w:rsidRDefault="00000000" w:rsidRPr="00000000" w14:paraId="00000089">
      <w:pPr>
        <w:spacing w:after="240" w:before="240" w:lineRule="auto"/>
        <w:ind w:left="720" w:firstLine="0"/>
        <w:rPr/>
      </w:pPr>
      <w:r w:rsidDel="00000000" w:rsidR="00000000" w:rsidRPr="00000000">
        <w:rPr/>
        <w:drawing>
          <wp:inline distB="114300" distT="114300" distL="114300" distR="114300">
            <wp:extent cx="3399473" cy="1542877"/>
            <wp:effectExtent b="0" l="0" r="0" t="0"/>
            <wp:docPr id="59"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3399473" cy="154287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ind w:left="720" w:firstLine="0"/>
        <w:rPr/>
      </w:pPr>
      <w:r w:rsidDel="00000000" w:rsidR="00000000" w:rsidRPr="00000000">
        <w:rPr>
          <w:rtl w:val="0"/>
        </w:rPr>
        <w:t xml:space="preserve">It took a whooping 9241 milliseconds, ehich unexpectedly is way longer than the table without this index. The issue might be that while this index is highly flexible, it is not optimized for simple equality or range queries, and might not be used efficiently by the planner — or used at all.</w:t>
      </w:r>
    </w:p>
    <w:p w:rsidR="00000000" w:rsidDel="00000000" w:rsidP="00000000" w:rsidRDefault="00000000" w:rsidRPr="00000000" w14:paraId="0000008B">
      <w:pPr>
        <w:numPr>
          <w:ilvl w:val="0"/>
          <w:numId w:val="1"/>
        </w:numPr>
        <w:spacing w:after="240" w:before="240" w:lineRule="auto"/>
        <w:ind w:left="720" w:hanging="360"/>
      </w:pPr>
      <w:r w:rsidDel="00000000" w:rsidR="00000000" w:rsidRPr="00000000">
        <w:rPr>
          <w:rtl w:val="0"/>
        </w:rPr>
        <w:t xml:space="preserve">Check index size(see task 3.1)</w:t>
      </w:r>
    </w:p>
    <w:p w:rsidR="00000000" w:rsidDel="00000000" w:rsidP="00000000" w:rsidRDefault="00000000" w:rsidRPr="00000000" w14:paraId="0000008C">
      <w:pPr>
        <w:spacing w:after="240" w:before="240" w:lineRule="auto"/>
        <w:ind w:left="720" w:firstLine="0"/>
        <w:rPr/>
      </w:pPr>
      <w:r w:rsidDel="00000000" w:rsidR="00000000" w:rsidRPr="00000000">
        <w:rPr/>
        <w:drawing>
          <wp:inline distB="114300" distT="114300" distL="114300" distR="114300">
            <wp:extent cx="3578595" cy="955371"/>
            <wp:effectExtent b="0" l="0" r="0" t="0"/>
            <wp:docPr id="67"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3578595" cy="955371"/>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ind w:left="720" w:firstLine="0"/>
        <w:rPr/>
      </w:pPr>
      <w:r w:rsidDel="00000000" w:rsidR="00000000" w:rsidRPr="00000000">
        <w:rPr>
          <w:rtl w:val="0"/>
        </w:rPr>
        <w:t xml:space="preserve">The size as well is pretty large as I previously mentioned the operations acheived by this index are pretty complex so it has to store more complex indexes compared to B tree.</w:t>
      </w:r>
    </w:p>
    <w:p w:rsidR="00000000" w:rsidDel="00000000" w:rsidP="00000000" w:rsidRDefault="00000000" w:rsidRPr="00000000" w14:paraId="0000008E">
      <w:pPr>
        <w:numPr>
          <w:ilvl w:val="0"/>
          <w:numId w:val="1"/>
        </w:numPr>
        <w:spacing w:after="240" w:before="240" w:lineRule="auto"/>
        <w:ind w:left="720" w:hanging="360"/>
      </w:pPr>
      <w:r w:rsidDel="00000000" w:rsidR="00000000" w:rsidRPr="00000000">
        <w:rPr>
          <w:rtl w:val="0"/>
        </w:rPr>
        <w:t xml:space="preserve">Drop the GIST index</w:t>
      </w:r>
    </w:p>
    <w:p w:rsidR="00000000" w:rsidDel="00000000" w:rsidP="00000000" w:rsidRDefault="00000000" w:rsidRPr="00000000" w14:paraId="0000008F">
      <w:pPr>
        <w:spacing w:after="240" w:before="240" w:lineRule="auto"/>
        <w:ind w:left="0" w:firstLine="0"/>
        <w:rPr/>
      </w:pPr>
      <w:r w:rsidDel="00000000" w:rsidR="00000000" w:rsidRPr="00000000">
        <w:rPr/>
        <w:drawing>
          <wp:inline distB="114300" distT="114300" distL="114300" distR="114300">
            <wp:extent cx="1713547" cy="959587"/>
            <wp:effectExtent b="0" l="0" r="0" t="0"/>
            <wp:docPr id="69"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1713547" cy="959587"/>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4"/>
        <w:keepNext w:val="0"/>
        <w:widowControl w:val="0"/>
        <w:spacing w:after="40" w:before="240" w:line="259" w:lineRule="auto"/>
        <w:ind w:left="0" w:firstLine="0"/>
        <w:rPr/>
      </w:pPr>
      <w:bookmarkStart w:colFirst="0" w:colLast="0" w:name="_heading=h.p62mrthq312o" w:id="21"/>
      <w:bookmarkEnd w:id="21"/>
      <w:r w:rsidDel="00000000" w:rsidR="00000000" w:rsidRPr="00000000">
        <w:rPr>
          <w:rFonts w:ascii="Times New Roman" w:cs="Times New Roman" w:eastAsia="Times New Roman" w:hAnsi="Times New Roman"/>
          <w:b w:val="1"/>
          <w:color w:val="000000"/>
          <w:rtl w:val="0"/>
        </w:rPr>
        <w:t xml:space="preserve">Step 4: Create a GIN Index on </w:t>
      </w:r>
      <w:r w:rsidDel="00000000" w:rsidR="00000000" w:rsidRPr="00000000">
        <w:rPr>
          <w:rFonts w:ascii="Roboto Mono" w:cs="Roboto Mono" w:eastAsia="Roboto Mono" w:hAnsi="Roboto Mono"/>
          <w:b w:val="1"/>
          <w:color w:val="188038"/>
          <w:rtl w:val="0"/>
        </w:rPr>
        <w:t xml:space="preserve">t_hash</w:t>
      </w:r>
      <w:r w:rsidDel="00000000" w:rsidR="00000000" w:rsidRPr="00000000">
        <w:rPr>
          <w:rFonts w:ascii="Times New Roman" w:cs="Times New Roman" w:eastAsia="Times New Roman" w:hAnsi="Times New Roman"/>
          <w:b w:val="1"/>
          <w:color w:val="000000"/>
          <w:rtl w:val="0"/>
        </w:rPr>
        <w:t xml:space="preserve"> Column</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spacing w:after="240" w:before="240" w:lineRule="auto"/>
        <w:rPr/>
      </w:pPr>
      <w:r w:rsidDel="00000000" w:rsidR="00000000" w:rsidRPr="00000000">
        <w:rPr>
          <w:rtl w:val="0"/>
        </w:rPr>
        <w:t xml:space="preserve">It took almost 4 minutes to create the index which makes sense logically as while the GIST index has a similar structure to the B tree is used in more complex queries that go beyoonf equality or range comparisons handled by the B tree.</w:t>
      </w:r>
    </w:p>
    <w:p w:rsidR="00000000" w:rsidDel="00000000" w:rsidP="00000000" w:rsidRDefault="00000000" w:rsidRPr="00000000" w14:paraId="00000094">
      <w:pPr>
        <w:numPr>
          <w:ilvl w:val="0"/>
          <w:numId w:val="4"/>
        </w:numPr>
        <w:spacing w:after="240" w:before="240" w:lineRule="auto"/>
        <w:ind w:left="720" w:hanging="360"/>
        <w:rPr>
          <w:u w:val="none"/>
        </w:rPr>
      </w:pPr>
      <w:r w:rsidDel="00000000" w:rsidR="00000000" w:rsidRPr="00000000">
        <w:rPr>
          <w:rtl w:val="0"/>
        </w:rPr>
        <w:t xml:space="preserve">Create the GIN index and measure how long it took</w:t>
      </w:r>
    </w:p>
    <w:p w:rsidR="00000000" w:rsidDel="00000000" w:rsidP="00000000" w:rsidRDefault="00000000" w:rsidRPr="00000000" w14:paraId="00000095">
      <w:pPr>
        <w:spacing w:after="240" w:before="240" w:lineRule="auto"/>
        <w:ind w:left="720" w:firstLine="0"/>
        <w:rPr/>
      </w:pPr>
      <w:r w:rsidDel="00000000" w:rsidR="00000000" w:rsidRPr="00000000">
        <w:rPr/>
        <w:drawing>
          <wp:inline distB="114300" distT="114300" distL="114300" distR="114300">
            <wp:extent cx="3856928" cy="1581282"/>
            <wp:effectExtent b="0" l="0" r="0" t="0"/>
            <wp:docPr id="71"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3856928" cy="1581282"/>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Rule="auto"/>
        <w:ind w:left="720" w:firstLine="0"/>
        <w:rPr/>
      </w:pPr>
      <w:r w:rsidDel="00000000" w:rsidR="00000000" w:rsidRPr="00000000">
        <w:rPr>
          <w:rtl w:val="0"/>
        </w:rPr>
        <w:t xml:space="preserve">It took a 1minute and 37 seconds time, which while still big compared to BRIN or B tree is still more reasonable than GIST, which makes sense because the main purpose of gin (generaized inverted index) is to store a list of keys with what’s called a posting list of rows, each of which contain a key. It basically has a role of lookup while its indexes are based on a tree based structure. It does not inherit the ability to perform very complex queries , but is useful for indexing array values, , one of the ways to implement full text search.</w:t>
      </w:r>
    </w:p>
    <w:p w:rsidR="00000000" w:rsidDel="00000000" w:rsidP="00000000" w:rsidRDefault="00000000" w:rsidRPr="00000000" w14:paraId="00000097">
      <w:pPr>
        <w:spacing w:after="240" w:before="240" w:lineRule="auto"/>
        <w:ind w:left="720" w:firstLine="0"/>
        <w:rPr/>
      </w:pPr>
      <w:r w:rsidDel="00000000" w:rsidR="00000000" w:rsidRPr="00000000">
        <w:rPr>
          <w:rtl w:val="0"/>
        </w:rPr>
      </w:r>
    </w:p>
    <w:p w:rsidR="00000000" w:rsidDel="00000000" w:rsidP="00000000" w:rsidRDefault="00000000" w:rsidRPr="00000000" w14:paraId="00000098">
      <w:pPr>
        <w:numPr>
          <w:ilvl w:val="0"/>
          <w:numId w:val="4"/>
        </w:numPr>
        <w:spacing w:after="240" w:before="240" w:lineRule="auto"/>
        <w:ind w:left="720" w:hanging="360"/>
        <w:rPr>
          <w:u w:val="none"/>
        </w:rPr>
      </w:pPr>
      <w:r w:rsidDel="00000000" w:rsidR="00000000" w:rsidRPr="00000000">
        <w:rPr>
          <w:rtl w:val="0"/>
        </w:rPr>
        <w:t xml:space="preserve">Repeat Step 2(select)</w:t>
      </w:r>
    </w:p>
    <w:p w:rsidR="00000000" w:rsidDel="00000000" w:rsidP="00000000" w:rsidRDefault="00000000" w:rsidRPr="00000000" w14:paraId="00000099">
      <w:pPr>
        <w:spacing w:after="240" w:before="240" w:lineRule="auto"/>
        <w:ind w:left="720" w:firstLine="0"/>
        <w:rPr/>
      </w:pPr>
      <w:r w:rsidDel="00000000" w:rsidR="00000000" w:rsidRPr="00000000">
        <w:rPr/>
        <w:drawing>
          <wp:inline distB="114300" distT="114300" distL="114300" distR="114300">
            <wp:extent cx="4637723" cy="1543569"/>
            <wp:effectExtent b="0" l="0" r="0" t="0"/>
            <wp:docPr id="49"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4637723" cy="1543569"/>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40" w:before="240" w:lineRule="auto"/>
        <w:ind w:left="720" w:firstLine="0"/>
        <w:rPr/>
      </w:pPr>
      <w:r w:rsidDel="00000000" w:rsidR="00000000" w:rsidRPr="00000000">
        <w:rPr>
          <w:rtl w:val="0"/>
        </w:rPr>
        <w:t xml:space="preserve">Now, we can see that the time it took to execute this select query is way shorter than before, making sense because the main purpose of this index is lookup which is eaxctly what this query is doing looking up for sr spme values that match a string.</w:t>
      </w:r>
    </w:p>
    <w:p w:rsidR="00000000" w:rsidDel="00000000" w:rsidP="00000000" w:rsidRDefault="00000000" w:rsidRPr="00000000" w14:paraId="0000009B">
      <w:pPr>
        <w:numPr>
          <w:ilvl w:val="0"/>
          <w:numId w:val="4"/>
        </w:numPr>
        <w:spacing w:after="240" w:before="240" w:lineRule="auto"/>
        <w:ind w:left="720" w:hanging="360"/>
        <w:rPr>
          <w:u w:val="none"/>
        </w:rPr>
      </w:pPr>
      <w:r w:rsidDel="00000000" w:rsidR="00000000" w:rsidRPr="00000000">
        <w:rPr>
          <w:rtl w:val="0"/>
        </w:rPr>
        <w:t xml:space="preserve">Check index size(see task 3.1)</w:t>
      </w:r>
    </w:p>
    <w:p w:rsidR="00000000" w:rsidDel="00000000" w:rsidP="00000000" w:rsidRDefault="00000000" w:rsidRPr="00000000" w14:paraId="0000009C">
      <w:pPr>
        <w:spacing w:after="240" w:before="240" w:lineRule="auto"/>
        <w:ind w:left="720" w:firstLine="0"/>
        <w:rPr/>
      </w:pPr>
      <w:r w:rsidDel="00000000" w:rsidR="00000000" w:rsidRPr="00000000">
        <w:rPr/>
        <w:drawing>
          <wp:inline distB="114300" distT="114300" distL="114300" distR="114300">
            <wp:extent cx="6299525" cy="1651000"/>
            <wp:effectExtent b="0" l="0" r="0" t="0"/>
            <wp:docPr id="79" name="image29.png"/>
            <a:graphic>
              <a:graphicData uri="http://schemas.openxmlformats.org/drawingml/2006/picture">
                <pic:pic>
                  <pic:nvPicPr>
                    <pic:cNvPr id="0" name="image29.png"/>
                    <pic:cNvPicPr preferRelativeResize="0"/>
                  </pic:nvPicPr>
                  <pic:blipFill>
                    <a:blip r:embed="rId52"/>
                    <a:srcRect b="0" l="0" r="0" t="0"/>
                    <a:stretch>
                      <a:fillRect/>
                    </a:stretch>
                  </pic:blipFill>
                  <pic:spPr>
                    <a:xfrm>
                      <a:off x="0" y="0"/>
                      <a:ext cx="6299525"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Rule="auto"/>
        <w:ind w:left="720" w:firstLine="0"/>
        <w:rPr/>
      </w:pPr>
      <w:r w:rsidDel="00000000" w:rsidR="00000000" w:rsidRPr="00000000">
        <w:rPr>
          <w:rtl w:val="0"/>
        </w:rPr>
        <w:t xml:space="preserve">This time the size is quite smaller which makes snese in context,</w:t>
      </w:r>
    </w:p>
    <w:p w:rsidR="00000000" w:rsidDel="00000000" w:rsidP="00000000" w:rsidRDefault="00000000" w:rsidRPr="00000000" w14:paraId="0000009E">
      <w:pPr>
        <w:numPr>
          <w:ilvl w:val="0"/>
          <w:numId w:val="4"/>
        </w:numPr>
        <w:spacing w:after="0" w:afterAutospacing="0" w:before="240" w:lineRule="auto"/>
        <w:ind w:left="720" w:hanging="360"/>
        <w:rPr>
          <w:u w:val="none"/>
        </w:rPr>
      </w:pPr>
      <w:r w:rsidDel="00000000" w:rsidR="00000000" w:rsidRPr="00000000">
        <w:rPr>
          <w:rtl w:val="0"/>
        </w:rPr>
        <w:t xml:space="preserve">Drop the GIN index</w:t>
        <w:br w:type="textWrapping"/>
      </w:r>
      <w:r w:rsidDel="00000000" w:rsidR="00000000" w:rsidRPr="00000000">
        <w:rPr/>
        <w:drawing>
          <wp:inline distB="114300" distT="114300" distL="114300" distR="114300">
            <wp:extent cx="4066223" cy="1705608"/>
            <wp:effectExtent b="0" l="0" r="0" t="0"/>
            <wp:docPr id="78" name="image27.png"/>
            <a:graphic>
              <a:graphicData uri="http://schemas.openxmlformats.org/drawingml/2006/picture">
                <pic:pic>
                  <pic:nvPicPr>
                    <pic:cNvPr id="0" name="image27.png"/>
                    <pic:cNvPicPr preferRelativeResize="0"/>
                  </pic:nvPicPr>
                  <pic:blipFill>
                    <a:blip r:embed="rId53"/>
                    <a:srcRect b="0" l="0" r="0" t="0"/>
                    <a:stretch>
                      <a:fillRect/>
                    </a:stretch>
                  </pic:blipFill>
                  <pic:spPr>
                    <a:xfrm>
                      <a:off x="0" y="0"/>
                      <a:ext cx="4066223" cy="170560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4"/>
        </w:numPr>
        <w:spacing w:after="240" w:before="0" w:beforeAutospacing="0" w:lineRule="auto"/>
        <w:ind w:left="720" w:hanging="360"/>
        <w:rPr>
          <w:u w:val="none"/>
        </w:rPr>
      </w:pPr>
      <w:r w:rsidDel="00000000" w:rsidR="00000000" w:rsidRPr="00000000">
        <w:rPr>
          <w:rtl w:val="0"/>
        </w:rPr>
        <w:t xml:space="preserve">The dropping time was a bit smaller but still similar.</w:t>
        <w:br w:type="textWrapping"/>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4"/>
        <w:keepNext w:val="0"/>
        <w:widowControl w:val="0"/>
        <w:spacing w:after="40" w:before="240" w:line="259" w:lineRule="auto"/>
        <w:ind w:left="0" w:firstLine="0"/>
        <w:rPr>
          <w:rFonts w:ascii="Times New Roman" w:cs="Times New Roman" w:eastAsia="Times New Roman" w:hAnsi="Times New Roman"/>
          <w:b w:val="1"/>
          <w:color w:val="000000"/>
        </w:rPr>
      </w:pPr>
      <w:bookmarkStart w:colFirst="0" w:colLast="0" w:name="_heading=h.7kody07dbwd6" w:id="22"/>
      <w:bookmarkEnd w:id="22"/>
      <w:r w:rsidDel="00000000" w:rsidR="00000000" w:rsidRPr="00000000">
        <w:rPr>
          <w:rFonts w:ascii="Times New Roman" w:cs="Times New Roman" w:eastAsia="Times New Roman" w:hAnsi="Times New Roman"/>
          <w:b w:val="1"/>
          <w:color w:val="000000"/>
          <w:rtl w:val="0"/>
        </w:rPr>
        <w:t xml:space="preserve">Step 5: Drop the Test Table</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spacing w:after="240" w:before="240" w:lineRule="auto"/>
        <w:rPr/>
      </w:pPr>
      <w:r w:rsidDel="00000000" w:rsidR="00000000" w:rsidRPr="00000000">
        <w:rPr/>
        <w:drawing>
          <wp:inline distB="114300" distT="114300" distL="114300" distR="114300">
            <wp:extent cx="2870744" cy="1381546"/>
            <wp:effectExtent b="0" l="0" r="0" t="0"/>
            <wp:docPr id="72" name="image23.png"/>
            <a:graphic>
              <a:graphicData uri="http://schemas.openxmlformats.org/drawingml/2006/picture">
                <pic:pic>
                  <pic:nvPicPr>
                    <pic:cNvPr id="0" name="image23.png"/>
                    <pic:cNvPicPr preferRelativeResize="0"/>
                  </pic:nvPicPr>
                  <pic:blipFill>
                    <a:blip r:embed="rId54"/>
                    <a:srcRect b="0" l="0" r="0" t="0"/>
                    <a:stretch>
                      <a:fillRect/>
                    </a:stretch>
                  </pic:blipFill>
                  <pic:spPr>
                    <a:xfrm>
                      <a:off x="0" y="0"/>
                      <a:ext cx="2870744" cy="1381546"/>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spacing w:after="240" w:before="240" w:lineRule="auto"/>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2"/>
        <w:ind w:left="0" w:firstLine="0"/>
        <w:rPr/>
      </w:pPr>
      <w:bookmarkStart w:colFirst="0" w:colLast="0" w:name="_heading=h.jtph8lr7ownc" w:id="23"/>
      <w:bookmarkEnd w:id="23"/>
      <w:r w:rsidDel="00000000" w:rsidR="00000000" w:rsidRPr="00000000">
        <w:rPr>
          <w:rtl w:val="0"/>
        </w:rPr>
        <w:t xml:space="preserve">4. FOREIGN DATA WRAPPERS</w:t>
      </w:r>
    </w:p>
    <w:p w:rsidR="00000000" w:rsidDel="00000000" w:rsidP="00000000" w:rsidRDefault="00000000" w:rsidRPr="00000000" w14:paraId="000000AA">
      <w:pPr>
        <w:pStyle w:val="Heading3"/>
        <w:ind w:left="0" w:firstLine="0"/>
        <w:rPr>
          <w:color w:val="ff00ff"/>
        </w:rPr>
      </w:pPr>
      <w:bookmarkStart w:colFirst="0" w:colLast="0" w:name="_heading=h.8lxo53bcijnz" w:id="24"/>
      <w:bookmarkEnd w:id="24"/>
      <w:r w:rsidDel="00000000" w:rsidR="00000000" w:rsidRPr="00000000">
        <w:rPr>
          <w:color w:val="ff00ff"/>
          <w:rtl w:val="0"/>
        </w:rPr>
        <w:t xml:space="preserve">4.1 TASK 5 – CSV FILE AS A TABLE</w:t>
      </w:r>
    </w:p>
    <w:p w:rsidR="00000000" w:rsidDel="00000000" w:rsidP="00000000" w:rsidRDefault="00000000" w:rsidRPr="00000000" w14:paraId="000000AB">
      <w:pPr>
        <w:spacing w:after="240" w:before="240" w:lineRule="auto"/>
        <w:rPr/>
      </w:pPr>
      <w:r w:rsidDel="00000000" w:rsidR="00000000" w:rsidRPr="00000000">
        <w:rPr>
          <w:b w:val="1"/>
          <w:rtl w:val="0"/>
        </w:rPr>
        <w:t xml:space="preserve">Task Result:</w:t>
        <w:br w:type="textWrapping"/>
      </w:r>
      <w:r w:rsidDel="00000000" w:rsidR="00000000" w:rsidRPr="00000000">
        <w:rPr>
          <w:rtl w:val="0"/>
        </w:rPr>
        <w:t xml:space="preserve"> Provide queries where needed. Add your personal description of what happened and why, with screenshots where applicable.</w:t>
      </w:r>
    </w:p>
    <w:p w:rsidR="00000000" w:rsidDel="00000000" w:rsidP="00000000" w:rsidRDefault="00000000" w:rsidRPr="00000000" w14:paraId="000000AC">
      <w:pPr>
        <w:pStyle w:val="Heading3"/>
        <w:keepNext w:val="0"/>
        <w:widowControl w:val="0"/>
        <w:spacing w:after="80" w:before="280" w:line="259" w:lineRule="auto"/>
        <w:ind w:left="0" w:firstLine="0"/>
        <w:rPr>
          <w:rFonts w:ascii="Times New Roman" w:cs="Times New Roman" w:eastAsia="Times New Roman" w:hAnsi="Times New Roman"/>
          <w:color w:val="000000"/>
          <w:sz w:val="26"/>
          <w:szCs w:val="26"/>
        </w:rPr>
      </w:pPr>
      <w:bookmarkStart w:colFirst="0" w:colLast="0" w:name="_heading=h.echlhn4tt8s2" w:id="25"/>
      <w:bookmarkEnd w:id="25"/>
      <w:r w:rsidDel="00000000" w:rsidR="00000000" w:rsidRPr="00000000">
        <w:rPr>
          <w:rFonts w:ascii="Times New Roman" w:cs="Times New Roman" w:eastAsia="Times New Roman" w:hAnsi="Times New Roman"/>
          <w:color w:val="000000"/>
          <w:sz w:val="26"/>
          <w:szCs w:val="26"/>
          <w:rtl w:val="0"/>
        </w:rPr>
        <w:t xml:space="preserve"> Step 1: Install </w:t>
      </w:r>
      <w:r w:rsidDel="00000000" w:rsidR="00000000" w:rsidRPr="00000000">
        <w:rPr>
          <w:rFonts w:ascii="Roboto Mono" w:cs="Roboto Mono" w:eastAsia="Roboto Mono" w:hAnsi="Roboto Mono"/>
          <w:color w:val="188038"/>
          <w:sz w:val="26"/>
          <w:szCs w:val="26"/>
          <w:rtl w:val="0"/>
        </w:rPr>
        <w:t xml:space="preserve">file_fdw</w:t>
      </w:r>
      <w:r w:rsidDel="00000000" w:rsidR="00000000" w:rsidRPr="00000000">
        <w:rPr>
          <w:rFonts w:ascii="Times New Roman" w:cs="Times New Roman" w:eastAsia="Times New Roman" w:hAnsi="Times New Roman"/>
          <w:color w:val="000000"/>
          <w:sz w:val="26"/>
          <w:szCs w:val="26"/>
          <w:rtl w:val="0"/>
        </w:rPr>
        <w:t xml:space="preserve"> Extension and Create Server</w:t>
      </w:r>
    </w:p>
    <w:p w:rsidR="00000000" w:rsidDel="00000000" w:rsidP="00000000" w:rsidRDefault="00000000" w:rsidRPr="00000000" w14:paraId="000000AD">
      <w:pPr>
        <w:rPr/>
      </w:pPr>
      <w:r w:rsidDel="00000000" w:rsidR="00000000" w:rsidRPr="00000000">
        <w:rPr/>
        <w:drawing>
          <wp:inline distB="114300" distT="114300" distL="114300" distR="114300">
            <wp:extent cx="3351848" cy="1577042"/>
            <wp:effectExtent b="0" l="0" r="0" t="0"/>
            <wp:docPr id="68"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3351848" cy="1577042"/>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3"/>
        <w:keepNext w:val="0"/>
        <w:widowControl w:val="0"/>
        <w:spacing w:after="80" w:before="280" w:line="259" w:lineRule="auto"/>
        <w:ind w:left="0" w:firstLine="0"/>
        <w:rPr>
          <w:rFonts w:ascii="Times New Roman" w:cs="Times New Roman" w:eastAsia="Times New Roman" w:hAnsi="Times New Roman"/>
          <w:color w:val="000000"/>
          <w:sz w:val="26"/>
          <w:szCs w:val="26"/>
        </w:rPr>
      </w:pPr>
      <w:bookmarkStart w:colFirst="0" w:colLast="0" w:name="_heading=h.7rpcouubdh7p" w:id="26"/>
      <w:bookmarkEnd w:id="26"/>
      <w:r w:rsidDel="00000000" w:rsidR="00000000" w:rsidRPr="00000000">
        <w:rPr>
          <w:rFonts w:ascii="Times New Roman" w:cs="Times New Roman" w:eastAsia="Times New Roman" w:hAnsi="Times New Roman"/>
          <w:color w:val="000000"/>
          <w:sz w:val="26"/>
          <w:szCs w:val="26"/>
          <w:rtl w:val="0"/>
        </w:rPr>
        <w:t xml:space="preserve">Step 2: Create a Foreign Table for the CSV File</w:t>
      </w:r>
    </w:p>
    <w:p w:rsidR="00000000" w:rsidDel="00000000" w:rsidP="00000000" w:rsidRDefault="00000000" w:rsidRPr="00000000" w14:paraId="000000B0">
      <w:pPr>
        <w:rPr/>
      </w:pPr>
      <w:r w:rsidDel="00000000" w:rsidR="00000000" w:rsidRPr="00000000">
        <w:rPr/>
        <w:drawing>
          <wp:inline distB="114300" distT="114300" distL="114300" distR="114300">
            <wp:extent cx="2225327" cy="3166811"/>
            <wp:effectExtent b="0" l="0" r="0" t="0"/>
            <wp:docPr id="47"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2225327" cy="3166811"/>
                    </a:xfrm>
                    <a:prstGeom prst="rect"/>
                    <a:ln/>
                  </pic:spPr>
                </pic:pic>
              </a:graphicData>
            </a:graphic>
          </wp:inline>
        </w:drawing>
      </w:r>
      <w:r w:rsidDel="00000000" w:rsidR="00000000" w:rsidRPr="00000000">
        <w:rPr/>
        <w:drawing>
          <wp:inline distB="114300" distT="114300" distL="114300" distR="114300">
            <wp:extent cx="3104198" cy="2700896"/>
            <wp:effectExtent b="0" l="0" r="0" t="0"/>
            <wp:docPr id="80" name="image61.png"/>
            <a:graphic>
              <a:graphicData uri="http://schemas.openxmlformats.org/drawingml/2006/picture">
                <pic:pic>
                  <pic:nvPicPr>
                    <pic:cNvPr id="0" name="image61.png"/>
                    <pic:cNvPicPr preferRelativeResize="0"/>
                  </pic:nvPicPr>
                  <pic:blipFill>
                    <a:blip r:embed="rId57"/>
                    <a:srcRect b="0" l="0" r="0" t="0"/>
                    <a:stretch>
                      <a:fillRect/>
                    </a:stretch>
                  </pic:blipFill>
                  <pic:spPr>
                    <a:xfrm>
                      <a:off x="0" y="0"/>
                      <a:ext cx="3104198" cy="2700896"/>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3"/>
        <w:keepNext w:val="0"/>
        <w:widowControl w:val="0"/>
        <w:spacing w:after="80" w:before="280" w:line="259" w:lineRule="auto"/>
        <w:ind w:left="0" w:firstLine="0"/>
        <w:rPr>
          <w:rFonts w:ascii="Times New Roman" w:cs="Times New Roman" w:eastAsia="Times New Roman" w:hAnsi="Times New Roman"/>
          <w:color w:val="000000"/>
          <w:sz w:val="26"/>
          <w:szCs w:val="26"/>
        </w:rPr>
      </w:pPr>
      <w:bookmarkStart w:colFirst="0" w:colLast="0" w:name="_heading=h.r9ymn9y6hidp" w:id="27"/>
      <w:bookmarkEnd w:id="27"/>
      <w:r w:rsidDel="00000000" w:rsidR="00000000" w:rsidRPr="00000000">
        <w:rPr>
          <w:rFonts w:ascii="Times New Roman" w:cs="Times New Roman" w:eastAsia="Times New Roman" w:hAnsi="Times New Roman"/>
          <w:color w:val="000000"/>
          <w:sz w:val="26"/>
          <w:szCs w:val="26"/>
          <w:rtl w:val="0"/>
        </w:rPr>
        <w:t xml:space="preserve"> Step 3:Select data from the foreign table and count of rows</w:t>
      </w:r>
    </w:p>
    <w:p w:rsidR="00000000" w:rsidDel="00000000" w:rsidP="00000000" w:rsidRDefault="00000000" w:rsidRPr="00000000" w14:paraId="000000B4">
      <w:pPr>
        <w:rPr/>
      </w:pPr>
      <w:r w:rsidDel="00000000" w:rsidR="00000000" w:rsidRPr="00000000">
        <w:rPr/>
        <w:drawing>
          <wp:inline distB="114300" distT="114300" distL="114300" distR="114300">
            <wp:extent cx="2243711" cy="2414336"/>
            <wp:effectExtent b="0" l="0" r="0" t="0"/>
            <wp:docPr id="74" name="image24.png"/>
            <a:graphic>
              <a:graphicData uri="http://schemas.openxmlformats.org/drawingml/2006/picture">
                <pic:pic>
                  <pic:nvPicPr>
                    <pic:cNvPr id="0" name="image24.png"/>
                    <pic:cNvPicPr preferRelativeResize="0"/>
                  </pic:nvPicPr>
                  <pic:blipFill>
                    <a:blip r:embed="rId58"/>
                    <a:srcRect b="0" l="0" r="0" t="0"/>
                    <a:stretch>
                      <a:fillRect/>
                    </a:stretch>
                  </pic:blipFill>
                  <pic:spPr>
                    <a:xfrm>
                      <a:off x="0" y="0"/>
                      <a:ext cx="2243711" cy="2414336"/>
                    </a:xfrm>
                    <a:prstGeom prst="rect"/>
                    <a:ln/>
                  </pic:spPr>
                </pic:pic>
              </a:graphicData>
            </a:graphic>
          </wp:inline>
        </w:drawing>
      </w:r>
      <w:r w:rsidDel="00000000" w:rsidR="00000000" w:rsidRPr="00000000">
        <w:rPr/>
        <w:drawing>
          <wp:inline distB="114300" distT="114300" distL="114300" distR="114300">
            <wp:extent cx="3142298" cy="1222005"/>
            <wp:effectExtent b="0" l="0" r="0" t="0"/>
            <wp:docPr id="75" name="image35.png"/>
            <a:graphic>
              <a:graphicData uri="http://schemas.openxmlformats.org/drawingml/2006/picture">
                <pic:pic>
                  <pic:nvPicPr>
                    <pic:cNvPr id="0" name="image35.png"/>
                    <pic:cNvPicPr preferRelativeResize="0"/>
                  </pic:nvPicPr>
                  <pic:blipFill>
                    <a:blip r:embed="rId59"/>
                    <a:srcRect b="0" l="0" r="0" t="0"/>
                    <a:stretch>
                      <a:fillRect/>
                    </a:stretch>
                  </pic:blipFill>
                  <pic:spPr>
                    <a:xfrm>
                      <a:off x="0" y="0"/>
                      <a:ext cx="3142298" cy="122200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3"/>
        <w:keepNext w:val="0"/>
        <w:widowControl w:val="0"/>
        <w:spacing w:after="80" w:before="280" w:line="259" w:lineRule="auto"/>
        <w:ind w:left="0" w:firstLine="0"/>
        <w:rPr>
          <w:rFonts w:ascii="Times New Roman" w:cs="Times New Roman" w:eastAsia="Times New Roman" w:hAnsi="Times New Roman"/>
          <w:color w:val="000000"/>
          <w:sz w:val="26"/>
          <w:szCs w:val="26"/>
        </w:rPr>
      </w:pPr>
      <w:bookmarkStart w:colFirst="0" w:colLast="0" w:name="_heading=h.26yb0e8nni4z" w:id="28"/>
      <w:bookmarkEnd w:id="28"/>
      <w:r w:rsidDel="00000000" w:rsidR="00000000" w:rsidRPr="00000000">
        <w:rPr>
          <w:rFonts w:ascii="Times New Roman" w:cs="Times New Roman" w:eastAsia="Times New Roman" w:hAnsi="Times New Roman"/>
          <w:color w:val="000000"/>
          <w:sz w:val="26"/>
          <w:szCs w:val="26"/>
          <w:rtl w:val="0"/>
        </w:rPr>
        <w:t xml:space="preserve"> Step 4:Create Materialized view to select from this foreign table. Select from MView.</w:t>
      </w:r>
    </w:p>
    <w:p w:rsidR="00000000" w:rsidDel="00000000" w:rsidP="00000000" w:rsidRDefault="00000000" w:rsidRPr="00000000" w14:paraId="000000B8">
      <w:pPr>
        <w:rPr/>
      </w:pPr>
      <w:r w:rsidDel="00000000" w:rsidR="00000000" w:rsidRPr="00000000">
        <w:rPr/>
        <w:drawing>
          <wp:inline distB="114300" distT="114300" distL="114300" distR="114300">
            <wp:extent cx="3102601" cy="1598052"/>
            <wp:effectExtent b="0" l="0" r="0" t="0"/>
            <wp:docPr id="60" name="image15.png"/>
            <a:graphic>
              <a:graphicData uri="http://schemas.openxmlformats.org/drawingml/2006/picture">
                <pic:pic>
                  <pic:nvPicPr>
                    <pic:cNvPr id="0" name="image15.png"/>
                    <pic:cNvPicPr preferRelativeResize="0"/>
                  </pic:nvPicPr>
                  <pic:blipFill>
                    <a:blip r:embed="rId60"/>
                    <a:srcRect b="0" l="0" r="0" t="0"/>
                    <a:stretch>
                      <a:fillRect/>
                    </a:stretch>
                  </pic:blipFill>
                  <pic:spPr>
                    <a:xfrm>
                      <a:off x="0" y="0"/>
                      <a:ext cx="3102601" cy="1598052"/>
                    </a:xfrm>
                    <a:prstGeom prst="rect"/>
                    <a:ln/>
                  </pic:spPr>
                </pic:pic>
              </a:graphicData>
            </a:graphic>
          </wp:inline>
        </w:drawing>
      </w:r>
      <w:r w:rsidDel="00000000" w:rsidR="00000000" w:rsidRPr="00000000">
        <w:rPr/>
        <w:drawing>
          <wp:inline distB="114300" distT="114300" distL="114300" distR="114300">
            <wp:extent cx="2837498" cy="1444235"/>
            <wp:effectExtent b="0" l="0" r="0" t="0"/>
            <wp:docPr id="87" name="image62.png"/>
            <a:graphic>
              <a:graphicData uri="http://schemas.openxmlformats.org/drawingml/2006/picture">
                <pic:pic>
                  <pic:nvPicPr>
                    <pic:cNvPr id="0" name="image62.png"/>
                    <pic:cNvPicPr preferRelativeResize="0"/>
                  </pic:nvPicPr>
                  <pic:blipFill>
                    <a:blip r:embed="rId61"/>
                    <a:srcRect b="0" l="0" r="0" t="0"/>
                    <a:stretch>
                      <a:fillRect/>
                    </a:stretch>
                  </pic:blipFill>
                  <pic:spPr>
                    <a:xfrm>
                      <a:off x="0" y="0"/>
                      <a:ext cx="2837498" cy="144423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3"/>
        <w:keepNext w:val="0"/>
        <w:widowControl w:val="0"/>
        <w:spacing w:after="80" w:before="280" w:line="259" w:lineRule="auto"/>
        <w:ind w:left="0" w:firstLine="0"/>
        <w:rPr>
          <w:rFonts w:ascii="Times New Roman" w:cs="Times New Roman" w:eastAsia="Times New Roman" w:hAnsi="Times New Roman"/>
          <w:color w:val="000000"/>
          <w:sz w:val="26"/>
          <w:szCs w:val="26"/>
        </w:rPr>
      </w:pPr>
      <w:bookmarkStart w:colFirst="0" w:colLast="0" w:name="_heading=h.ua4zm4fztlpw" w:id="29"/>
      <w:bookmarkEnd w:id="29"/>
      <w:r w:rsidDel="00000000" w:rsidR="00000000" w:rsidRPr="00000000">
        <w:rPr>
          <w:rFonts w:ascii="Times New Roman" w:cs="Times New Roman" w:eastAsia="Times New Roman" w:hAnsi="Times New Roman"/>
          <w:color w:val="000000"/>
          <w:sz w:val="26"/>
          <w:szCs w:val="26"/>
          <w:rtl w:val="0"/>
        </w:rPr>
        <w:t xml:space="preserve"> Step 5: Delete from file some rows. Select count again.</w:t>
      </w:r>
    </w:p>
    <w:p w:rsidR="00000000" w:rsidDel="00000000" w:rsidP="00000000" w:rsidRDefault="00000000" w:rsidRPr="00000000" w14:paraId="000000BC">
      <w:pPr>
        <w:rPr/>
      </w:pPr>
      <w:r w:rsidDel="00000000" w:rsidR="00000000" w:rsidRPr="00000000">
        <w:rPr/>
        <w:drawing>
          <wp:inline distB="114300" distT="114300" distL="114300" distR="114300">
            <wp:extent cx="2218373" cy="886288"/>
            <wp:effectExtent b="0" l="0" r="0" t="0"/>
            <wp:docPr id="90" name="image53.png"/>
            <a:graphic>
              <a:graphicData uri="http://schemas.openxmlformats.org/drawingml/2006/picture">
                <pic:pic>
                  <pic:nvPicPr>
                    <pic:cNvPr id="0" name="image53.png"/>
                    <pic:cNvPicPr preferRelativeResize="0"/>
                  </pic:nvPicPr>
                  <pic:blipFill>
                    <a:blip r:embed="rId62"/>
                    <a:srcRect b="0" l="0" r="0" t="0"/>
                    <a:stretch>
                      <a:fillRect/>
                    </a:stretch>
                  </pic:blipFill>
                  <pic:spPr>
                    <a:xfrm>
                      <a:off x="0" y="0"/>
                      <a:ext cx="2218373" cy="886288"/>
                    </a:xfrm>
                    <a:prstGeom prst="rect"/>
                    <a:ln/>
                  </pic:spPr>
                </pic:pic>
              </a:graphicData>
            </a:graphic>
          </wp:inline>
        </w:drawing>
      </w:r>
      <w:r w:rsidDel="00000000" w:rsidR="00000000" w:rsidRPr="00000000">
        <w:rPr/>
        <w:drawing>
          <wp:inline distB="114300" distT="114300" distL="114300" distR="114300">
            <wp:extent cx="2256473" cy="727894"/>
            <wp:effectExtent b="0" l="0" r="0" t="0"/>
            <wp:docPr id="100" name="image56.png"/>
            <a:graphic>
              <a:graphicData uri="http://schemas.openxmlformats.org/drawingml/2006/picture">
                <pic:pic>
                  <pic:nvPicPr>
                    <pic:cNvPr id="0" name="image56.png"/>
                    <pic:cNvPicPr preferRelativeResize="0"/>
                  </pic:nvPicPr>
                  <pic:blipFill>
                    <a:blip r:embed="rId63"/>
                    <a:srcRect b="0" l="0" r="0" t="0"/>
                    <a:stretch>
                      <a:fillRect/>
                    </a:stretch>
                  </pic:blipFill>
                  <pic:spPr>
                    <a:xfrm>
                      <a:off x="0" y="0"/>
                      <a:ext cx="2256473" cy="727894"/>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spacing w:after="240" w:before="240" w:lineRule="auto"/>
        <w:rPr/>
      </w:pPr>
      <w:r w:rsidDel="00000000" w:rsidR="00000000" w:rsidRPr="00000000">
        <w:rPr>
          <w:rtl w:val="0"/>
        </w:rPr>
        <w:t xml:space="preserve">Note: The materialized view still shows the </w:t>
      </w:r>
      <w:r w:rsidDel="00000000" w:rsidR="00000000" w:rsidRPr="00000000">
        <w:rPr>
          <w:b w:val="1"/>
          <w:rtl w:val="0"/>
        </w:rPr>
        <w:t xml:space="preserve">old</w:t>
      </w:r>
      <w:r w:rsidDel="00000000" w:rsidR="00000000" w:rsidRPr="00000000">
        <w:rPr>
          <w:rtl w:val="0"/>
        </w:rPr>
        <w:t xml:space="preserve"> count until refreshed.</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3"/>
        <w:keepNext w:val="0"/>
        <w:widowControl w:val="0"/>
        <w:spacing w:after="80" w:before="280" w:line="259" w:lineRule="auto"/>
        <w:ind w:left="0" w:firstLine="0"/>
        <w:rPr>
          <w:rFonts w:ascii="Times New Roman" w:cs="Times New Roman" w:eastAsia="Times New Roman" w:hAnsi="Times New Roman"/>
          <w:color w:val="000000"/>
          <w:sz w:val="26"/>
          <w:szCs w:val="26"/>
        </w:rPr>
      </w:pPr>
      <w:bookmarkStart w:colFirst="0" w:colLast="0" w:name="_heading=h.v3aqfe6ozymg" w:id="30"/>
      <w:bookmarkEnd w:id="30"/>
      <w:r w:rsidDel="00000000" w:rsidR="00000000" w:rsidRPr="00000000">
        <w:rPr>
          <w:rFonts w:ascii="Times New Roman" w:cs="Times New Roman" w:eastAsia="Times New Roman" w:hAnsi="Times New Roman"/>
          <w:color w:val="000000"/>
          <w:sz w:val="26"/>
          <w:szCs w:val="26"/>
          <w:rtl w:val="0"/>
        </w:rPr>
        <w:t xml:space="preserve"> Step 6: Refresh the Materialized View</w:t>
      </w:r>
    </w:p>
    <w:p w:rsidR="00000000" w:rsidDel="00000000" w:rsidP="00000000" w:rsidRDefault="00000000" w:rsidRPr="00000000" w14:paraId="000000C1">
      <w:pPr>
        <w:rPr/>
      </w:pPr>
      <w:r w:rsidDel="00000000" w:rsidR="00000000" w:rsidRPr="00000000">
        <w:rPr/>
        <w:drawing>
          <wp:inline distB="114300" distT="114300" distL="114300" distR="114300">
            <wp:extent cx="6299525" cy="2362200"/>
            <wp:effectExtent b="0" l="0" r="0" t="0"/>
            <wp:docPr id="57" name="image7.png"/>
            <a:graphic>
              <a:graphicData uri="http://schemas.openxmlformats.org/drawingml/2006/picture">
                <pic:pic>
                  <pic:nvPicPr>
                    <pic:cNvPr id="0" name="image7.png"/>
                    <pic:cNvPicPr preferRelativeResize="0"/>
                  </pic:nvPicPr>
                  <pic:blipFill>
                    <a:blip r:embed="rId64"/>
                    <a:srcRect b="0" l="0" r="0" t="0"/>
                    <a:stretch>
                      <a:fillRect/>
                    </a:stretch>
                  </pic:blipFill>
                  <pic:spPr>
                    <a:xfrm>
                      <a:off x="0" y="0"/>
                      <a:ext cx="62995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After I refreshed the number was updated which makes sense as comapred to normal views the materialized views until refreshed can shoe stale data, so we need to run refresh mateirlaed view to see the latest updates and rebuild cache.</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spacing w:after="240" w:before="240" w:lineRule="auto"/>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sectPr>
      <w:headerReference r:id="rId65" w:type="default"/>
      <w:footerReference r:id="rId66" w:type="default"/>
      <w:footerReference r:id="rId67" w:type="first"/>
      <w:pgSz w:h="16834" w:w="11909" w:orient="portrait"/>
      <w:pgMar w:bottom="1134" w:top="1134" w:left="1134" w:right="85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rebuchet MS"/>
  <w:font w:name="Arial"/>
  <w:font w:name="Times New Roman"/>
  <w:font w:name="Arial Black">
    <w:embedRegular w:fontKey="{00000000-0000-0000-0000-000000000000}" r:id="rId1" w:subsetted="0"/>
  </w:font>
  <w:font w:name="Roboto Mon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D">
    <w:pPr>
      <w:widowControl w:val="1"/>
      <w:tabs>
        <w:tab w:val="center" w:leader="none" w:pos="4320"/>
        <w:tab w:val="right" w:leader="none" w:pos="8640"/>
      </w:tabs>
      <w:spacing w:line="240" w:lineRule="auto"/>
      <w:rPr>
        <w:rFonts w:ascii="Trebuchet MS" w:cs="Trebuchet MS" w:eastAsia="Trebuchet MS" w:hAnsi="Trebuchet MS"/>
        <w:color w:val="3b3838"/>
        <w:sz w:val="18"/>
        <w:szCs w:val="18"/>
        <w:vertAlign w:val="subscript"/>
      </w:rPr>
    </w:pPr>
    <w:r w:rsidDel="00000000" w:rsidR="00000000" w:rsidRPr="00000000">
      <w:rPr>
        <w:rFonts w:ascii="Trebuchet MS" w:cs="Trebuchet MS" w:eastAsia="Trebuchet MS" w:hAnsi="Trebuchet MS"/>
        <w:color w:val="3b3838"/>
        <w:sz w:val="18"/>
        <w:szCs w:val="18"/>
        <w:vertAlign w:val="subscript"/>
      </w:rPr>
      <w:fldChar w:fldCharType="begin"/>
      <w:instrText xml:space="preserve">PAGE</w:instrText>
      <w:fldChar w:fldCharType="separate"/>
      <w:fldChar w:fldCharType="end"/>
    </w:r>
    <w:r w:rsidDel="00000000" w:rsidR="00000000" w:rsidRPr="00000000">
      <w:rPr>
        <w:rtl w:val="0"/>
      </w:rPr>
    </w:r>
  </w:p>
  <w:tbl>
    <w:tblPr>
      <w:tblStyle w:val="Table3"/>
      <w:tblpPr w:leftFromText="181" w:rightFromText="181" w:topFromText="0" w:bottomFromText="0" w:vertAnchor="text" w:horzAnchor="text" w:tblpX="-33" w:tblpY="1"/>
      <w:tblW w:w="8472.0" w:type="dxa"/>
      <w:jc w:val="left"/>
      <w:tblLayout w:type="fixed"/>
      <w:tblLook w:val="0400"/>
    </w:tblPr>
    <w:tblGrid>
      <w:gridCol w:w="8472"/>
      <w:tblGridChange w:id="0">
        <w:tblGrid>
          <w:gridCol w:w="8472"/>
        </w:tblGrid>
      </w:tblGridChange>
    </w:tblGrid>
    <w:tr>
      <w:trPr>
        <w:cantSplit w:val="0"/>
        <w:tblHeader w:val="0"/>
      </w:trPr>
      <w:tc>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ab/>
          </w:r>
        </w:p>
      </w:tc>
    </w:tr>
  </w:tbl>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0" cy="25400"/>
              <wp:effectExtent b="0" l="0" r="0" t="0"/>
              <wp:wrapNone/>
              <wp:docPr id="39" name=""/>
              <a:graphic>
                <a:graphicData uri="http://schemas.microsoft.com/office/word/2010/wordprocessingShape">
                  <wps:wsp>
                    <wps:cNvCnPr/>
                    <wps:spPr>
                      <a:xfrm>
                        <a:off x="2373502" y="3780000"/>
                        <a:ext cx="5944997"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0" cy="25400"/>
              <wp:effectExtent b="0" l="0" r="0" t="0"/>
              <wp:wrapNone/>
              <wp:docPr id="39" name="image47.png"/>
              <a:graphic>
                <a:graphicData uri="http://schemas.openxmlformats.org/drawingml/2006/picture">
                  <pic:pic>
                    <pic:nvPicPr>
                      <pic:cNvPr id="0" name="image47.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bl>
    <w:tblPr>
      <w:tblStyle w:val="Table4"/>
      <w:tblW w:w="9139.0" w:type="dxa"/>
      <w:jc w:val="left"/>
      <w:tblLayout w:type="fixed"/>
      <w:tblLook w:val="0400"/>
    </w:tblPr>
    <w:tblGrid>
      <w:gridCol w:w="1526"/>
      <w:gridCol w:w="7613"/>
      <w:tblGridChange w:id="0">
        <w:tblGrid>
          <w:gridCol w:w="1526"/>
          <w:gridCol w:w="7613"/>
        </w:tblGrid>
      </w:tblGridChange>
    </w:tblGrid>
    <w:tr>
      <w:trPr>
        <w:cantSplit w:val="0"/>
        <w:tblHeader w:val="0"/>
      </w:trPr>
      <w:tc>
        <w:tcPr>
          <w:vAlign w:val="center"/>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1"/>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464547"/>
              <w:sz w:val="18"/>
              <w:szCs w:val="18"/>
              <w:u w:val="none"/>
              <w:shd w:fill="auto" w:val="clear"/>
              <w:vertAlign w:val="baseline"/>
              <w:rtl w:val="0"/>
            </w:rPr>
            <w:t xml:space="preserve">Legal Notice:</w:t>
          </w:r>
        </w:p>
      </w:tc>
      <w:tc>
        <w:tcPr>
          <w:vAlign w:val="center"/>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This document contains privileged and/or confidential information and may not be disclosed, distributed or reproduced without the prior written permission of EPAM®.</w:t>
          </w:r>
        </w:p>
      </w:tc>
    </w:tr>
    <w:tr>
      <w:trPr>
        <w:cantSplit w:val="0"/>
        <w:tblHeader w:val="0"/>
      </w:trPr>
      <w:tc>
        <w:tcPr>
          <w:gridSpan w:val="2"/>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tl w:val="0"/>
            </w:rPr>
          </w:r>
        </w:p>
      </w:tc>
    </w:tr>
  </w:tbl>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0" w:right="1"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-330199</wp:posOffset>
              </wp:positionV>
              <wp:extent cx="0" cy="25400"/>
              <wp:effectExtent b="0" l="0" r="0" t="0"/>
              <wp:wrapNone/>
              <wp:docPr id="41" name=""/>
              <a:graphic>
                <a:graphicData uri="http://schemas.microsoft.com/office/word/2010/wordprocessingShape">
                  <wps:wsp>
                    <wps:cNvCnPr/>
                    <wps:spPr>
                      <a:xfrm>
                        <a:off x="2388755" y="3780000"/>
                        <a:ext cx="5914491"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-330199</wp:posOffset>
              </wp:positionV>
              <wp:extent cx="0" cy="25400"/>
              <wp:effectExtent b="0" l="0" r="0" t="0"/>
              <wp:wrapNone/>
              <wp:docPr id="41" name="image57.png"/>
              <a:graphic>
                <a:graphicData uri="http://schemas.openxmlformats.org/drawingml/2006/picture">
                  <pic:pic>
                    <pic:nvPicPr>
                      <pic:cNvPr id="0" name="image57.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7">
    <w:pPr>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2"/>
      <w:tblW w:w="9498.0" w:type="dxa"/>
      <w:jc w:val="left"/>
      <w:tblLayout w:type="fixed"/>
      <w:tblLook w:val="0400"/>
    </w:tblPr>
    <w:tblGrid>
      <w:gridCol w:w="8121"/>
      <w:gridCol w:w="1377"/>
      <w:tblGridChange w:id="0">
        <w:tblGrid>
          <w:gridCol w:w="8121"/>
          <w:gridCol w:w="1377"/>
        </w:tblGrid>
      </w:tblGridChange>
    </w:tblGrid>
    <w:tr>
      <w:trPr>
        <w:cantSplit w:val="0"/>
        <w:tblHeader w:val="0"/>
      </w:trPr>
      <w:tc>
        <w:tcPr>
          <w:vAlign w:val="cente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108"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999999"/>
              <w:sz w:val="18"/>
              <w:szCs w:val="18"/>
              <w:u w:val="none"/>
              <w:shd w:fill="auto" w:val="clear"/>
              <w:vertAlign w:val="baseline"/>
              <w:rtl w:val="0"/>
            </w:rPr>
            <w:t xml:space="preserve">Introduction to DWH and ETL</w:t>
            <w:tab/>
          </w:r>
          <w:r w:rsidDel="00000000" w:rsidR="00000000" w:rsidRPr="00000000">
            <w:rPr>
              <w:rtl w:val="0"/>
            </w:rPr>
          </w:r>
        </w:p>
      </w:tc>
      <w:tc>
        <w:tcPr>
          <w:vAlign w:val="center"/>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Business Template</w:t>
          </w:r>
        </w:p>
      </w:tc>
      <w:tc>
        <w:tcPr>
          <w:vAlign w:val="center"/>
        </w:tcPr>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righ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Pr>
            <w:drawing>
              <wp:inline distB="0" distT="0" distL="0" distR="0">
                <wp:extent cx="461010" cy="158750"/>
                <wp:effectExtent b="0" l="0" r="0" t="0"/>
                <wp:docPr id="91" name="image46.png"/>
                <a:graphic>
                  <a:graphicData uri="http://schemas.openxmlformats.org/drawingml/2006/picture">
                    <pic:pic>
                      <pic:nvPicPr>
                        <pic:cNvPr id="0" name="image46.png"/>
                        <pic:cNvPicPr preferRelativeResize="0"/>
                      </pic:nvPicPr>
                      <pic:blipFill>
                        <a:blip r:embed="rId1"/>
                        <a:srcRect b="0" l="0" r="0" t="0"/>
                        <a:stretch>
                          <a:fillRect/>
                        </a:stretch>
                      </pic:blipFill>
                      <pic:spPr>
                        <a:xfrm>
                          <a:off x="0" y="0"/>
                          <a:ext cx="461010" cy="15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6"/>
        <w:szCs w:val="1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40" name=""/>
              <a:graphic>
                <a:graphicData uri="http://schemas.microsoft.com/office/word/2010/wordprocessingShape">
                  <wps:wsp>
                    <wps:cNvCnPr/>
                    <wps:spPr>
                      <a:xfrm>
                        <a:off x="2369692" y="3780000"/>
                        <a:ext cx="5952617" cy="0"/>
                      </a:xfrm>
                      <a:prstGeom prst="straightConnector1">
                        <a:avLst/>
                      </a:prstGeom>
                      <a:noFill/>
                      <a:ln cap="flat" cmpd="sng" w="25400">
                        <a:solidFill>
                          <a:srgbClr val="3A3838"/>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40" name="image52.png"/>
              <a:graphic>
                <a:graphicData uri="http://schemas.openxmlformats.org/drawingml/2006/picture">
                  <pic:pic>
                    <pic:nvPicPr>
                      <pic:cNvPr id="0" name="image52.png"/>
                      <pic:cNvPicPr preferRelativeResize="0"/>
                    </pic:nvPicPr>
                    <pic:blipFill>
                      <a:blip r:embed="rId2"/>
                      <a:srcRect/>
                      <a:stretch>
                        <a:fillRect/>
                      </a:stretch>
                    </pic:blipFill>
                    <pic:spPr>
                      <a:xfrm>
                        <a:off x="0" y="0"/>
                        <a:ext cx="0" cy="254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widowControl w:val="0"/>
        <w:spacing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160" w:right="0" w:hanging="720"/>
      <w:jc w:val="left"/>
    </w:pPr>
    <w:rPr>
      <w:rFonts w:ascii="Arial Black" w:cs="Arial Black" w:eastAsia="Arial Black" w:hAnsi="Arial Black"/>
      <w:b w:val="0"/>
      <w:i w:val="0"/>
      <w:smallCaps w:val="1"/>
      <w:strike w:val="0"/>
      <w:color w:val="464547"/>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0"/>
      <w:i w:val="0"/>
      <w:smallCaps w:val="1"/>
      <w:strike w:val="0"/>
      <w:color w:val="1a9cb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1"/>
      <w:i w:val="0"/>
      <w:smallCaps w:val="0"/>
      <w:strike w:val="0"/>
      <w:color w:val="1a9cb0"/>
      <w:sz w:val="24"/>
      <w:szCs w:val="24"/>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517" w:right="0" w:hanging="1077"/>
      <w:jc w:val="left"/>
    </w:pPr>
    <w:rPr>
      <w:rFonts w:ascii="Arial Black" w:cs="Arial Black" w:eastAsia="Arial Black" w:hAnsi="Arial Black"/>
      <w:b w:val="0"/>
      <w:i w:val="0"/>
      <w:smallCaps w:val="0"/>
      <w:strike w:val="0"/>
      <w:color w:val="1a9cb0"/>
      <w:sz w:val="22"/>
      <w:szCs w:val="22"/>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color="a5a5a5" w:space="1" w:sz="4" w:val="single"/>
        <w:right w:space="0" w:sz="0" w:val="nil"/>
        <w:between w:space="0" w:sz="0" w:val="nil"/>
      </w:pBdr>
      <w:shd w:fill="auto" w:val="clear"/>
      <w:spacing w:after="300" w:before="240" w:line="240" w:lineRule="auto"/>
      <w:ind w:left="0" w:right="0" w:firstLine="0"/>
      <w:jc w:val="left"/>
    </w:pPr>
    <w:rPr>
      <w:rFonts w:ascii="Arial Black" w:cs="Arial Black" w:eastAsia="Arial Black" w:hAnsi="Arial Black"/>
      <w:b w:val="0"/>
      <w:i w:val="0"/>
      <w:smallCaps w:val="1"/>
      <w:strike w:val="0"/>
      <w:color w:val="464547"/>
      <w:sz w:val="40"/>
      <w:szCs w:val="40"/>
      <w:u w:val="none"/>
      <w:shd w:fill="auto" w:val="clear"/>
      <w:vertAlign w:val="baseline"/>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500742"/>
    <w:rPr>
      <w:rFonts w:ascii="Arial Black" w:cs="Times New Roman" w:eastAsia="Times New Roman" w:hAnsi="Arial Black"/>
      <w:caps w:val="1"/>
      <w:color w:val="464547"/>
      <w:sz w:val="28"/>
      <w:szCs w:val="20"/>
    </w:rPr>
  </w:style>
  <w:style w:type="character" w:styleId="Heading2Char" w:customStyle="1">
    <w:name w:val="Heading 2 Char"/>
    <w:basedOn w:val="DefaultParagraphFont"/>
    <w:link w:val="Heading2"/>
    <w:rsid w:val="00500742"/>
    <w:rPr>
      <w:rFonts w:ascii="Arial Black" w:cs="Times New Roman" w:eastAsia="Times New Roman" w:hAnsi="Arial Black"/>
      <w:caps w:val="1"/>
      <w:color w:val="1a9cb0"/>
      <w:sz w:val="24"/>
      <w:szCs w:val="20"/>
    </w:rPr>
  </w:style>
  <w:style w:type="character" w:styleId="Heading3Char" w:customStyle="1">
    <w:name w:val="Heading 3 Char"/>
    <w:basedOn w:val="DefaultParagraphFont"/>
    <w:link w:val="Heading3"/>
    <w:rsid w:val="00500742"/>
    <w:rPr>
      <w:rFonts w:ascii="Arial Black" w:cs="Times New Roman" w:eastAsia="Times New Roman" w:hAnsi="Arial Black"/>
      <w:b w:val="1"/>
      <w:color w:val="1a9cb0"/>
      <w:sz w:val="24"/>
      <w:szCs w:val="20"/>
    </w:rPr>
  </w:style>
  <w:style w:type="character" w:styleId="Heading4Char" w:customStyle="1">
    <w:name w:val="Heading 4 Char"/>
    <w:basedOn w:val="DefaultParagraphFont"/>
    <w:link w:val="Heading4"/>
    <w:rsid w:val="00500742"/>
    <w:rPr>
      <w:rFonts w:ascii="Arial Black" w:cs="Times New Roman" w:eastAsia="Times New Roman" w:hAnsi="Arial Black"/>
      <w:color w:val="1a9cb0"/>
      <w:szCs w:val="20"/>
    </w:rPr>
  </w:style>
  <w:style w:type="paragraph" w:styleId="BodyText">
    <w:name w:val="Body Text"/>
    <w:link w:val="BodyTextChar"/>
    <w:qFormat w:val="1"/>
    <w:rsid w:val="00500742"/>
    <w:pPr>
      <w:keepLines w:val="1"/>
      <w:spacing w:after="0" w:before="120" w:line="240" w:lineRule="auto"/>
    </w:pPr>
    <w:rPr>
      <w:rFonts w:ascii="Trebuchet MS" w:cs="Times New Roman" w:eastAsia="Times New Roman" w:hAnsi="Trebuchet MS"/>
      <w:color w:val="464547"/>
      <w:sz w:val="20"/>
      <w:szCs w:val="20"/>
    </w:rPr>
  </w:style>
  <w:style w:type="character" w:styleId="BodyTextChar" w:customStyle="1">
    <w:name w:val="Body Text Char"/>
    <w:basedOn w:val="DefaultParagraphFont"/>
    <w:link w:val="BodyText"/>
    <w:rsid w:val="00500742"/>
    <w:rPr>
      <w:rFonts w:ascii="Trebuchet MS" w:cs="Times New Roman" w:eastAsia="Times New Roman" w:hAnsi="Trebuchet MS"/>
      <w:color w:val="464547"/>
      <w:sz w:val="20"/>
      <w:szCs w:val="20"/>
    </w:rPr>
  </w:style>
  <w:style w:type="paragraph" w:styleId="Footer">
    <w:name w:val="footer"/>
    <w:link w:val="FooterChar"/>
    <w:qFormat w:val="1"/>
    <w:rsid w:val="00500742"/>
    <w:pPr>
      <w:widowControl w:val="0"/>
      <w:tabs>
        <w:tab w:val="right" w:pos="9214"/>
      </w:tabs>
      <w:spacing w:after="120" w:before="120" w:line="240" w:lineRule="atLeast"/>
      <w:ind w:left="-113"/>
    </w:pPr>
    <w:rPr>
      <w:rFonts w:ascii="Trebuchet MS" w:cs="Times New Roman" w:eastAsia="Times New Roman" w:hAnsi="Trebuchet MS"/>
      <w:color w:val="464547"/>
      <w:sz w:val="18"/>
      <w:szCs w:val="18"/>
    </w:rPr>
  </w:style>
  <w:style w:type="character" w:styleId="FooterChar" w:customStyle="1">
    <w:name w:val="Footer Char"/>
    <w:basedOn w:val="DefaultParagraphFont"/>
    <w:link w:val="Footer"/>
    <w:rsid w:val="00500742"/>
    <w:rPr>
      <w:rFonts w:ascii="Trebuchet MS" w:cs="Times New Roman" w:eastAsia="Times New Roman" w:hAnsi="Trebuchet MS"/>
      <w:color w:val="464547"/>
      <w:sz w:val="18"/>
      <w:szCs w:val="18"/>
    </w:rPr>
  </w:style>
  <w:style w:type="paragraph" w:styleId="Header">
    <w:name w:val="header"/>
    <w:link w:val="HeaderChar"/>
    <w:qFormat w:val="1"/>
    <w:rsid w:val="00500742"/>
    <w:pPr>
      <w:tabs>
        <w:tab w:val="left" w:pos="0"/>
        <w:tab w:val="right" w:pos="8222"/>
      </w:tabs>
      <w:spacing w:after="0" w:line="240" w:lineRule="auto"/>
    </w:pPr>
    <w:rPr>
      <w:rFonts w:ascii="Trebuchet MS" w:cs="Times New Roman" w:eastAsia="MS Gothic" w:hAnsi="Trebuchet MS"/>
      <w:color w:val="464547"/>
      <w:sz w:val="18"/>
      <w:szCs w:val="20"/>
    </w:rPr>
  </w:style>
  <w:style w:type="character" w:styleId="HeaderChar" w:customStyle="1">
    <w:name w:val="Header Char"/>
    <w:basedOn w:val="DefaultParagraphFont"/>
    <w:link w:val="Header"/>
    <w:rsid w:val="00500742"/>
    <w:rPr>
      <w:rFonts w:ascii="Trebuchet MS" w:cs="Times New Roman" w:eastAsia="MS Gothic" w:hAnsi="Trebuchet MS"/>
      <w:color w:val="464547"/>
      <w:sz w:val="18"/>
      <w:szCs w:val="20"/>
    </w:rPr>
  </w:style>
  <w:style w:type="character" w:styleId="Hyperlink">
    <w:name w:val="Hyperlink"/>
    <w:basedOn w:val="DefaultParagraphFont"/>
    <w:uiPriority w:val="99"/>
    <w:qFormat w:val="1"/>
    <w:rsid w:val="00500742"/>
    <w:rPr>
      <w:rFonts w:ascii="Trebuchet MS" w:hAnsi="Trebuchet MS"/>
      <w:color w:val="1a9cb0"/>
      <w:sz w:val="20"/>
      <w:u w:val="single"/>
    </w:rPr>
  </w:style>
  <w:style w:type="character" w:styleId="PageNumber">
    <w:name w:val="page number"/>
    <w:basedOn w:val="DefaultParagraphFont"/>
    <w:uiPriority w:val="1"/>
    <w:semiHidden w:val="1"/>
    <w:rsid w:val="00500742"/>
    <w:rPr>
      <w:rFonts w:ascii="Trebuchet MS" w:hAnsi="Trebuchet MS"/>
      <w:color w:val="3b3838" w:themeColor="background2" w:themeShade="000040"/>
      <w:position w:val="-6"/>
      <w:sz w:val="20"/>
    </w:rPr>
  </w:style>
  <w:style w:type="character" w:styleId="TitleChar" w:customStyle="1">
    <w:name w:val="Title Char"/>
    <w:basedOn w:val="DefaultParagraphFont"/>
    <w:link w:val="Title"/>
    <w:rsid w:val="00500742"/>
    <w:rPr>
      <w:rFonts w:ascii="Arial Black" w:cs="Times New Roman" w:hAnsi="Arial Black" w:eastAsiaTheme="minorEastAsia"/>
      <w:caps w:val="1"/>
      <w:color w:val="464547"/>
      <w:sz w:val="40"/>
      <w:szCs w:val="20"/>
    </w:rPr>
  </w:style>
  <w:style w:type="paragraph" w:styleId="TOC1">
    <w:name w:val="toc 1"/>
    <w:next w:val="BodyText"/>
    <w:uiPriority w:val="39"/>
    <w:qFormat w:val="1"/>
    <w:rsid w:val="00500742"/>
    <w:pPr>
      <w:spacing w:after="0" w:line="240" w:lineRule="auto"/>
    </w:pPr>
    <w:rPr>
      <w:rFonts w:ascii="Trebuchet MS" w:cs="Times New Roman" w:eastAsia="Times New Roman" w:hAnsi="Trebuchet MS"/>
      <w:bCs w:val="1"/>
      <w:caps w:val="1"/>
      <w:color w:val="3b3838" w:themeColor="background2" w:themeShade="000040"/>
      <w:sz w:val="20"/>
      <w:szCs w:val="24"/>
    </w:rPr>
  </w:style>
  <w:style w:type="paragraph" w:styleId="CommentText">
    <w:name w:val="annotation text"/>
    <w:basedOn w:val="Normal"/>
    <w:link w:val="CommentTextChar"/>
    <w:uiPriority w:val="99"/>
    <w:semiHidden w:val="1"/>
    <w:unhideWhenUsed w:val="1"/>
    <w:rsid w:val="00500742"/>
    <w:pPr>
      <w:spacing w:line="240" w:lineRule="auto"/>
    </w:pPr>
  </w:style>
  <w:style w:type="character" w:styleId="CommentTextChar" w:customStyle="1">
    <w:name w:val="Comment Text Char"/>
    <w:basedOn w:val="DefaultParagraphFont"/>
    <w:link w:val="CommentText"/>
    <w:uiPriority w:val="99"/>
    <w:semiHidden w:val="1"/>
    <w:rsid w:val="00500742"/>
    <w:rPr>
      <w:rFonts w:ascii="Times New Roman" w:cs="Times New Roman" w:eastAsia="Times New Roman" w:hAnsi="Times New Roman"/>
      <w:sz w:val="20"/>
      <w:szCs w:val="20"/>
    </w:rPr>
  </w:style>
  <w:style w:type="paragraph" w:styleId="CommentSubject">
    <w:name w:val="annotation subject"/>
    <w:link w:val="CommentSubjectChar"/>
    <w:qFormat w:val="1"/>
    <w:rsid w:val="00500742"/>
    <w:pPr>
      <w:spacing w:after="120" w:before="120" w:line="240" w:lineRule="auto"/>
    </w:pPr>
    <w:rPr>
      <w:rFonts w:ascii="Arial Black" w:cs="Times New Roman" w:eastAsia="Times New Roman" w:hAnsi="Arial Black"/>
      <w:bCs w:val="1"/>
      <w:color w:val="464547"/>
      <w:sz w:val="28"/>
      <w:szCs w:val="20"/>
    </w:rPr>
  </w:style>
  <w:style w:type="character" w:styleId="CommentSubjectChar" w:customStyle="1">
    <w:name w:val="Comment Subject Char"/>
    <w:basedOn w:val="CommentTextChar"/>
    <w:link w:val="CommentSubject"/>
    <w:rsid w:val="00500742"/>
    <w:rPr>
      <w:rFonts w:ascii="Arial Black" w:cs="Times New Roman" w:eastAsia="Times New Roman" w:hAnsi="Arial Black"/>
      <w:bCs w:val="1"/>
      <w:color w:val="464547"/>
      <w:sz w:val="28"/>
      <w:szCs w:val="20"/>
    </w:rPr>
  </w:style>
  <w:style w:type="paragraph" w:styleId="TOCHeading">
    <w:name w:val="TOC Heading"/>
    <w:next w:val="BodyText"/>
    <w:uiPriority w:val="39"/>
    <w:unhideWhenUsed w:val="1"/>
    <w:qFormat w:val="1"/>
    <w:rsid w:val="00500742"/>
    <w:pPr>
      <w:keepLines w:val="1"/>
      <w:spacing w:after="0" w:line="240" w:lineRule="auto"/>
      <w:jc w:val="center"/>
    </w:pPr>
    <w:rPr>
      <w:rFonts w:ascii="Arial Black" w:hAnsi="Arial Black" w:cstheme="majorBidi" w:eastAsiaTheme="majorEastAsia"/>
      <w:b w:val="1"/>
      <w:caps w:val="1"/>
      <w:color w:val="464547"/>
      <w:sz w:val="28"/>
      <w:szCs w:val="32"/>
    </w:rPr>
  </w:style>
  <w:style w:type="paragraph" w:styleId="ProjectName" w:customStyle="1">
    <w:name w:val="ProjectName"/>
    <w:link w:val="ProjectNameChar"/>
    <w:qFormat w:val="1"/>
    <w:rsid w:val="00500742"/>
    <w:pPr>
      <w:keepNext w:val="1"/>
      <w:keepLines w:val="1"/>
      <w:tabs>
        <w:tab w:val="left" w:pos="0"/>
      </w:tabs>
      <w:spacing w:after="120" w:before="120" w:line="240" w:lineRule="auto"/>
    </w:pPr>
    <w:rPr>
      <w:rFonts w:ascii="Arial Black" w:cs="Times New Roman" w:eastAsia="Times New Roman" w:hAnsi="Arial Black"/>
      <w:color w:val="464547"/>
      <w:kern w:val="28"/>
      <w:sz w:val="28"/>
      <w:szCs w:val="28"/>
    </w:rPr>
  </w:style>
  <w:style w:type="character" w:styleId="ProjectNameChar" w:customStyle="1">
    <w:name w:val="ProjectName Char"/>
    <w:basedOn w:val="DefaultParagraphFont"/>
    <w:link w:val="ProjectName"/>
    <w:rsid w:val="00500742"/>
    <w:rPr>
      <w:rFonts w:ascii="Arial Black" w:cs="Times New Roman" w:eastAsia="Times New Roman" w:hAnsi="Arial Black"/>
      <w:color w:val="464547"/>
      <w:kern w:val="28"/>
      <w:sz w:val="28"/>
      <w:szCs w:val="28"/>
    </w:rPr>
  </w:style>
  <w:style w:type="numbering" w:styleId="Headings" w:customStyle="1">
    <w:name w:val="Headings"/>
    <w:uiPriority w:val="99"/>
    <w:rsid w:val="00500742"/>
    <w:pPr>
      <w:numPr>
        <w:numId w:val="1"/>
      </w:numPr>
    </w:pPr>
  </w:style>
  <w:style w:type="paragraph" w:styleId="TOC2">
    <w:name w:val="toc 2"/>
    <w:basedOn w:val="Normal"/>
    <w:next w:val="Normal"/>
    <w:autoRedefine w:val="1"/>
    <w:uiPriority w:val="39"/>
    <w:unhideWhenUsed w:val="1"/>
    <w:rsid w:val="00500742"/>
    <w:pPr>
      <w:spacing w:after="100"/>
      <w:ind w:left="200"/>
    </w:pPr>
  </w:style>
  <w:style w:type="paragraph" w:styleId="ListParagraph">
    <w:name w:val="List Paragraph"/>
    <w:basedOn w:val="Normal"/>
    <w:uiPriority w:val="34"/>
    <w:qFormat w:val="1"/>
    <w:rsid w:val="00500742"/>
    <w:pPr>
      <w:ind w:left="720"/>
      <w:contextualSpacing w:val="1"/>
    </w:pPr>
  </w:style>
  <w:style w:type="paragraph" w:styleId="ListBullet">
    <w:name w:val="List Bullet"/>
    <w:semiHidden w:val="1"/>
    <w:unhideWhenUsed w:val="1"/>
    <w:qFormat w:val="1"/>
    <w:rsid w:val="00D61C9C"/>
    <w:pPr>
      <w:numPr>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Number">
    <w:name w:val="List Number"/>
    <w:unhideWhenUsed w:val="1"/>
    <w:qFormat w:val="1"/>
    <w:rsid w:val="00D61C9C"/>
    <w:pPr>
      <w:keepNext w:val="1"/>
      <w:numPr>
        <w:numId w:val="13"/>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2">
    <w:name w:val="List Bullet 2"/>
    <w:semiHidden w:val="1"/>
    <w:unhideWhenUsed w:val="1"/>
    <w:qFormat w:val="1"/>
    <w:rsid w:val="00D61C9C"/>
    <w:pPr>
      <w:numPr>
        <w:ilvl w:val="1"/>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3">
    <w:name w:val="List Bullet 3"/>
    <w:semiHidden w:val="1"/>
    <w:unhideWhenUsed w:val="1"/>
    <w:qFormat w:val="1"/>
    <w:rsid w:val="00D61C9C"/>
    <w:pPr>
      <w:numPr>
        <w:ilvl w:val="2"/>
        <w:numId w:val="10"/>
      </w:numPr>
      <w:tabs>
        <w:tab w:val="left" w:pos="1418"/>
      </w:tabs>
      <w:spacing w:after="0" w:before="120" w:line="240" w:lineRule="auto"/>
    </w:pPr>
    <w:rPr>
      <w:rFonts w:ascii="Trebuchet MS" w:cs="Times New Roman" w:eastAsia="Times New Roman" w:hAnsi="Trebuchet MS"/>
      <w:color w:val="3b3838" w:themeColor="background2" w:themeShade="000040"/>
      <w:sz w:val="20"/>
      <w:szCs w:val="20"/>
    </w:rPr>
  </w:style>
  <w:style w:type="numbering" w:styleId="BulletList" w:customStyle="1">
    <w:name w:val="BulletList"/>
    <w:uiPriority w:val="99"/>
    <w:rsid w:val="00D61C9C"/>
    <w:pPr>
      <w:numPr>
        <w:numId w:val="10"/>
      </w:numPr>
    </w:pPr>
  </w:style>
  <w:style w:type="numbering" w:styleId="NumberList" w:customStyle="1">
    <w:name w:val="NumberList"/>
    <w:uiPriority w:val="99"/>
    <w:rsid w:val="00D61C9C"/>
    <w:pPr>
      <w:numPr>
        <w:numId w:val="13"/>
      </w:numPr>
    </w:pPr>
  </w:style>
  <w:style w:type="paragraph" w:styleId="TOC3">
    <w:name w:val="toc 3"/>
    <w:basedOn w:val="Normal"/>
    <w:next w:val="Normal"/>
    <w:autoRedefine w:val="1"/>
    <w:uiPriority w:val="39"/>
    <w:unhideWhenUsed w:val="1"/>
    <w:rsid w:val="00974743"/>
    <w:pPr>
      <w:spacing w:after="100"/>
      <w:ind w:left="400"/>
    </w:pPr>
  </w:style>
  <w:style w:type="paragraph" w:styleId="TableText" w:customStyle="1">
    <w:name w:val="Table_Text"/>
    <w:basedOn w:val="Normal"/>
    <w:qFormat w:val="1"/>
    <w:rsid w:val="00C901A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after="40" w:before="40" w:line="200" w:lineRule="atLeast"/>
    </w:pPr>
    <w:rPr>
      <w:rFonts w:ascii="Arial" w:hAnsi="Arial"/>
      <w:sz w:val="18"/>
      <w:lang w:val="en-GB"/>
    </w:rPr>
  </w:style>
  <w:style w:type="paragraph" w:styleId="TableHeading" w:customStyle="1">
    <w:name w:val="Table_Heading"/>
    <w:basedOn w:val="TableText"/>
    <w:rsid w:val="00C901A0"/>
    <w:pPr>
      <w:spacing w:after="80"/>
      <w:jc w:val="center"/>
    </w:pPr>
    <w:rPr>
      <w:rFonts w:cs="Arial"/>
      <w:b w:val="1"/>
      <w:bCs w:val="1"/>
      <w:sz w:val="16"/>
      <w:szCs w:val="16"/>
    </w:rPr>
  </w:style>
  <w:style w:type="table" w:styleId="TableList4">
    <w:name w:val="Table List 4"/>
    <w:basedOn w:val="TableNormal"/>
    <w:rsid w:val="00C901A0"/>
    <w:pPr>
      <w:widowControl w:val="0"/>
      <w:spacing w:after="0" w:line="240" w:lineRule="atLeast"/>
    </w:pPr>
    <w:rPr>
      <w:rFonts w:ascii="Times New Roman" w:cs="Times New Roman" w:eastAsia="Times New Roman" w:hAnsi="Times New Roman"/>
      <w:sz w:val="20"/>
      <w:szCs w:val="20"/>
    </w:rPr>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13.png"/><Relationship Id="rId41" Type="http://schemas.openxmlformats.org/officeDocument/2006/relationships/image" Target="media/image6.png"/><Relationship Id="rId44" Type="http://schemas.openxmlformats.org/officeDocument/2006/relationships/image" Target="media/image5.png"/><Relationship Id="rId43" Type="http://schemas.openxmlformats.org/officeDocument/2006/relationships/image" Target="media/image31.png"/><Relationship Id="rId46" Type="http://schemas.openxmlformats.org/officeDocument/2006/relationships/image" Target="media/image45.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48" Type="http://schemas.openxmlformats.org/officeDocument/2006/relationships/image" Target="media/image12.png"/><Relationship Id="rId47" Type="http://schemas.openxmlformats.org/officeDocument/2006/relationships/image" Target="media/image4.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0.png"/><Relationship Id="rId8" Type="http://schemas.openxmlformats.org/officeDocument/2006/relationships/image" Target="media/image40.png"/><Relationship Id="rId31" Type="http://schemas.openxmlformats.org/officeDocument/2006/relationships/image" Target="media/image44.png"/><Relationship Id="rId30" Type="http://schemas.openxmlformats.org/officeDocument/2006/relationships/image" Target="media/image22.png"/><Relationship Id="rId33" Type="http://schemas.openxmlformats.org/officeDocument/2006/relationships/image" Target="media/image11.png"/><Relationship Id="rId32" Type="http://schemas.openxmlformats.org/officeDocument/2006/relationships/image" Target="media/image54.png"/><Relationship Id="rId35" Type="http://schemas.openxmlformats.org/officeDocument/2006/relationships/image" Target="media/image49.png"/><Relationship Id="rId34" Type="http://schemas.openxmlformats.org/officeDocument/2006/relationships/image" Target="media/image9.png"/><Relationship Id="rId37" Type="http://schemas.openxmlformats.org/officeDocument/2006/relationships/image" Target="media/image33.png"/><Relationship Id="rId36" Type="http://schemas.openxmlformats.org/officeDocument/2006/relationships/image" Target="media/image32.png"/><Relationship Id="rId39" Type="http://schemas.openxmlformats.org/officeDocument/2006/relationships/image" Target="media/image20.png"/><Relationship Id="rId38" Type="http://schemas.openxmlformats.org/officeDocument/2006/relationships/image" Target="media/image38.png"/><Relationship Id="rId62" Type="http://schemas.openxmlformats.org/officeDocument/2006/relationships/image" Target="media/image53.png"/><Relationship Id="rId61" Type="http://schemas.openxmlformats.org/officeDocument/2006/relationships/image" Target="media/image62.png"/><Relationship Id="rId20" Type="http://schemas.openxmlformats.org/officeDocument/2006/relationships/image" Target="media/image10.png"/><Relationship Id="rId64" Type="http://schemas.openxmlformats.org/officeDocument/2006/relationships/image" Target="media/image7.png"/><Relationship Id="rId63" Type="http://schemas.openxmlformats.org/officeDocument/2006/relationships/image" Target="media/image56.png"/><Relationship Id="rId22" Type="http://schemas.openxmlformats.org/officeDocument/2006/relationships/image" Target="media/image55.png"/><Relationship Id="rId66" Type="http://schemas.openxmlformats.org/officeDocument/2006/relationships/footer" Target="footer1.xml"/><Relationship Id="rId21" Type="http://schemas.openxmlformats.org/officeDocument/2006/relationships/image" Target="media/image26.png"/><Relationship Id="rId65" Type="http://schemas.openxmlformats.org/officeDocument/2006/relationships/header" Target="header1.xml"/><Relationship Id="rId24" Type="http://schemas.openxmlformats.org/officeDocument/2006/relationships/image" Target="media/image28.png"/><Relationship Id="rId23" Type="http://schemas.openxmlformats.org/officeDocument/2006/relationships/image" Target="media/image36.png"/><Relationship Id="rId67" Type="http://schemas.openxmlformats.org/officeDocument/2006/relationships/footer" Target="footer2.xml"/><Relationship Id="rId60" Type="http://schemas.openxmlformats.org/officeDocument/2006/relationships/image" Target="media/image15.png"/><Relationship Id="rId26" Type="http://schemas.openxmlformats.org/officeDocument/2006/relationships/image" Target="media/image43.png"/><Relationship Id="rId25" Type="http://schemas.openxmlformats.org/officeDocument/2006/relationships/image" Target="media/image58.png"/><Relationship Id="rId28" Type="http://schemas.openxmlformats.org/officeDocument/2006/relationships/image" Target="media/image59.png"/><Relationship Id="rId27" Type="http://schemas.openxmlformats.org/officeDocument/2006/relationships/image" Target="media/image60.png"/><Relationship Id="rId29" Type="http://schemas.openxmlformats.org/officeDocument/2006/relationships/image" Target="media/image51.png"/><Relationship Id="rId51" Type="http://schemas.openxmlformats.org/officeDocument/2006/relationships/image" Target="media/image1.png"/><Relationship Id="rId50" Type="http://schemas.openxmlformats.org/officeDocument/2006/relationships/image" Target="media/image21.png"/><Relationship Id="rId53" Type="http://schemas.openxmlformats.org/officeDocument/2006/relationships/image" Target="media/image27.png"/><Relationship Id="rId52" Type="http://schemas.openxmlformats.org/officeDocument/2006/relationships/image" Target="media/image29.png"/><Relationship Id="rId11" Type="http://schemas.openxmlformats.org/officeDocument/2006/relationships/image" Target="media/image34.png"/><Relationship Id="rId55" Type="http://schemas.openxmlformats.org/officeDocument/2006/relationships/image" Target="media/image14.png"/><Relationship Id="rId10" Type="http://schemas.openxmlformats.org/officeDocument/2006/relationships/image" Target="media/image3.png"/><Relationship Id="rId54" Type="http://schemas.openxmlformats.org/officeDocument/2006/relationships/image" Target="media/image23.png"/><Relationship Id="rId13" Type="http://schemas.openxmlformats.org/officeDocument/2006/relationships/image" Target="media/image42.png"/><Relationship Id="rId57" Type="http://schemas.openxmlformats.org/officeDocument/2006/relationships/image" Target="media/image61.png"/><Relationship Id="rId12" Type="http://schemas.openxmlformats.org/officeDocument/2006/relationships/image" Target="media/image48.png"/><Relationship Id="rId56" Type="http://schemas.openxmlformats.org/officeDocument/2006/relationships/image" Target="media/image2.png"/><Relationship Id="rId15" Type="http://schemas.openxmlformats.org/officeDocument/2006/relationships/image" Target="media/image17.png"/><Relationship Id="rId59" Type="http://schemas.openxmlformats.org/officeDocument/2006/relationships/image" Target="media/image35.png"/><Relationship Id="rId14" Type="http://schemas.openxmlformats.org/officeDocument/2006/relationships/image" Target="media/image39.png"/><Relationship Id="rId58" Type="http://schemas.openxmlformats.org/officeDocument/2006/relationships/image" Target="media/image24.png"/><Relationship Id="rId17" Type="http://schemas.openxmlformats.org/officeDocument/2006/relationships/image" Target="media/image37.png"/><Relationship Id="rId16" Type="http://schemas.openxmlformats.org/officeDocument/2006/relationships/image" Target="media/image30.png"/><Relationship Id="rId19" Type="http://schemas.openxmlformats.org/officeDocument/2006/relationships/image" Target="media/image19.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RobotoMono-regular.ttf"/><Relationship Id="rId3" Type="http://schemas.openxmlformats.org/officeDocument/2006/relationships/font" Target="fonts/RobotoMono-bold.ttf"/><Relationship Id="rId4" Type="http://schemas.openxmlformats.org/officeDocument/2006/relationships/font" Target="fonts/RobotoMono-italic.ttf"/><Relationship Id="rId5"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2.png"/></Relationships>
</file>

<file path=word/_rels/footer2.xml.rels><?xml version="1.0" encoding="UTF-8" standalone="yes"?><Relationships xmlns="http://schemas.openxmlformats.org/package/2006/relationships"><Relationship Id="rId1"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 Id="rId2"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uItaxO7Erl6OF306TQ39OOXkjw==">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2019-09-01T10:25:00Z</dcterms:created>
  <dc:creator>Siarhei Drazdou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ontentTypeId">
    <vt:lpwstr>0x010100B3483E581E535547A5C5133F57803043</vt:lpwstr>
  </property>
  <property fmtid="{D5CDD505-2E9C-101B-9397-08002B2CF9AE}" pid="4" name="Classification">
    <vt:lpwstr>Confidential</vt:lpwstr>
  </property>
  <property fmtid="{D5CDD505-2E9C-101B-9397-08002B2CF9AE}" pid="5" name="Order">
    <vt:r8>633900.0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itle">
    <vt:lpwstr>Jackpot Insights</vt:lpwstr>
  </property>
</Properties>
</file>