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071787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69141A08" w14:textId="14B216B2" w:rsidR="000D32A7" w:rsidRDefault="000D32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3791ED" wp14:editId="3DB8CB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Dreptunghi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reptunghi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931BE" w14:textId="77777777" w:rsidR="000D32A7" w:rsidRPr="00B70475" w:rsidRDefault="000D32A7">
                                  <w:pPr>
                                    <w:pStyle w:val="Frspaiere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  <w:lang w:val="ro-RO"/>
                                    </w:rPr>
                                  </w:pPr>
                                  <w:r w:rsidRPr="00B7047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  <w:lang w:val="ro-RO"/>
                                    </w:rPr>
                                    <w:t>  </w:t>
                                  </w:r>
                                  <w:r w:rsidRPr="00B7047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R</w:t>
                                  </w:r>
                                  <w:proofErr w:type="spellStart"/>
                                  <w:r w:rsidRPr="00B7047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  <w:lang w:val="ro-RO"/>
                                    </w:rPr>
                                    <w:t>oșca</w:t>
                                  </w:r>
                                  <w:proofErr w:type="spellEnd"/>
                                  <w:r w:rsidRPr="00B7047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  <w:lang w:val="ro-RO"/>
                                    </w:rPr>
                                    <w:t xml:space="preserve"> Ștefania Cristina</w:t>
                                  </w:r>
                                </w:p>
                                <w:p w14:paraId="3C6A2BB4" w14:textId="1B841551" w:rsidR="000D32A7" w:rsidRPr="00B70475" w:rsidRDefault="000D32A7">
                                  <w:pPr>
                                    <w:pStyle w:val="Frspaiere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B70475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Firmă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70475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DOCUMENTATIE INDIVIDUALA</w:t>
                                      </w:r>
                                    </w:sdtContent>
                                  </w:sdt>
                                </w:p>
                                <w:p w14:paraId="35327880" w14:textId="7502AFA7" w:rsidR="00B70475" w:rsidRPr="00B70475" w:rsidRDefault="00B70475">
                                  <w:pPr>
                                    <w:pStyle w:val="Frspaiere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  <w:lang w:val="ro-RO"/>
                                    </w:rPr>
                                  </w:pPr>
                                  <w:r w:rsidRPr="00B70475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echipa: ULBS11 (ISM11)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tă text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4472C4" w:themeColor="accent1"/>
                                      <w:kern w:val="28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u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0EB4BB" w14:textId="5A23C702" w:rsidR="000D32A7" w:rsidRDefault="000D32A7">
                                      <w:pPr>
                                        <w:pStyle w:val="Frspaier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0D32A7">
                                        <w:rPr>
                                          <w:rFonts w:ascii="Times New Roman" w:eastAsiaTheme="majorEastAsia" w:hAnsi="Times New Roman" w:cs="Times New Roman"/>
                                          <w:color w:val="4472C4" w:themeColor="accent1"/>
                                          <w:kern w:val="28"/>
                                          <w:sz w:val="72"/>
                                          <w:szCs w:val="7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Proiect</w:t>
                                      </w:r>
                                      <w:proofErr w:type="spellEnd"/>
                                      <w:r w:rsidRPr="000D32A7">
                                        <w:rPr>
                                          <w:rFonts w:ascii="Times New Roman" w:eastAsiaTheme="majorEastAsia" w:hAnsi="Times New Roman" w:cs="Times New Roman"/>
                                          <w:color w:val="4472C4" w:themeColor="accent1"/>
                                          <w:kern w:val="28"/>
                                          <w:sz w:val="72"/>
                                          <w:szCs w:val="7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Pr="000D32A7">
                                        <w:rPr>
                                          <w:rFonts w:ascii="Times New Roman" w:eastAsiaTheme="majorEastAsia" w:hAnsi="Times New Roman" w:cs="Times New Roman"/>
                                          <w:color w:val="4472C4" w:themeColor="accent1"/>
                                          <w:kern w:val="28"/>
                                          <w:sz w:val="72"/>
                                          <w:szCs w:val="7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Firma</w:t>
                                      </w:r>
                                      <w:proofErr w:type="spellEnd"/>
                                      <w:r w:rsidRPr="000D32A7">
                                        <w:rPr>
                                          <w:rFonts w:ascii="Times New Roman" w:eastAsiaTheme="majorEastAsia" w:hAnsi="Times New Roman" w:cs="Times New Roman"/>
                                          <w:color w:val="4472C4" w:themeColor="accent1"/>
                                          <w:kern w:val="28"/>
                                          <w:sz w:val="72"/>
                                          <w:szCs w:val="7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 w:rsidRPr="000D32A7">
                                        <w:rPr>
                                          <w:rFonts w:ascii="Times New Roman" w:eastAsiaTheme="majorEastAsia" w:hAnsi="Times New Roman" w:cs="Times New Roman"/>
                                          <w:color w:val="4472C4" w:themeColor="accent1"/>
                                          <w:kern w:val="28"/>
                                          <w:sz w:val="72"/>
                                          <w:szCs w:val="7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recrutari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791ED"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">
                    <v:rect id="Dreptunghi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Dreptunghi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27931BE" w14:textId="77777777" w:rsidR="000D32A7" w:rsidRPr="00B70475" w:rsidRDefault="000D32A7">
                            <w:pPr>
                              <w:pStyle w:val="Frspaiere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B704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  <w:t>  </w:t>
                            </w:r>
                            <w:r w:rsidRPr="00B704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R</w:t>
                            </w:r>
                            <w:proofErr w:type="spellStart"/>
                            <w:r w:rsidRPr="00B704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  <w:t>oșca</w:t>
                            </w:r>
                            <w:proofErr w:type="spellEnd"/>
                            <w:r w:rsidRPr="00B704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  <w:t xml:space="preserve"> Ștefania Cristina</w:t>
                            </w:r>
                          </w:p>
                          <w:p w14:paraId="3C6A2BB4" w14:textId="1B841551" w:rsidR="000D32A7" w:rsidRPr="00B70475" w:rsidRDefault="000D32A7">
                            <w:pPr>
                              <w:pStyle w:val="Frspaiere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70475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Firmă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70475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DOCUMENTATIE INDIVIDUALA</w:t>
                                </w:r>
                              </w:sdtContent>
                            </w:sdt>
                          </w:p>
                          <w:p w14:paraId="35327880" w14:textId="7502AFA7" w:rsidR="00B70475" w:rsidRPr="00B70475" w:rsidRDefault="00B70475">
                            <w:pPr>
                              <w:pStyle w:val="Frspaiere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B70475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echipa: ULBS11 (ISM11)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4472C4" w:themeColor="accent1"/>
                                <w:kern w:val="28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u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0EB4BB" w14:textId="5A23C702" w:rsidR="000D32A7" w:rsidRDefault="000D32A7">
                                <w:pPr>
                                  <w:pStyle w:val="Frspaier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0D32A7">
                                  <w:rPr>
                                    <w:rFonts w:ascii="Times New Roman" w:eastAsiaTheme="majorEastAsia" w:hAnsi="Times New Roman" w:cs="Times New Roman"/>
                                    <w:color w:val="4472C4" w:themeColor="accent1"/>
                                    <w:kern w:val="28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Proiect</w:t>
                                </w:r>
                                <w:proofErr w:type="spellEnd"/>
                                <w:r w:rsidRPr="000D32A7">
                                  <w:rPr>
                                    <w:rFonts w:ascii="Times New Roman" w:eastAsiaTheme="majorEastAsia" w:hAnsi="Times New Roman" w:cs="Times New Roman"/>
                                    <w:color w:val="4472C4" w:themeColor="accent1"/>
                                    <w:kern w:val="28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proofErr w:type="spellStart"/>
                                <w:r w:rsidRPr="000D32A7">
                                  <w:rPr>
                                    <w:rFonts w:ascii="Times New Roman" w:eastAsiaTheme="majorEastAsia" w:hAnsi="Times New Roman" w:cs="Times New Roman"/>
                                    <w:color w:val="4472C4" w:themeColor="accent1"/>
                                    <w:kern w:val="28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Firma</w:t>
                                </w:r>
                                <w:proofErr w:type="spellEnd"/>
                                <w:r w:rsidRPr="000D32A7">
                                  <w:rPr>
                                    <w:rFonts w:ascii="Times New Roman" w:eastAsiaTheme="majorEastAsia" w:hAnsi="Times New Roman" w:cs="Times New Roman"/>
                                    <w:color w:val="4472C4" w:themeColor="accent1"/>
                                    <w:kern w:val="28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</w:t>
                                </w:r>
                                <w:proofErr w:type="spellStart"/>
                                <w:r w:rsidRPr="000D32A7">
                                  <w:rPr>
                                    <w:rFonts w:ascii="Times New Roman" w:eastAsiaTheme="majorEastAsia" w:hAnsi="Times New Roman" w:cs="Times New Roman"/>
                                    <w:color w:val="4472C4" w:themeColor="accent1"/>
                                    <w:kern w:val="28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recrutari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2627D2" w14:textId="34EB62A6" w:rsidR="00B70475" w:rsidRPr="00B70475" w:rsidRDefault="000D32A7" w:rsidP="00B70475">
          <w:pPr>
            <w:rPr>
              <w:rFonts w:ascii="Times New Roman" w:eastAsiaTheme="majorEastAsia" w:hAnsi="Times New Roman" w:cs="Times New Roman"/>
              <w:color w:val="4472C4" w:themeColor="accent1"/>
              <w:kern w:val="28"/>
              <w:sz w:val="72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color w:val="4472C4" w:themeColor="accent1"/>
              <w:sz w:val="72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50BBBEAA" w14:textId="45344C0D" w:rsidR="00B70475" w:rsidRDefault="00B70475" w:rsidP="00B70475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Membrii</w:t>
      </w:r>
      <w:proofErr w:type="spellEnd"/>
    </w:p>
    <w:p w14:paraId="02566F16" w14:textId="01FE8CA1" w:rsidR="00B70475" w:rsidRDefault="00B70475" w:rsidP="00B70475"/>
    <w:p w14:paraId="1D65AE18" w14:textId="77777777" w:rsidR="00EA197E" w:rsidRDefault="00EA197E" w:rsidP="00B70475"/>
    <w:p w14:paraId="08254888" w14:textId="004B4EE1" w:rsidR="00B70475" w:rsidRPr="00B70475" w:rsidRDefault="00B70475" w:rsidP="00B70475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B70475">
        <w:rPr>
          <w:rFonts w:ascii="Times New Roman" w:hAnsi="Times New Roman" w:cs="Times New Roman"/>
          <w:sz w:val="28"/>
          <w:szCs w:val="28"/>
          <w:lang w:val="ro-RO"/>
        </w:rPr>
        <w:t>Cătănoiu</w:t>
      </w:r>
      <w:proofErr w:type="spellEnd"/>
      <w:r w:rsidRPr="00B70475">
        <w:rPr>
          <w:rFonts w:ascii="Times New Roman" w:hAnsi="Times New Roman" w:cs="Times New Roman"/>
          <w:sz w:val="28"/>
          <w:szCs w:val="28"/>
          <w:lang w:val="ro-RO"/>
        </w:rPr>
        <w:t xml:space="preserve"> Gabriela-Anamaria (Team </w:t>
      </w:r>
      <w:proofErr w:type="spellStart"/>
      <w:r w:rsidRPr="00B70475">
        <w:rPr>
          <w:rFonts w:ascii="Times New Roman" w:hAnsi="Times New Roman" w:cs="Times New Roman"/>
          <w:sz w:val="28"/>
          <w:szCs w:val="28"/>
          <w:lang w:val="ro-RO"/>
        </w:rPr>
        <w:t>Leader</w:t>
      </w:r>
      <w:proofErr w:type="spellEnd"/>
      <w:r w:rsidRPr="00B70475">
        <w:rPr>
          <w:rFonts w:ascii="Times New Roman" w:hAnsi="Times New Roman" w:cs="Times New Roman"/>
          <w:sz w:val="28"/>
          <w:szCs w:val="28"/>
          <w:lang w:val="ro-RO"/>
        </w:rPr>
        <w:t>), grupa 235/1</w:t>
      </w:r>
    </w:p>
    <w:p w14:paraId="195C4B92" w14:textId="7B6D8CAA" w:rsidR="00B70475" w:rsidRPr="00B70475" w:rsidRDefault="00B70475" w:rsidP="00B70475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B70475">
        <w:rPr>
          <w:rFonts w:ascii="Times New Roman" w:hAnsi="Times New Roman" w:cs="Times New Roman"/>
          <w:sz w:val="28"/>
          <w:szCs w:val="28"/>
          <w:lang w:val="ro-RO"/>
        </w:rPr>
        <w:t>Băluță Ionuț-Alexandru, grupa 235/1</w:t>
      </w:r>
    </w:p>
    <w:p w14:paraId="04CBE26E" w14:textId="3266DBE5" w:rsidR="00B70475" w:rsidRPr="00B70475" w:rsidRDefault="00B70475" w:rsidP="00B70475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B70475">
        <w:rPr>
          <w:rFonts w:ascii="Times New Roman" w:hAnsi="Times New Roman" w:cs="Times New Roman"/>
          <w:sz w:val="28"/>
          <w:szCs w:val="28"/>
          <w:lang w:val="ro-RO"/>
        </w:rPr>
        <w:t>Roşca</w:t>
      </w:r>
      <w:proofErr w:type="spellEnd"/>
      <w:r w:rsidRPr="00B7047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B70475">
        <w:rPr>
          <w:rFonts w:ascii="Times New Roman" w:hAnsi="Times New Roman" w:cs="Times New Roman"/>
          <w:sz w:val="28"/>
          <w:szCs w:val="28"/>
          <w:lang w:val="ro-RO"/>
        </w:rPr>
        <w:t>Ştefania</w:t>
      </w:r>
      <w:proofErr w:type="spellEnd"/>
      <w:r w:rsidRPr="00B70475">
        <w:rPr>
          <w:rFonts w:ascii="Times New Roman" w:hAnsi="Times New Roman" w:cs="Times New Roman"/>
          <w:sz w:val="28"/>
          <w:szCs w:val="28"/>
          <w:lang w:val="ro-RO"/>
        </w:rPr>
        <w:t>-Cristina, grupa 235/1</w:t>
      </w:r>
    </w:p>
    <w:p w14:paraId="3D5AB018" w14:textId="26DEC27D" w:rsidR="00B70475" w:rsidRPr="00EA197E" w:rsidRDefault="00B70475" w:rsidP="00B70475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0475">
        <w:rPr>
          <w:rFonts w:ascii="Times New Roman" w:hAnsi="Times New Roman" w:cs="Times New Roman"/>
          <w:sz w:val="28"/>
          <w:szCs w:val="28"/>
          <w:lang w:val="ro-RO"/>
        </w:rPr>
        <w:t>Şerbănescu</w:t>
      </w:r>
      <w:proofErr w:type="spellEnd"/>
      <w:r w:rsidRPr="00B70475">
        <w:rPr>
          <w:rFonts w:ascii="Times New Roman" w:hAnsi="Times New Roman" w:cs="Times New Roman"/>
          <w:sz w:val="28"/>
          <w:szCs w:val="28"/>
          <w:lang w:val="ro-RO"/>
        </w:rPr>
        <w:t xml:space="preserve"> Andrei-Vasile, grupa 235/1</w:t>
      </w:r>
    </w:p>
    <w:p w14:paraId="4AD7FD6A" w14:textId="33ACB7CB" w:rsidR="00EA197E" w:rsidRDefault="00EA197E" w:rsidP="00EA197E">
      <w:pPr>
        <w:rPr>
          <w:rFonts w:ascii="Times New Roman" w:hAnsi="Times New Roman" w:cs="Times New Roman"/>
          <w:sz w:val="28"/>
          <w:szCs w:val="28"/>
        </w:rPr>
      </w:pPr>
    </w:p>
    <w:p w14:paraId="0413ADC8" w14:textId="77777777" w:rsidR="00EA197E" w:rsidRPr="00EA197E" w:rsidRDefault="00EA197E" w:rsidP="00EA197E">
      <w:pPr>
        <w:rPr>
          <w:rFonts w:ascii="Times New Roman" w:hAnsi="Times New Roman" w:cs="Times New Roman"/>
          <w:sz w:val="28"/>
          <w:szCs w:val="28"/>
        </w:rPr>
      </w:pPr>
    </w:p>
    <w:p w14:paraId="32D262CB" w14:textId="219AB10F" w:rsidR="00B70475" w:rsidRDefault="00B70475" w:rsidP="00B70475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Operatii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CRUD</w:t>
      </w:r>
    </w:p>
    <w:p w14:paraId="16911F3D" w14:textId="69A8DAC2" w:rsidR="00B70475" w:rsidRDefault="00B70475" w:rsidP="00B70475"/>
    <w:p w14:paraId="0DDD3938" w14:textId="1D998ACD" w:rsidR="00590F91" w:rsidRDefault="00590F91" w:rsidP="00B70475"/>
    <w:p w14:paraId="2C73D528" w14:textId="767AD6A1" w:rsidR="00B70475" w:rsidRDefault="00B70475" w:rsidP="00B70475"/>
    <w:p w14:paraId="5000A638" w14:textId="49079FA2" w:rsidR="00590F91" w:rsidRDefault="00465E03" w:rsidP="00B70475">
      <w:r>
        <w:rPr>
          <w:noProof/>
        </w:rPr>
        <w:drawing>
          <wp:inline distT="0" distB="0" distL="0" distR="0" wp14:anchorId="4483ED35" wp14:editId="51084110">
            <wp:extent cx="5731510" cy="3896995"/>
            <wp:effectExtent l="0" t="0" r="2540" b="825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2293" w14:textId="00B73BC5" w:rsidR="00592194" w:rsidRDefault="00592194" w:rsidP="00B70475"/>
    <w:p w14:paraId="107CAA4B" w14:textId="199DBBCB" w:rsidR="00592194" w:rsidRDefault="00592194" w:rsidP="00B70475"/>
    <w:p w14:paraId="32A7A7EE" w14:textId="77777777" w:rsidR="00592194" w:rsidRPr="00B70475" w:rsidRDefault="00592194" w:rsidP="00B70475"/>
    <w:p w14:paraId="4DF60BCC" w14:textId="4918CE16" w:rsidR="00592194" w:rsidRPr="00592194" w:rsidRDefault="00B70475" w:rsidP="00592194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Use Case</w:t>
      </w:r>
    </w:p>
    <w:p w14:paraId="510193E4" w14:textId="534A5035" w:rsidR="00592194" w:rsidRDefault="00592194" w:rsidP="00592194"/>
    <w:p w14:paraId="64F3E44F" w14:textId="1C69EED2" w:rsidR="00465E03" w:rsidRDefault="00EA197E" w:rsidP="00592194">
      <w:r>
        <w:rPr>
          <w:noProof/>
        </w:rPr>
        <w:drawing>
          <wp:inline distT="0" distB="0" distL="0" distR="0" wp14:anchorId="20745C26" wp14:editId="7109B4CC">
            <wp:extent cx="5677692" cy="3591426"/>
            <wp:effectExtent l="0" t="0" r="0" b="9525"/>
            <wp:docPr id="23" name="Imagine 23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ine 23" descr="O imagine care conține masă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9BE" w14:textId="01DE5EC4" w:rsidR="00EA197E" w:rsidRDefault="00EA197E" w:rsidP="00592194">
      <w:r>
        <w:rPr>
          <w:noProof/>
        </w:rPr>
        <w:drawing>
          <wp:inline distT="0" distB="0" distL="0" distR="0" wp14:anchorId="2FD3B25D" wp14:editId="676E6516">
            <wp:extent cx="5229225" cy="4496240"/>
            <wp:effectExtent l="0" t="0" r="0" b="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in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51" cy="45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3E26" w14:textId="77777777" w:rsidR="00EA197E" w:rsidRDefault="00EA197E" w:rsidP="00592194"/>
    <w:p w14:paraId="1514A0C8" w14:textId="69EE36B5" w:rsidR="00EA197E" w:rsidRDefault="00EA197E" w:rsidP="00592194">
      <w:r>
        <w:rPr>
          <w:noProof/>
        </w:rPr>
        <w:drawing>
          <wp:inline distT="0" distB="0" distL="0" distR="0" wp14:anchorId="72B5B663" wp14:editId="4B96A779">
            <wp:extent cx="5611008" cy="3277057"/>
            <wp:effectExtent l="0" t="0" r="8890" b="0"/>
            <wp:docPr id="25" name="Imagine 25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ine 25" descr="O imagine care conține masă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AF2" w14:textId="5A1DD280" w:rsidR="00592194" w:rsidRDefault="00592194" w:rsidP="00592194"/>
    <w:p w14:paraId="452162C0" w14:textId="3B2E672D" w:rsidR="00465E03" w:rsidRDefault="00EA197E" w:rsidP="00592194">
      <w:r>
        <w:rPr>
          <w:noProof/>
        </w:rPr>
        <w:drawing>
          <wp:inline distT="0" distB="0" distL="0" distR="0" wp14:anchorId="7E390A14" wp14:editId="6ABD1E00">
            <wp:extent cx="5611008" cy="2353003"/>
            <wp:effectExtent l="0" t="0" r="8890" b="9525"/>
            <wp:docPr id="26" name="Imagine 26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ine 26" descr="O imagine care conține masă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43D" w14:textId="7C256BB4" w:rsidR="00465E03" w:rsidRDefault="00465E03" w:rsidP="00592194"/>
    <w:p w14:paraId="42A1C689" w14:textId="77777777" w:rsidR="00465E03" w:rsidRPr="00592194" w:rsidRDefault="00465E03" w:rsidP="00592194"/>
    <w:p w14:paraId="7EAACC7D" w14:textId="0F53239B" w:rsidR="00592194" w:rsidRDefault="00592194" w:rsidP="00592194"/>
    <w:p w14:paraId="416400CE" w14:textId="347FAEA3" w:rsidR="00465E03" w:rsidRDefault="00465E03" w:rsidP="00592194"/>
    <w:p w14:paraId="215B67DA" w14:textId="7B01CE45" w:rsidR="00465E03" w:rsidRPr="00255FB9" w:rsidRDefault="00465E03" w:rsidP="00592194">
      <w:pPr>
        <w:rPr>
          <w:lang w:val="ro-RO"/>
        </w:rPr>
      </w:pPr>
    </w:p>
    <w:p w14:paraId="06D84FAF" w14:textId="7434CEF9" w:rsidR="00465E03" w:rsidRDefault="00465E03" w:rsidP="00592194"/>
    <w:p w14:paraId="28F512A8" w14:textId="77777777" w:rsidR="00EA197E" w:rsidRDefault="00EA197E" w:rsidP="00592194"/>
    <w:p w14:paraId="11E9CDE0" w14:textId="77777777" w:rsidR="00465E03" w:rsidRPr="00592194" w:rsidRDefault="00465E03" w:rsidP="00592194"/>
    <w:p w14:paraId="6DBB1C57" w14:textId="50356E43" w:rsidR="00B70475" w:rsidRDefault="00B70475" w:rsidP="00B70475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Pagini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Create</w:t>
      </w:r>
    </w:p>
    <w:p w14:paraId="2CD3F0F5" w14:textId="59CFC111" w:rsidR="001D198C" w:rsidRDefault="001D198C" w:rsidP="001D198C"/>
    <w:p w14:paraId="774EA398" w14:textId="76B1F688" w:rsidR="001D198C" w:rsidRPr="000B6983" w:rsidRDefault="001D198C" w:rsidP="001D198C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B6983">
        <w:rPr>
          <w:rFonts w:ascii="Times New Roman" w:hAnsi="Times New Roman" w:cs="Times New Roman"/>
          <w:sz w:val="32"/>
          <w:szCs w:val="32"/>
        </w:rPr>
        <w:t>Adaugare</w:t>
      </w:r>
      <w:proofErr w:type="spellEnd"/>
      <w:r w:rsidRPr="000B69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83">
        <w:rPr>
          <w:rFonts w:ascii="Times New Roman" w:hAnsi="Times New Roman" w:cs="Times New Roman"/>
          <w:sz w:val="32"/>
          <w:szCs w:val="32"/>
        </w:rPr>
        <w:t>aplicant</w:t>
      </w:r>
      <w:proofErr w:type="spellEnd"/>
    </w:p>
    <w:p w14:paraId="062BA621" w14:textId="3ED2FD81" w:rsidR="001D198C" w:rsidRDefault="001D198C" w:rsidP="001D198C">
      <w:pPr>
        <w:rPr>
          <w:rFonts w:ascii="Times New Roman" w:hAnsi="Times New Roman" w:cs="Times New Roman"/>
        </w:rPr>
      </w:pPr>
    </w:p>
    <w:p w14:paraId="3F540C50" w14:textId="77777777" w:rsidR="0012662F" w:rsidRPr="000B6983" w:rsidRDefault="0012662F" w:rsidP="001D198C">
      <w:pPr>
        <w:rPr>
          <w:rFonts w:ascii="Times New Roman" w:hAnsi="Times New Roman" w:cs="Times New Roman"/>
        </w:rPr>
      </w:pPr>
    </w:p>
    <w:p w14:paraId="0EE305FB" w14:textId="631C67DA" w:rsidR="001D198C" w:rsidRPr="00133762" w:rsidRDefault="001D198C" w:rsidP="001D19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aplicant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candidatii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un cont. In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aleg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doresc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” de pe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pozitiilor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redirectiona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pozitiei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ca ulterior pe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147" w:rsidRPr="00133762">
        <w:rPr>
          <w:rFonts w:ascii="Times New Roman" w:hAnsi="Times New Roman" w:cs="Times New Roman"/>
          <w:sz w:val="28"/>
          <w:szCs w:val="28"/>
        </w:rPr>
        <w:t>aplicant</w:t>
      </w:r>
      <w:proofErr w:type="spellEnd"/>
      <w:r w:rsidR="00852147" w:rsidRPr="00133762">
        <w:rPr>
          <w:rFonts w:ascii="Times New Roman" w:hAnsi="Times New Roman" w:cs="Times New Roman"/>
          <w:sz w:val="28"/>
          <w:szCs w:val="28"/>
        </w:rPr>
        <w:t>.</w:t>
      </w:r>
    </w:p>
    <w:p w14:paraId="50C623CB" w14:textId="77777777" w:rsidR="00852147" w:rsidRDefault="00852147" w:rsidP="001D198C"/>
    <w:p w14:paraId="25F8B96C" w14:textId="090D6CB2" w:rsidR="00852147" w:rsidRDefault="00852147" w:rsidP="001D198C">
      <w:r>
        <w:rPr>
          <w:noProof/>
        </w:rPr>
        <w:drawing>
          <wp:inline distT="0" distB="0" distL="0" distR="0" wp14:anchorId="4965AF23" wp14:editId="3CF39AFA">
            <wp:extent cx="5731510" cy="1014730"/>
            <wp:effectExtent l="0" t="0" r="2540" b="0"/>
            <wp:docPr id="2" name="Imagine 2" descr="O imagine care conține text, interior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interior, captură de ecran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82B" w14:textId="77777777" w:rsidR="00852147" w:rsidRPr="00133762" w:rsidRDefault="00852147" w:rsidP="001D198C">
      <w:pPr>
        <w:rPr>
          <w:rFonts w:ascii="Times New Roman" w:hAnsi="Times New Roman" w:cs="Times New Roman"/>
          <w:sz w:val="28"/>
          <w:szCs w:val="28"/>
        </w:rPr>
      </w:pPr>
    </w:p>
    <w:p w14:paraId="5EEC12CE" w14:textId="1B25ED09" w:rsidR="00852147" w:rsidRPr="00133762" w:rsidRDefault="00852147" w:rsidP="001D19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Pornind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e la id-ul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pozitiei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candidatul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care a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inregistreze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aplicant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. Automat se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legaturile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completa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aplicantului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. Initial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fi ‘0’ pe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urmand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modifice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0B6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trecut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etape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selectie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>.</w:t>
      </w:r>
    </w:p>
    <w:p w14:paraId="5B0D5E2A" w14:textId="457F5351" w:rsidR="00852147" w:rsidRPr="00133762" w:rsidRDefault="00852147" w:rsidP="001D198C">
      <w:pPr>
        <w:rPr>
          <w:rFonts w:ascii="Times New Roman" w:hAnsi="Times New Roman" w:cs="Times New Roman"/>
          <w:sz w:val="28"/>
          <w:szCs w:val="28"/>
        </w:rPr>
      </w:pPr>
      <w:r w:rsidRPr="00133762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tinem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pozitii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>.</w:t>
      </w:r>
    </w:p>
    <w:p w14:paraId="361970E9" w14:textId="77777777" w:rsidR="00852147" w:rsidRPr="00133762" w:rsidRDefault="00852147" w:rsidP="001D19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762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inregistrat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aplicant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, el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disponibil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membrilor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recrutare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directorului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general in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62">
        <w:rPr>
          <w:rFonts w:ascii="Times New Roman" w:hAnsi="Times New Roman" w:cs="Times New Roman"/>
          <w:sz w:val="28"/>
          <w:szCs w:val="28"/>
        </w:rPr>
        <w:t>aplicantilor</w:t>
      </w:r>
      <w:proofErr w:type="spellEnd"/>
      <w:r w:rsidRPr="00133762">
        <w:rPr>
          <w:rFonts w:ascii="Times New Roman" w:hAnsi="Times New Roman" w:cs="Times New Roman"/>
          <w:sz w:val="28"/>
          <w:szCs w:val="28"/>
        </w:rPr>
        <w:t>.</w:t>
      </w:r>
    </w:p>
    <w:p w14:paraId="40AC1907" w14:textId="42895A29" w:rsidR="00852147" w:rsidRDefault="00852147" w:rsidP="001D198C">
      <w:r>
        <w:rPr>
          <w:noProof/>
        </w:rPr>
        <w:lastRenderedPageBreak/>
        <w:drawing>
          <wp:inline distT="0" distB="0" distL="0" distR="0" wp14:anchorId="02C3603E" wp14:editId="6E23B558">
            <wp:extent cx="5731510" cy="2656840"/>
            <wp:effectExtent l="0" t="0" r="254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C1D2" w14:textId="109C507C" w:rsidR="0012662F" w:rsidRDefault="0012662F" w:rsidP="001D198C"/>
    <w:p w14:paraId="57C86B8E" w14:textId="77777777" w:rsidR="0012662F" w:rsidRPr="001D198C" w:rsidRDefault="0012662F" w:rsidP="001D198C"/>
    <w:p w14:paraId="1E200DF8" w14:textId="190341EC" w:rsidR="001D198C" w:rsidRDefault="000B6983" w:rsidP="001D198C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B6983">
        <w:rPr>
          <w:rFonts w:ascii="Times New Roman" w:hAnsi="Times New Roman" w:cs="Times New Roman"/>
          <w:sz w:val="32"/>
          <w:szCs w:val="32"/>
        </w:rPr>
        <w:t>Pagina</w:t>
      </w:r>
      <w:proofErr w:type="spellEnd"/>
      <w:r w:rsidRPr="000B69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83">
        <w:rPr>
          <w:rFonts w:ascii="Times New Roman" w:hAnsi="Times New Roman" w:cs="Times New Roman"/>
          <w:sz w:val="32"/>
          <w:szCs w:val="32"/>
        </w:rPr>
        <w:t>Aplicantilor</w:t>
      </w:r>
      <w:proofErr w:type="spellEnd"/>
    </w:p>
    <w:p w14:paraId="2D04B16F" w14:textId="240EF766" w:rsidR="000B6983" w:rsidRDefault="000B6983" w:rsidP="000B6983"/>
    <w:p w14:paraId="6D35C311" w14:textId="77777777" w:rsidR="0012662F" w:rsidRDefault="0012662F" w:rsidP="000B6983"/>
    <w:p w14:paraId="39EF8A38" w14:textId="7688FF9F" w:rsidR="00A270BC" w:rsidRDefault="00A270BC" w:rsidP="000B69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aplicantilor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candidatii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nu au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trecut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criterii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selectie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departamentu</w:t>
      </w:r>
      <w:r w:rsidR="0012662F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denumirea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pozitiei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alese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C36450" w14:textId="518BB383" w:rsidR="0090127D" w:rsidRDefault="0090127D">
      <w:pPr>
        <w:rPr>
          <w:rFonts w:ascii="Times New Roman" w:hAnsi="Times New Roman" w:cs="Times New Roman"/>
          <w:sz w:val="28"/>
          <w:szCs w:val="28"/>
        </w:rPr>
      </w:pPr>
    </w:p>
    <w:p w14:paraId="348316B3" w14:textId="240AA2DA" w:rsidR="0012662F" w:rsidRDefault="0012662F" w:rsidP="000B6983">
      <w:pPr>
        <w:rPr>
          <w:rFonts w:ascii="Times New Roman" w:hAnsi="Times New Roman" w:cs="Times New Roman"/>
          <w:sz w:val="28"/>
          <w:szCs w:val="28"/>
        </w:rPr>
      </w:pPr>
    </w:p>
    <w:p w14:paraId="3BF47C3E" w14:textId="77777777" w:rsidR="0090127D" w:rsidRDefault="0090127D" w:rsidP="000B6983">
      <w:pPr>
        <w:rPr>
          <w:rFonts w:ascii="Times New Roman" w:hAnsi="Times New Roman" w:cs="Times New Roman"/>
          <w:sz w:val="28"/>
          <w:szCs w:val="28"/>
        </w:rPr>
      </w:pPr>
    </w:p>
    <w:p w14:paraId="10F310C7" w14:textId="041EE4BF" w:rsidR="0012662F" w:rsidRDefault="0012662F" w:rsidP="000B6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3A2E95" wp14:editId="7344737A">
            <wp:extent cx="5731510" cy="4816475"/>
            <wp:effectExtent l="0" t="0" r="2540" b="3175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D86F" w14:textId="3C30FEA7" w:rsidR="0090127D" w:rsidRDefault="0090127D" w:rsidP="000B6983">
      <w:pPr>
        <w:rPr>
          <w:rFonts w:ascii="Times New Roman" w:hAnsi="Times New Roman" w:cs="Times New Roman"/>
          <w:sz w:val="28"/>
          <w:szCs w:val="28"/>
        </w:rPr>
      </w:pPr>
    </w:p>
    <w:p w14:paraId="3EA62EE6" w14:textId="77777777" w:rsidR="0090127D" w:rsidRPr="0012662F" w:rsidRDefault="0090127D" w:rsidP="000B6983">
      <w:pPr>
        <w:rPr>
          <w:rFonts w:ascii="Times New Roman" w:hAnsi="Times New Roman" w:cs="Times New Roman"/>
          <w:sz w:val="28"/>
          <w:szCs w:val="28"/>
        </w:rPr>
      </w:pPr>
    </w:p>
    <w:p w14:paraId="131A4DC8" w14:textId="2D4F1B75" w:rsidR="0012662F" w:rsidRDefault="00A270BC" w:rsidP="000B69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62F"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recrutarii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directorul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general pot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propune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candidati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postul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ales de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propunere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li se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un formular cu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detaliile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 w:rsidR="0012662F">
        <w:rPr>
          <w:rFonts w:ascii="Times New Roman" w:hAnsi="Times New Roman" w:cs="Times New Roman"/>
          <w:sz w:val="28"/>
          <w:szCs w:val="28"/>
        </w:rPr>
        <w:t>,</w:t>
      </w:r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62F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12662F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12662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12662F">
        <w:rPr>
          <w:rFonts w:ascii="Times New Roman" w:hAnsi="Times New Roman" w:cs="Times New Roman"/>
          <w:sz w:val="28"/>
          <w:szCs w:val="28"/>
        </w:rPr>
        <w:t xml:space="preserve"> separata,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o data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calendaristica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interviul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propriu-zis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acea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aplicantul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propus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in ‘1’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semnala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27D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90127D">
        <w:rPr>
          <w:rFonts w:ascii="Times New Roman" w:hAnsi="Times New Roman" w:cs="Times New Roman"/>
          <w:sz w:val="28"/>
          <w:szCs w:val="28"/>
        </w:rPr>
        <w:t>.</w:t>
      </w:r>
    </w:p>
    <w:p w14:paraId="36FD6CD8" w14:textId="33457DAD" w:rsidR="0090127D" w:rsidRDefault="0090127D" w:rsidP="000B6983">
      <w:pPr>
        <w:rPr>
          <w:rFonts w:ascii="Times New Roman" w:hAnsi="Times New Roman" w:cs="Times New Roman"/>
          <w:sz w:val="28"/>
          <w:szCs w:val="28"/>
        </w:rPr>
      </w:pPr>
    </w:p>
    <w:p w14:paraId="0BF31C35" w14:textId="77777777" w:rsidR="0090127D" w:rsidRDefault="0090127D" w:rsidP="000B6983">
      <w:pPr>
        <w:rPr>
          <w:rFonts w:ascii="Times New Roman" w:hAnsi="Times New Roman" w:cs="Times New Roman"/>
          <w:sz w:val="28"/>
          <w:szCs w:val="28"/>
        </w:rPr>
      </w:pPr>
    </w:p>
    <w:p w14:paraId="46C6627D" w14:textId="0DC2C353" w:rsidR="0090127D" w:rsidRDefault="0090127D" w:rsidP="000B6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FC6FB1" wp14:editId="3E373E93">
            <wp:extent cx="5429250" cy="2184693"/>
            <wp:effectExtent l="0" t="0" r="0" b="6350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5172" w14:textId="5C9AFF79" w:rsidR="0090127D" w:rsidRDefault="0090127D" w:rsidP="000B6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EC6D7" wp14:editId="25DAF94F">
            <wp:extent cx="5439534" cy="1629002"/>
            <wp:effectExtent l="0" t="0" r="8890" b="9525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B281" w14:textId="77777777" w:rsidR="0090127D" w:rsidRDefault="0090127D" w:rsidP="000B6983">
      <w:pPr>
        <w:rPr>
          <w:rFonts w:ascii="Times New Roman" w:hAnsi="Times New Roman" w:cs="Times New Roman"/>
          <w:sz w:val="28"/>
          <w:szCs w:val="28"/>
        </w:rPr>
      </w:pPr>
    </w:p>
    <w:p w14:paraId="65EBB55D" w14:textId="73269F49" w:rsidR="00A270BC" w:rsidRPr="0012662F" w:rsidRDefault="00A270BC" w:rsidP="000B6983">
      <w:pPr>
        <w:rPr>
          <w:rFonts w:ascii="Times New Roman" w:hAnsi="Times New Roman" w:cs="Times New Roman"/>
          <w:sz w:val="28"/>
          <w:szCs w:val="28"/>
        </w:rPr>
      </w:pPr>
      <w:r w:rsidRPr="0012662F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contrar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aplicantului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pot selecta din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candidat</w:t>
      </w:r>
      <w:r w:rsidR="001266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ii pot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informatiilor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aplicarea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ramane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valabil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poata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ulterior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pozitii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>.</w:t>
      </w:r>
    </w:p>
    <w:p w14:paraId="083717BF" w14:textId="77777777" w:rsidR="00A270BC" w:rsidRDefault="00A270BC" w:rsidP="000B6983">
      <w:pPr>
        <w:rPr>
          <w:rFonts w:ascii="Times New Roman" w:hAnsi="Times New Roman" w:cs="Times New Roman"/>
          <w:sz w:val="28"/>
          <w:szCs w:val="28"/>
        </w:rPr>
      </w:pPr>
      <w:r w:rsidRPr="0012662F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oricare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2F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12662F">
        <w:rPr>
          <w:rFonts w:ascii="Times New Roman" w:hAnsi="Times New Roman" w:cs="Times New Roman"/>
          <w:sz w:val="28"/>
          <w:szCs w:val="28"/>
        </w:rPr>
        <w:t xml:space="preserve">, </w:t>
      </w:r>
      <w:r w:rsidR="0012662F" w:rsidRPr="0012662F">
        <w:rPr>
          <w:rFonts w:ascii="Times New Roman" w:hAnsi="Times New Roman" w:cs="Times New Roman"/>
          <w:sz w:val="28"/>
          <w:szCs w:val="28"/>
        </w:rPr>
        <w:t xml:space="preserve">user-ul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redirectionat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inapoi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actualizata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662F" w:rsidRPr="0012662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aplicantilor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finalizat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62F" w:rsidRPr="0012662F">
        <w:rPr>
          <w:rFonts w:ascii="Times New Roman" w:hAnsi="Times New Roman" w:cs="Times New Roman"/>
          <w:sz w:val="28"/>
          <w:szCs w:val="28"/>
        </w:rPr>
        <w:t>actiunea</w:t>
      </w:r>
      <w:proofErr w:type="spellEnd"/>
      <w:r w:rsidR="0012662F" w:rsidRPr="0012662F">
        <w:rPr>
          <w:rFonts w:ascii="Times New Roman" w:hAnsi="Times New Roman" w:cs="Times New Roman"/>
          <w:sz w:val="28"/>
          <w:szCs w:val="28"/>
        </w:rPr>
        <w:t>.</w:t>
      </w:r>
    </w:p>
    <w:p w14:paraId="313CFC92" w14:textId="6DF9448E" w:rsidR="000B6983" w:rsidRDefault="0090127D" w:rsidP="000B6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B1154" wp14:editId="462B8A29">
            <wp:extent cx="4962525" cy="2628160"/>
            <wp:effectExtent l="0" t="0" r="0" b="1270"/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989" cy="26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FC51" w14:textId="2927654D" w:rsidR="00782B7E" w:rsidRDefault="00782B7E" w:rsidP="000B6983">
      <w:pPr>
        <w:rPr>
          <w:rFonts w:ascii="Times New Roman" w:hAnsi="Times New Roman" w:cs="Times New Roman"/>
          <w:sz w:val="28"/>
          <w:szCs w:val="28"/>
        </w:rPr>
      </w:pPr>
    </w:p>
    <w:p w14:paraId="3BF7A159" w14:textId="77777777" w:rsidR="00782B7E" w:rsidRDefault="00782B7E" w:rsidP="000B6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E85DE" wp14:editId="06047FFA">
            <wp:extent cx="4838700" cy="1668295"/>
            <wp:effectExtent l="0" t="0" r="0" b="8255"/>
            <wp:docPr id="14" name="Imagine 1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 descr="O imagine care conține text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933" cy="16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573" w14:textId="5905CF95" w:rsidR="00782B7E" w:rsidRPr="0090127D" w:rsidRDefault="00782B7E" w:rsidP="000B6983">
      <w:pPr>
        <w:rPr>
          <w:rFonts w:ascii="Times New Roman" w:hAnsi="Times New Roman" w:cs="Times New Roman"/>
          <w:sz w:val="28"/>
          <w:szCs w:val="28"/>
        </w:rPr>
      </w:pPr>
    </w:p>
    <w:p w14:paraId="66A612A6" w14:textId="0D53BB84" w:rsidR="001D198C" w:rsidRDefault="00465E03" w:rsidP="001D198C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65E03">
        <w:rPr>
          <w:rFonts w:ascii="Times New Roman" w:hAnsi="Times New Roman" w:cs="Times New Roman"/>
          <w:sz w:val="32"/>
          <w:szCs w:val="32"/>
        </w:rPr>
        <w:t>Pagina</w:t>
      </w:r>
      <w:proofErr w:type="spellEnd"/>
      <w:r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32"/>
          <w:szCs w:val="32"/>
        </w:rPr>
        <w:t>Candidatilor</w:t>
      </w:r>
      <w:proofErr w:type="spellEnd"/>
      <w:r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32"/>
          <w:szCs w:val="32"/>
        </w:rPr>
        <w:t>Propusi</w:t>
      </w:r>
      <w:proofErr w:type="spellEnd"/>
    </w:p>
    <w:p w14:paraId="604D6209" w14:textId="44B4ECFC" w:rsidR="00465E03" w:rsidRDefault="00465E03" w:rsidP="00465E03"/>
    <w:p w14:paraId="6BF46825" w14:textId="0658ECE8" w:rsidR="00465E03" w:rsidRDefault="00465E03" w:rsidP="00465E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5E03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candidatilor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propusi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candidatii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propusi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asemanatoare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aplicantilor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acesti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candidati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propusi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li s-a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specificat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o data </w:t>
      </w:r>
      <w:proofErr w:type="gramStart"/>
      <w:r w:rsidRPr="00465E0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interviului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465E03">
        <w:rPr>
          <w:rFonts w:ascii="Times New Roman" w:hAnsi="Times New Roman" w:cs="Times New Roman"/>
          <w:sz w:val="28"/>
          <w:szCs w:val="28"/>
        </w:rPr>
        <w:t>.</w:t>
      </w:r>
    </w:p>
    <w:p w14:paraId="1C852E37" w14:textId="0BBA246D" w:rsidR="00465E03" w:rsidRDefault="00420BA7" w:rsidP="00465E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au: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department,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direstorul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HR,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recrutarii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general.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Asemanator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precedenta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selecta </w:t>
      </w:r>
      <w:proofErr w:type="spellStart"/>
      <w:r>
        <w:rPr>
          <w:rFonts w:ascii="Times New Roman" w:hAnsi="Times New Roman" w:cs="Times New Roman"/>
          <w:sz w:val="28"/>
          <w:szCs w:val="28"/>
        </w:rPr>
        <w:t>cadidatii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desemnati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necompatibili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14198C" w14:textId="25F5B6C4" w:rsidR="00420BA7" w:rsidRDefault="00420BA7" w:rsidP="00465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r w:rsidR="00782B7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78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compatibil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propriu-zisa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Mai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71321A" w14:textId="43BB9A57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F12DA" wp14:editId="2A636F8F">
            <wp:extent cx="5611008" cy="952633"/>
            <wp:effectExtent l="0" t="0" r="8890" b="0"/>
            <wp:docPr id="16" name="Imagine 16" descr="O imagine care conține text, interior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 descr="O imagine care conține text, interior, captură de ecran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C9D5" w14:textId="249D0893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</w:p>
    <w:p w14:paraId="375EC50C" w14:textId="662F6E7E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2BE46F" wp14:editId="39AE1383">
            <wp:extent cx="5257800" cy="1406779"/>
            <wp:effectExtent l="0" t="0" r="0" b="3175"/>
            <wp:docPr id="15" name="Imagine 1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 descr="O imagine care conține text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85" cy="14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2D0" w14:textId="77777777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</w:p>
    <w:p w14:paraId="787063CE" w14:textId="2099D0A7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imediat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ulterior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alt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precedenta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‘Undo’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intoarce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E647BF" w14:textId="685B4340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</w:p>
    <w:p w14:paraId="102FD86D" w14:textId="073BB819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F6841" wp14:editId="6E45CFA4">
            <wp:extent cx="5048955" cy="438211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in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51C1" w14:textId="71F659BC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</w:p>
    <w:p w14:paraId="12DD804E" w14:textId="6BE6946B" w:rsidR="00782B7E" w:rsidRDefault="00782B7E" w:rsidP="00465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8BC4B" wp14:editId="3ABEEFCB">
            <wp:extent cx="5410955" cy="1705213"/>
            <wp:effectExtent l="0" t="0" r="0" b="9525"/>
            <wp:docPr id="18" name="Imagine 1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ine 18" descr="O imagine care conține text&#10;&#10;Descriere generată automa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C621" w14:textId="4627DCFE" w:rsidR="00420BA7" w:rsidRDefault="00420BA7" w:rsidP="00465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reincarcata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candidatilor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55E268" w14:textId="33DB5300" w:rsidR="00EA197E" w:rsidRDefault="00EA197E" w:rsidP="00465E03">
      <w:pPr>
        <w:rPr>
          <w:rFonts w:ascii="Times New Roman" w:hAnsi="Times New Roman" w:cs="Times New Roman"/>
          <w:sz w:val="28"/>
          <w:szCs w:val="28"/>
        </w:rPr>
      </w:pPr>
    </w:p>
    <w:p w14:paraId="000BE8B8" w14:textId="63EB8A6C" w:rsidR="00EA197E" w:rsidRDefault="00EA197E" w:rsidP="00465E03">
      <w:pPr>
        <w:rPr>
          <w:rFonts w:ascii="Times New Roman" w:hAnsi="Times New Roman" w:cs="Times New Roman"/>
          <w:sz w:val="28"/>
          <w:szCs w:val="28"/>
        </w:rPr>
      </w:pPr>
    </w:p>
    <w:p w14:paraId="5E2A3830" w14:textId="14BA6095" w:rsidR="00EA197E" w:rsidRDefault="00EA197E" w:rsidP="00465E03">
      <w:pPr>
        <w:rPr>
          <w:rFonts w:ascii="Times New Roman" w:hAnsi="Times New Roman" w:cs="Times New Roman"/>
          <w:sz w:val="28"/>
          <w:szCs w:val="28"/>
        </w:rPr>
      </w:pPr>
    </w:p>
    <w:p w14:paraId="4D17F11F" w14:textId="2A8A068F" w:rsidR="00EA197E" w:rsidRDefault="00EA197E" w:rsidP="00465E03">
      <w:pPr>
        <w:rPr>
          <w:rFonts w:ascii="Times New Roman" w:hAnsi="Times New Roman" w:cs="Times New Roman"/>
          <w:sz w:val="28"/>
          <w:szCs w:val="28"/>
        </w:rPr>
      </w:pPr>
    </w:p>
    <w:p w14:paraId="0C2A5CB1" w14:textId="5032A361" w:rsidR="00EA197E" w:rsidRDefault="00EA197E" w:rsidP="00465E03">
      <w:pPr>
        <w:rPr>
          <w:rFonts w:ascii="Times New Roman" w:hAnsi="Times New Roman" w:cs="Times New Roman"/>
          <w:sz w:val="28"/>
          <w:szCs w:val="28"/>
        </w:rPr>
      </w:pPr>
    </w:p>
    <w:p w14:paraId="41B2991A" w14:textId="77777777" w:rsidR="00EA197E" w:rsidRPr="00465E03" w:rsidRDefault="00EA197E" w:rsidP="00465E03">
      <w:pPr>
        <w:rPr>
          <w:rFonts w:ascii="Times New Roman" w:hAnsi="Times New Roman" w:cs="Times New Roman"/>
          <w:sz w:val="28"/>
          <w:szCs w:val="28"/>
        </w:rPr>
      </w:pPr>
    </w:p>
    <w:p w14:paraId="122E8FC1" w14:textId="3A59F24B" w:rsidR="001D198C" w:rsidRPr="00465E03" w:rsidRDefault="00465E03" w:rsidP="00465E03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65E03">
        <w:rPr>
          <w:rFonts w:ascii="Times New Roman" w:hAnsi="Times New Roman" w:cs="Times New Roman"/>
          <w:sz w:val="32"/>
          <w:szCs w:val="32"/>
        </w:rPr>
        <w:lastRenderedPageBreak/>
        <w:t>Pagina</w:t>
      </w:r>
      <w:proofErr w:type="spellEnd"/>
      <w:r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32"/>
          <w:szCs w:val="32"/>
        </w:rPr>
        <w:t>Aplicantilor</w:t>
      </w:r>
      <w:proofErr w:type="spellEnd"/>
      <w:r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32"/>
          <w:szCs w:val="32"/>
        </w:rPr>
        <w:t>Alesi</w:t>
      </w:r>
      <w:proofErr w:type="spellEnd"/>
      <w:r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198C" w:rsidRPr="00465E03"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="001D198C"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198C" w:rsidRPr="00465E03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="001D198C"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198C" w:rsidRPr="00465E03">
        <w:rPr>
          <w:rFonts w:ascii="Times New Roman" w:hAnsi="Times New Roman" w:cs="Times New Roman"/>
          <w:sz w:val="32"/>
          <w:szCs w:val="32"/>
        </w:rPr>
        <w:t>nou</w:t>
      </w:r>
      <w:proofErr w:type="spellEnd"/>
      <w:r w:rsidR="001D198C" w:rsidRPr="00465E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5E03">
        <w:rPr>
          <w:rFonts w:ascii="Times New Roman" w:hAnsi="Times New Roman" w:cs="Times New Roman"/>
          <w:sz w:val="32"/>
          <w:szCs w:val="32"/>
        </w:rPr>
        <w:t>U</w:t>
      </w:r>
      <w:r w:rsidR="001D198C" w:rsidRPr="00465E03">
        <w:rPr>
          <w:rFonts w:ascii="Times New Roman" w:hAnsi="Times New Roman" w:cs="Times New Roman"/>
          <w:sz w:val="32"/>
          <w:szCs w:val="32"/>
        </w:rPr>
        <w:t>tilizator</w:t>
      </w:r>
      <w:proofErr w:type="spellEnd"/>
    </w:p>
    <w:p w14:paraId="2CD7D1D6" w14:textId="6E99C8C5" w:rsidR="001D198C" w:rsidRDefault="001D198C" w:rsidP="001D198C"/>
    <w:p w14:paraId="2712CB24" w14:textId="0E83FF13" w:rsidR="00B70475" w:rsidRDefault="00EA197E" w:rsidP="00782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699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aplicantilor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alesi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asemanatoare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specificate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anterior,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ofera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999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DF6999">
        <w:rPr>
          <w:rFonts w:ascii="Times New Roman" w:hAnsi="Times New Roman" w:cs="Times New Roman"/>
          <w:sz w:val="28"/>
          <w:szCs w:val="28"/>
        </w:rPr>
        <w:t xml:space="preserve"> </w:t>
      </w:r>
      <w:r w:rsidR="00DF6999" w:rsidRPr="00DF6999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6999" w:rsidRPr="00DF699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aplicantului</w:t>
      </w:r>
      <w:proofErr w:type="spellEnd"/>
      <w:r w:rsidR="00DF6999">
        <w:rPr>
          <w:rFonts w:ascii="Times New Roman" w:hAnsi="Times New Roman" w:cs="Times New Roman"/>
          <w:sz w:val="28"/>
          <w:szCs w:val="28"/>
        </w:rPr>
        <w:t>,</w:t>
      </w:r>
      <w:r w:rsidR="00DF6999"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ca in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afisati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candidatii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DF6999" w:rsidRPr="00DF6999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="00DF6999" w:rsidRPr="00DF6999">
        <w:rPr>
          <w:rFonts w:ascii="Times New Roman" w:hAnsi="Times New Roman" w:cs="Times New Roman"/>
          <w:sz w:val="28"/>
          <w:szCs w:val="28"/>
        </w:rPr>
        <w:t>.</w:t>
      </w:r>
    </w:p>
    <w:p w14:paraId="78DD2509" w14:textId="7CBE2A21" w:rsidR="00DF6999" w:rsidRDefault="00DF6999" w:rsidP="0078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il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confirmarea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 /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cv-ul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Noile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anterioare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introduce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introduce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il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firmei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634042" w14:textId="48A4D8A7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</w:p>
    <w:p w14:paraId="77184CBD" w14:textId="25C1FAEA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83640" wp14:editId="32FCC297">
            <wp:extent cx="5731510" cy="4065905"/>
            <wp:effectExtent l="0" t="0" r="2540" b="0"/>
            <wp:docPr id="27" name="Imagine 2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ine 27" descr="O imagine care conține text&#10;&#10;Descriere generată automa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B79B" w14:textId="3DC4C6E6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</w:p>
    <w:p w14:paraId="410F4457" w14:textId="7B057714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EC0DF5" wp14:editId="539834A5">
            <wp:extent cx="5731510" cy="2153285"/>
            <wp:effectExtent l="0" t="0" r="2540" b="0"/>
            <wp:docPr id="28" name="Imagine 2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ine 28" descr="O imagine care conține text&#10;&#10;Descriere generată automa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2D6F" w14:textId="77777777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</w:p>
    <w:p w14:paraId="5B930248" w14:textId="5E9A40AA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AAAB7" wp14:editId="5884D5A8">
            <wp:extent cx="5731510" cy="1326515"/>
            <wp:effectExtent l="0" t="0" r="2540" b="6985"/>
            <wp:docPr id="30" name="Imagine 3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ine 30" descr="O imagine care conține text&#10;&#10;Descriere generată automa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93BF" w14:textId="36F00C59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</w:p>
    <w:p w14:paraId="32167B77" w14:textId="57560483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A7B3F" wp14:editId="3CC7C825">
            <wp:extent cx="5731510" cy="1578610"/>
            <wp:effectExtent l="0" t="0" r="2540" b="2540"/>
            <wp:docPr id="31" name="Imagine 3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ine 31" descr="O imagine care conține text&#10;&#10;Descriere generată automa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03F6" w14:textId="21FA8C9C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</w:p>
    <w:p w14:paraId="23F10235" w14:textId="29F0D85C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91D5D" wp14:editId="06D313BC">
            <wp:extent cx="5677692" cy="1790950"/>
            <wp:effectExtent l="0" t="0" r="0" b="0"/>
            <wp:docPr id="32" name="Imagine 3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ine 32" descr="O imagine care conține text&#10;&#10;Descriere generată automa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A4A3" w14:textId="22D5C66A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45062C" wp14:editId="2F42702A">
            <wp:extent cx="5525271" cy="1819529"/>
            <wp:effectExtent l="0" t="0" r="0" b="9525"/>
            <wp:docPr id="29" name="Imagine 2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ine 29" descr="O imagine care conține text&#10;&#10;Descriere generată automa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99E" w14:textId="49FBE5A9" w:rsidR="00CF0A29" w:rsidRDefault="00CF0A29" w:rsidP="00782B7E">
      <w:pPr>
        <w:rPr>
          <w:rFonts w:ascii="Times New Roman" w:hAnsi="Times New Roman" w:cs="Times New Roman"/>
          <w:sz w:val="28"/>
          <w:szCs w:val="28"/>
        </w:rPr>
      </w:pPr>
    </w:p>
    <w:p w14:paraId="3E37E5EA" w14:textId="3D2BEB47" w:rsidR="00DE20B7" w:rsidRPr="00DF6999" w:rsidRDefault="00DE20B7" w:rsidP="00782B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 /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2B9E8C" w14:textId="636E36F3" w:rsidR="00782B7E" w:rsidRDefault="00782B7E" w:rsidP="00782B7E"/>
    <w:p w14:paraId="163EFD2B" w14:textId="77777777" w:rsidR="00782B7E" w:rsidRPr="00782B7E" w:rsidRDefault="00782B7E" w:rsidP="00782B7E"/>
    <w:sectPr w:rsidR="00782B7E" w:rsidRPr="00782B7E" w:rsidSect="000D32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E4185"/>
    <w:multiLevelType w:val="hybridMultilevel"/>
    <w:tmpl w:val="828842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D14288"/>
    <w:multiLevelType w:val="hybridMultilevel"/>
    <w:tmpl w:val="910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6B0C"/>
    <w:multiLevelType w:val="hybridMultilevel"/>
    <w:tmpl w:val="EE6AE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905EE"/>
    <w:multiLevelType w:val="hybridMultilevel"/>
    <w:tmpl w:val="31E6A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A7"/>
    <w:rsid w:val="000B6983"/>
    <w:rsid w:val="000D32A7"/>
    <w:rsid w:val="0012662F"/>
    <w:rsid w:val="00133762"/>
    <w:rsid w:val="001D198C"/>
    <w:rsid w:val="00255FB9"/>
    <w:rsid w:val="00321CB0"/>
    <w:rsid w:val="00420BA7"/>
    <w:rsid w:val="00465E03"/>
    <w:rsid w:val="00590F91"/>
    <w:rsid w:val="00592194"/>
    <w:rsid w:val="00782B7E"/>
    <w:rsid w:val="00852147"/>
    <w:rsid w:val="008E5F8E"/>
    <w:rsid w:val="0090127D"/>
    <w:rsid w:val="00A270BC"/>
    <w:rsid w:val="00B70475"/>
    <w:rsid w:val="00BE5B30"/>
    <w:rsid w:val="00CF0A29"/>
    <w:rsid w:val="00DE20B7"/>
    <w:rsid w:val="00DF6999"/>
    <w:rsid w:val="00EA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C418"/>
  <w15:chartTrackingRefBased/>
  <w15:docId w15:val="{A5996B8C-B65A-4EE2-B53D-AE5089C7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D3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D1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itatintens">
    <w:name w:val="Intense Quote"/>
    <w:basedOn w:val="Normal"/>
    <w:next w:val="Normal"/>
    <w:link w:val="CitatintensCaracter"/>
    <w:uiPriority w:val="30"/>
    <w:qFormat/>
    <w:rsid w:val="000D32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D32A7"/>
    <w:rPr>
      <w:i/>
      <w:iCs/>
      <w:color w:val="4472C4" w:themeColor="accent1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D32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D32A7"/>
    <w:rPr>
      <w:rFonts w:eastAsiaTheme="minorEastAsia"/>
      <w:color w:val="5A5A5A" w:themeColor="text1" w:themeTint="A5"/>
      <w:spacing w:val="15"/>
    </w:rPr>
  </w:style>
  <w:style w:type="character" w:customStyle="1" w:styleId="Titlu1Caracter">
    <w:name w:val="Titlu 1 Caracter"/>
    <w:basedOn w:val="Fontdeparagrafimplicit"/>
    <w:link w:val="Titlu1"/>
    <w:uiPriority w:val="9"/>
    <w:rsid w:val="000D3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0D3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D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rspaiere">
    <w:name w:val="No Spacing"/>
    <w:link w:val="FrspaiereCaracter"/>
    <w:uiPriority w:val="1"/>
    <w:qFormat/>
    <w:rsid w:val="000D32A7"/>
    <w:pPr>
      <w:spacing w:after="0" w:line="240" w:lineRule="auto"/>
    </w:pPr>
    <w:rPr>
      <w:rFonts w:eastAsiaTheme="minorEastAsia"/>
      <w:lang w:eastAsia="en-GB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0D32A7"/>
    <w:rPr>
      <w:rFonts w:eastAsiaTheme="minorEastAsia"/>
      <w:lang w:eastAsia="en-GB"/>
    </w:rPr>
  </w:style>
  <w:style w:type="paragraph" w:styleId="Listparagraf">
    <w:name w:val="List Paragraph"/>
    <w:basedOn w:val="Normal"/>
    <w:uiPriority w:val="34"/>
    <w:qFormat/>
    <w:rsid w:val="00B70475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1D1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Proiect: Firma de recrutari</vt:lpstr>
    </vt:vector>
  </TitlesOfParts>
  <Company>DOCUMENTATIE INDIVIDUALA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Proiect: Firma de recrutari</dc:title>
  <dc:subject/>
  <dc:creator>stefi</dc:creator>
  <cp:keywords/>
  <dc:description/>
  <cp:lastModifiedBy> </cp:lastModifiedBy>
  <cp:revision>2</cp:revision>
  <dcterms:created xsi:type="dcterms:W3CDTF">2021-01-21T22:53:00Z</dcterms:created>
  <dcterms:modified xsi:type="dcterms:W3CDTF">2021-01-21T22:53:00Z</dcterms:modified>
</cp:coreProperties>
</file>