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A9C1" w14:textId="77777777" w:rsidR="00C9065A" w:rsidRDefault="00C9065A" w:rsidP="00C53790"/>
    <w:p w14:paraId="6CCFA948" w14:textId="77777777" w:rsidR="00C9065A" w:rsidRDefault="00C9065A" w:rsidP="00C53790">
      <w:r>
        <w:t>Gabriela Oliveira Silva</w:t>
      </w:r>
    </w:p>
    <w:p w14:paraId="3B0A7D0E" w14:textId="01D53E9C" w:rsidR="00C53790" w:rsidRDefault="00C53790" w:rsidP="00C53790">
      <w:r>
        <w:t xml:space="preserve">RA </w:t>
      </w:r>
      <w:r>
        <w:rPr>
          <w:rFonts w:ascii="Arial" w:hAnsi="Arial" w:cs="Arial"/>
          <w:color w:val="747474"/>
          <w:sz w:val="18"/>
          <w:szCs w:val="18"/>
          <w:shd w:val="clear" w:color="auto" w:fill="FFFFFF"/>
        </w:rPr>
        <w:t>1460682123041</w:t>
      </w:r>
      <w:r>
        <w:t xml:space="preserve"> </w:t>
      </w:r>
    </w:p>
    <w:p w14:paraId="754003D4" w14:textId="260F8627" w:rsidR="00FA795E" w:rsidRDefault="00AD20DB">
      <w:r>
        <w:rPr>
          <w:noProof/>
        </w:rPr>
        <w:drawing>
          <wp:inline distT="0" distB="0" distL="0" distR="0" wp14:anchorId="3C9A499B" wp14:editId="2A61F301">
            <wp:extent cx="5400040" cy="3030855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6B"/>
    <w:rsid w:val="00655838"/>
    <w:rsid w:val="00AD20DB"/>
    <w:rsid w:val="00C53790"/>
    <w:rsid w:val="00C9065A"/>
    <w:rsid w:val="00DF2E6B"/>
    <w:rsid w:val="00F8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DC6D"/>
  <w15:chartTrackingRefBased/>
  <w15:docId w15:val="{FD5156D9-0DC9-467E-87E2-264F582B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9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Silva</dc:creator>
  <cp:keywords/>
  <dc:description/>
  <cp:lastModifiedBy>Gabriela Silva</cp:lastModifiedBy>
  <cp:revision>4</cp:revision>
  <dcterms:created xsi:type="dcterms:W3CDTF">2021-09-02T19:12:00Z</dcterms:created>
  <dcterms:modified xsi:type="dcterms:W3CDTF">2021-09-02T19:41:00Z</dcterms:modified>
</cp:coreProperties>
</file>