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DBC" w:rsidRDefault="00AF5EC2">
      <w:pPr>
        <w:spacing w:after="0"/>
        <w:ind w:left="746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pStyle w:val="Ttulo1"/>
      </w:pPr>
      <w:r>
        <w:t xml:space="preserve">Arquitectura de Computadoras </w:t>
      </w:r>
    </w:p>
    <w:p w:rsidR="00E33DBC" w:rsidRDefault="00AF5EC2">
      <w:pPr>
        <w:spacing w:after="0"/>
        <w:ind w:left="983"/>
        <w:jc w:val="center"/>
      </w:pPr>
      <w:r>
        <w:rPr>
          <w:rFonts w:ascii="Arial" w:eastAsia="Arial" w:hAnsi="Arial" w:cs="Arial"/>
          <w:b/>
          <w:sz w:val="72"/>
        </w:rPr>
        <w:t xml:space="preserve">  </w:t>
      </w:r>
    </w:p>
    <w:p w:rsidR="00E33DBC" w:rsidRDefault="00AF5EC2">
      <w:pPr>
        <w:spacing w:after="798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135" name="Group 13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35" style="width:642pt;height:6pt;mso-position-horizontal-relative:char;mso-position-vertical-relative:line" coordsize="81534,762">
                <v:shape id="Shape 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205"/>
        <w:ind w:left="4963"/>
      </w:pPr>
      <w:r>
        <w:rPr>
          <w:rFonts w:ascii="Arial" w:eastAsia="Arial" w:hAnsi="Arial" w:cs="Arial"/>
          <w:b/>
          <w:sz w:val="56"/>
        </w:rPr>
        <w:t xml:space="preserve">Clase 7 </w:t>
      </w:r>
    </w:p>
    <w:p w:rsidR="00E33DBC" w:rsidRDefault="00AF5EC2">
      <w:pPr>
        <w:spacing w:after="0"/>
        <w:ind w:left="4584"/>
      </w:pPr>
      <w:r>
        <w:rPr>
          <w:rFonts w:ascii="Arial" w:eastAsia="Arial" w:hAnsi="Arial" w:cs="Arial"/>
          <w:b/>
          <w:sz w:val="64"/>
        </w:rPr>
        <w:t xml:space="preserve">Memoria </w:t>
      </w:r>
    </w:p>
    <w:p w:rsidR="00E33DBC" w:rsidRDefault="00AF5EC2">
      <w:pPr>
        <w:pStyle w:val="Ttulo1"/>
        <w:ind w:left="185"/>
      </w:pPr>
      <w:r>
        <w:t xml:space="preserve">Sistema de Memoria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9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174" name="Group 13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4" style="width:642pt;height:6pt;mso-position-horizontal-relative:char;mso-position-vertical-relative:line" coordsize="81534,762">
                <v:shape id="Shape 20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"/>
        </w:numPr>
        <w:spacing w:after="245" w:line="251" w:lineRule="auto"/>
        <w:ind w:right="68" w:hanging="540"/>
      </w:pPr>
      <w:r>
        <w:rPr>
          <w:rFonts w:ascii="Tahoma" w:eastAsia="Tahoma" w:hAnsi="Tahoma" w:cs="Tahoma"/>
          <w:sz w:val="64"/>
        </w:rPr>
        <w:t xml:space="preserve">Los programadores desean acceder a cantidades ilimitadas de memoria rápida !! </w:t>
      </w:r>
    </w:p>
    <w:p w:rsidR="00E33DBC" w:rsidRDefault="00AF5EC2">
      <w:pPr>
        <w:numPr>
          <w:ilvl w:val="0"/>
          <w:numId w:val="1"/>
        </w:numPr>
        <w:spacing w:after="433"/>
        <w:ind w:right="68" w:hanging="540"/>
      </w:pPr>
      <w:r>
        <w:rPr>
          <w:rFonts w:ascii="Tahoma" w:eastAsia="Tahoma" w:hAnsi="Tahoma" w:cs="Tahoma"/>
          <w:sz w:val="72"/>
        </w:rPr>
        <w:lastRenderedPageBreak/>
        <w:t xml:space="preserve">Solución práctica: </w:t>
      </w:r>
    </w:p>
    <w:p w:rsidR="00E33DBC" w:rsidRDefault="00AF5EC2">
      <w:pPr>
        <w:spacing w:after="42"/>
        <w:ind w:right="1146"/>
        <w:jc w:val="center"/>
      </w:pPr>
      <w:r>
        <w:rPr>
          <w:rFonts w:ascii="Tahoma" w:eastAsia="Tahoma" w:hAnsi="Tahoma" w:cs="Tahoma"/>
          <w:b/>
          <w:sz w:val="76"/>
        </w:rPr>
        <w:t xml:space="preserve">Jerarquía de memoria </w:t>
      </w:r>
    </w:p>
    <w:p w:rsidR="00E33DBC" w:rsidRDefault="00AF5EC2">
      <w:pPr>
        <w:numPr>
          <w:ilvl w:val="0"/>
          <w:numId w:val="1"/>
        </w:numPr>
        <w:spacing w:after="131" w:line="249" w:lineRule="auto"/>
        <w:ind w:right="68" w:hanging="540"/>
      </w:pPr>
      <w:r>
        <w:rPr>
          <w:rFonts w:ascii="Tahoma" w:eastAsia="Tahoma" w:hAnsi="Tahoma" w:cs="Tahoma"/>
          <w:sz w:val="56"/>
        </w:rPr>
        <w:t xml:space="preserve">organizada en niveles que son ubicados en distintos lugares físicos </w:t>
      </w:r>
    </w:p>
    <w:p w:rsidR="00E33DBC" w:rsidRDefault="00AF5EC2">
      <w:pPr>
        <w:numPr>
          <w:ilvl w:val="0"/>
          <w:numId w:val="1"/>
        </w:numPr>
        <w:spacing w:after="26" w:line="249" w:lineRule="auto"/>
        <w:ind w:right="68" w:hanging="540"/>
      </w:pPr>
      <w:r>
        <w:rPr>
          <w:rFonts w:ascii="Tahoma" w:eastAsia="Tahoma" w:hAnsi="Tahoma" w:cs="Tahoma"/>
          <w:sz w:val="56"/>
        </w:rPr>
        <w:t xml:space="preserve">fabricados con tecnologías diferentes que se gestionan de manera independiente </w:t>
      </w:r>
    </w:p>
    <w:p w:rsidR="00E33DBC" w:rsidRDefault="00AF5EC2">
      <w:pPr>
        <w:pStyle w:val="Ttulo1"/>
        <w:ind w:left="185"/>
      </w:pPr>
      <w:r>
        <w:t xml:space="preserve">Jerarquía de memoria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5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091" name="Group 13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91" style="width:642pt;height:6pt;mso-position-horizontal-relative:char;mso-position-vertical-relative:line" coordsize="81534,762">
                <v:shape id="Shape 50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780"/>
      </w:pP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spacing w:after="0"/>
        <w:ind w:left="126"/>
      </w:pPr>
      <w:r>
        <w:rPr>
          <w:noProof/>
        </w:rPr>
        <w:lastRenderedPageBreak/>
        <w:drawing>
          <wp:inline distT="0" distB="0" distL="0" distR="0">
            <wp:extent cx="8101076" cy="3541649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1076" cy="35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BC" w:rsidRDefault="00AF5EC2">
      <w:pPr>
        <w:pStyle w:val="Ttulo1"/>
        <w:ind w:left="185"/>
      </w:pPr>
      <w:r>
        <w:t xml:space="preserve">Jerarquía de memoria (2)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5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115" name="Group 13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15" style="width:642pt;height:6pt;mso-position-horizontal-relative:char;mso-position-vertical-relative:line" coordsize="81534,762">
                <v:shape id="Shape 64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2"/>
        </w:numPr>
        <w:spacing w:after="133" w:line="249" w:lineRule="auto"/>
        <w:ind w:right="136" w:hanging="540"/>
      </w:pPr>
      <w:r>
        <w:rPr>
          <w:rFonts w:ascii="Tahoma" w:eastAsia="Tahoma" w:hAnsi="Tahoma" w:cs="Tahoma"/>
          <w:b/>
          <w:sz w:val="56"/>
        </w:rPr>
        <w:lastRenderedPageBreak/>
        <w:t>Objetivo:</w:t>
      </w: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sz w:val="56"/>
        </w:rPr>
        <w:t xml:space="preserve">la velocidad del sistema deberá ser, aproximadamente, la del nivel más rápido al costo del nivel mas barato. </w:t>
      </w:r>
    </w:p>
    <w:p w:rsidR="00E33DBC" w:rsidRDefault="00AF5EC2">
      <w:pPr>
        <w:numPr>
          <w:ilvl w:val="0"/>
          <w:numId w:val="2"/>
        </w:numPr>
        <w:spacing w:after="134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A medida que nos alejamos de la CPU, cada nivel inferior es más grande, más lento y más barato que el nivel previo (o superior) en la jerarquía. </w:t>
      </w:r>
    </w:p>
    <w:p w:rsidR="00E33DBC" w:rsidRDefault="00AF5EC2">
      <w:pPr>
        <w:numPr>
          <w:ilvl w:val="0"/>
          <w:numId w:val="2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Debe haber correspondencia de direcciones en los distintos niveles. </w:t>
      </w:r>
    </w:p>
    <w:p w:rsidR="00E33DBC" w:rsidRDefault="00AF5EC2">
      <w:pPr>
        <w:pStyle w:val="Ttulo1"/>
        <w:ind w:left="185"/>
      </w:pPr>
      <w:r>
        <w:t xml:space="preserve">Jerarquía de memoria (3)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6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241" name="Group 13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41" style="width:642pt;height:6pt;mso-position-horizontal-relative:char;mso-position-vertical-relative:line" coordsize="81534,762">
                <v:shape id="Shape 102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134" w:line="251" w:lineRule="auto"/>
        <w:ind w:left="235" w:hanging="10"/>
      </w:pPr>
      <w:r>
        <w:rPr>
          <w:rFonts w:ascii="Tahoma" w:eastAsia="Tahoma" w:hAnsi="Tahoma" w:cs="Tahoma"/>
          <w:sz w:val="64"/>
        </w:rPr>
        <w:t xml:space="preserve">Propiedades a cumplir </w:t>
      </w:r>
    </w:p>
    <w:p w:rsidR="00E33DBC" w:rsidRDefault="00AF5EC2">
      <w:pPr>
        <w:numPr>
          <w:ilvl w:val="0"/>
          <w:numId w:val="3"/>
        </w:numPr>
        <w:spacing w:after="53" w:line="251" w:lineRule="auto"/>
        <w:ind w:right="136" w:hanging="540"/>
      </w:pPr>
      <w:r>
        <w:rPr>
          <w:rFonts w:ascii="Tahoma" w:eastAsia="Tahoma" w:hAnsi="Tahoma" w:cs="Tahoma"/>
          <w:sz w:val="64"/>
        </w:rPr>
        <w:t xml:space="preserve">Inclusión </w:t>
      </w:r>
    </w:p>
    <w:p w:rsidR="00E33DBC" w:rsidRDefault="00AF5EC2">
      <w:pPr>
        <w:numPr>
          <w:ilvl w:val="0"/>
          <w:numId w:val="3"/>
        </w:numPr>
        <w:spacing w:after="234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Los datos almacenados en un nivel han de estar almacenados en los niveles inferiores a él </w:t>
      </w:r>
    </w:p>
    <w:p w:rsidR="00E33DBC" w:rsidRDefault="00AF5EC2">
      <w:pPr>
        <w:numPr>
          <w:ilvl w:val="0"/>
          <w:numId w:val="3"/>
        </w:numPr>
        <w:spacing w:after="54" w:line="251" w:lineRule="auto"/>
        <w:ind w:right="136" w:hanging="540"/>
      </w:pPr>
      <w:r>
        <w:rPr>
          <w:rFonts w:ascii="Tahoma" w:eastAsia="Tahoma" w:hAnsi="Tahoma" w:cs="Tahoma"/>
          <w:sz w:val="64"/>
        </w:rPr>
        <w:t xml:space="preserve">Coherencia </w:t>
      </w:r>
    </w:p>
    <w:p w:rsidR="00E33DBC" w:rsidRDefault="00AF5EC2">
      <w:pPr>
        <w:numPr>
          <w:ilvl w:val="0"/>
          <w:numId w:val="3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Las copias de la misma información en los distintos niveles deben contener los mismos valores. </w:t>
      </w:r>
    </w:p>
    <w:p w:rsidR="00E33DBC" w:rsidRDefault="00AF5EC2">
      <w:pPr>
        <w:spacing w:after="13" w:line="255" w:lineRule="auto"/>
        <w:ind w:left="185" w:hanging="10"/>
      </w:pPr>
      <w:r>
        <w:rPr>
          <w:rFonts w:ascii="Arial" w:eastAsia="Arial" w:hAnsi="Arial" w:cs="Arial"/>
          <w:b/>
          <w:sz w:val="72"/>
        </w:rPr>
        <w:t xml:space="preserve">¿Porqué funciona la jerarquía?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E33DBC" w:rsidRDefault="00AF5EC2">
      <w:pPr>
        <w:spacing w:after="59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359" name="Group 13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34" name="Shape 134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59" style="width:642pt;height:6pt;mso-position-horizontal-relative:char;mso-position-vertical-relative:line" coordsize="81534,762">
                <v:shape id="Shape 134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727"/>
      </w:pPr>
      <w:r>
        <w:rPr>
          <w:rFonts w:ascii="Tahoma" w:eastAsia="Tahoma" w:hAnsi="Tahoma" w:cs="Tahoma"/>
          <w:b/>
          <w:sz w:val="64"/>
        </w:rPr>
        <w:t xml:space="preserve">Principio de localidad de referencias </w:t>
      </w:r>
    </w:p>
    <w:p w:rsidR="00E33DBC" w:rsidRDefault="00AF5EC2">
      <w:pPr>
        <w:spacing w:after="342"/>
        <w:ind w:left="240"/>
      </w:pPr>
      <w:r>
        <w:rPr>
          <w:rFonts w:ascii="Tahoma" w:eastAsia="Tahoma" w:hAnsi="Tahoma" w:cs="Tahoma"/>
          <w:b/>
          <w:sz w:val="28"/>
        </w:rPr>
        <w:t xml:space="preserve"> </w:t>
      </w:r>
    </w:p>
    <w:p w:rsidR="00E33DBC" w:rsidRDefault="00AF5EC2">
      <w:pPr>
        <w:numPr>
          <w:ilvl w:val="0"/>
          <w:numId w:val="3"/>
        </w:numPr>
        <w:spacing w:after="77" w:line="249" w:lineRule="auto"/>
        <w:ind w:right="136" w:hanging="540"/>
      </w:pPr>
      <w:r>
        <w:rPr>
          <w:rFonts w:ascii="Tahoma" w:eastAsia="Tahoma" w:hAnsi="Tahoma" w:cs="Tahoma"/>
          <w:b/>
          <w:sz w:val="56"/>
        </w:rPr>
        <w:t>Localidad Temporal</w:t>
      </w:r>
      <w:r>
        <w:rPr>
          <w:rFonts w:ascii="Tahoma" w:eastAsia="Tahoma" w:hAnsi="Tahoma" w:cs="Tahoma"/>
          <w:sz w:val="56"/>
        </w:rPr>
        <w:t>: los elementos de memoria referenciados recientemente (datos o i</w:t>
      </w:r>
      <w:r>
        <w:rPr>
          <w:rFonts w:ascii="Tahoma" w:eastAsia="Tahoma" w:hAnsi="Tahoma" w:cs="Tahoma"/>
          <w:sz w:val="56"/>
        </w:rPr>
        <w:t xml:space="preserve">nstrucciones), volverán a serlo en un futuro próximo </w:t>
      </w:r>
      <w:r>
        <w:rPr>
          <w:rFonts w:ascii="Tahoma" w:eastAsia="Tahoma" w:hAnsi="Tahoma" w:cs="Tahoma"/>
          <w:color w:val="0000FF"/>
          <w:sz w:val="56"/>
        </w:rPr>
        <w:t xml:space="preserve">=&gt; subo la palabra de nivel </w:t>
      </w:r>
    </w:p>
    <w:p w:rsidR="00E33DBC" w:rsidRDefault="00AF5EC2">
      <w:pPr>
        <w:numPr>
          <w:ilvl w:val="0"/>
          <w:numId w:val="3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b/>
          <w:sz w:val="56"/>
        </w:rPr>
        <w:t>Localidad Espacial</w:t>
      </w:r>
      <w:r>
        <w:rPr>
          <w:rFonts w:ascii="Tahoma" w:eastAsia="Tahoma" w:hAnsi="Tahoma" w:cs="Tahoma"/>
          <w:sz w:val="56"/>
        </w:rPr>
        <w:t xml:space="preserve">: los elementos de memoria cuyas direcciones están </w:t>
      </w:r>
      <w:r>
        <w:rPr>
          <w:rFonts w:ascii="Tahoma" w:eastAsia="Tahoma" w:hAnsi="Tahoma" w:cs="Tahoma"/>
          <w:sz w:val="56"/>
        </w:rPr>
        <w:t xml:space="preserve">próximas a los últimos referenciados serán referenciados.                          </w:t>
      </w:r>
      <w:r>
        <w:rPr>
          <w:rFonts w:ascii="Tahoma" w:eastAsia="Tahoma" w:hAnsi="Tahoma" w:cs="Tahoma"/>
          <w:color w:val="0000FF"/>
          <w:sz w:val="56"/>
        </w:rPr>
        <w:t xml:space="preserve">=&gt; subo un bloque (con la palabra) de nivel </w:t>
      </w:r>
    </w:p>
    <w:p w:rsidR="00E33DBC" w:rsidRDefault="00AF5EC2">
      <w:pPr>
        <w:pStyle w:val="Ttulo1"/>
        <w:ind w:left="185"/>
      </w:pPr>
      <w:r>
        <w:t xml:space="preserve">Mecanismo de acceso memoria </w:t>
      </w:r>
    </w:p>
    <w:p w:rsidR="00E33DBC" w:rsidRDefault="00AF5EC2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5380544"/>
                <wp:effectExtent l="0" t="0" r="0" b="0"/>
                <wp:docPr id="13742" name="Group 13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5380544"/>
                          <a:chOff x="0" y="0"/>
                          <a:chExt cx="8153400" cy="5380544"/>
                        </a:xfrm>
                      </wpg:grpSpPr>
                      <wps:wsp>
                        <wps:cNvPr id="175" name="Shape 175"/>
                        <wps:cNvSpPr/>
                        <wps:spPr>
                          <a:xfrm>
                            <a:off x="0" y="67201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0843" y="0"/>
                            <a:ext cx="180215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00175" y="757744"/>
                            <a:ext cx="5238750" cy="462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42" style="width:642pt;height:423.665pt;mso-position-horizontal-relative:char;mso-position-vertical-relative:line" coordsize="81534,53805">
                <v:shape id="Shape 175" style="position:absolute;width:81534;height:0;left:0;top:6720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82" style="position:absolute;width:1802;height:5549;left:40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" style="position:absolute;width:52387;height:46228;left:14001;top:7577;" filled="f">
                  <v:imagedata r:id="rId14"/>
                </v:shape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 xml:space="preserve">Trabajo de etapa M del cauce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E33DBC" w:rsidRDefault="00AF5EC2">
      <w:pPr>
        <w:spacing w:after="42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462" name="Group 13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62" style="width:642pt;height:6pt;mso-position-horizontal-relative:char;mso-position-vertical-relative:line" coordsize="81534,762">
                <v:shape id="Shape 18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306"/>
      </w:pPr>
      <w:r>
        <w:rPr>
          <w:noProof/>
        </w:rPr>
        <mc:AlternateContent>
          <mc:Choice Requires="wpg">
            <w:drawing>
              <wp:inline distT="0" distB="0" distL="0" distR="0">
                <wp:extent cx="7791450" cy="3887851"/>
                <wp:effectExtent l="0" t="0" r="0" b="0"/>
                <wp:docPr id="13463" name="Group 13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1450" cy="3887851"/>
                          <a:chOff x="0" y="0"/>
                          <a:chExt cx="7791450" cy="3887851"/>
                        </a:xfrm>
                      </wpg:grpSpPr>
                      <wps:wsp>
                        <wps:cNvPr id="192" name="Rectangle 192"/>
                        <wps:cNvSpPr/>
                        <wps:spPr>
                          <a:xfrm>
                            <a:off x="300990" y="144214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0" cy="38878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63" style="width:613.5pt;height:306.13pt;mso-position-horizontal-relative:char;mso-position-vertical-relative:line" coordsize="77914,38878">
                <v:rect id="Rectangle 192" style="position:absolute;width:1478;height:4586;left:3009;top:1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4" style="position:absolute;width:77914;height:38878;left:0;top:0;" filled="f">
                  <v:imagedata r:id="rId16"/>
                </v:shape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 xml:space="preserve">Memoria Cache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E33DBC" w:rsidRDefault="00AF5EC2">
      <w:pPr>
        <w:spacing w:after="65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639" name="Group 13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39" style="width:642pt;height:6pt;mso-position-horizontal-relative:char;mso-position-vertical-relative:line" coordsize="81534,762">
                <v:shape id="Shape 202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4"/>
        </w:numPr>
        <w:spacing w:after="144" w:line="249" w:lineRule="auto"/>
        <w:ind w:right="136" w:hanging="540"/>
      </w:pPr>
      <w:r>
        <w:rPr>
          <w:rFonts w:ascii="Tahoma" w:eastAsia="Tahoma" w:hAnsi="Tahoma" w:cs="Tahoma"/>
          <w:sz w:val="56"/>
        </w:rPr>
        <w:t>Cantidad pequeña de memoria rápida</w:t>
      </w:r>
      <w:r>
        <w:rPr>
          <w:rFonts w:ascii="Tahoma" w:eastAsia="Tahoma" w:hAnsi="Tahoma" w:cs="Tahoma"/>
          <w:sz w:val="56"/>
        </w:rPr>
        <w:t xml:space="preserve">. </w:t>
      </w:r>
    </w:p>
    <w:p w:rsidR="00E33DBC" w:rsidRDefault="00AF5EC2">
      <w:pPr>
        <w:numPr>
          <w:ilvl w:val="0"/>
          <w:numId w:val="4"/>
        </w:numPr>
        <w:spacing w:after="143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Se ubica entre la memoria principal y la CPU. </w:t>
      </w:r>
    </w:p>
    <w:p w:rsidR="00E33DBC" w:rsidRDefault="00AF5EC2">
      <w:pPr>
        <w:numPr>
          <w:ilvl w:val="0"/>
          <w:numId w:val="4"/>
        </w:numPr>
        <w:spacing w:after="50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Puede localizarse en un chip o en módulo CPU. </w:t>
      </w:r>
    </w:p>
    <w:p w:rsidR="00E33DBC" w:rsidRDefault="00AF5EC2">
      <w:pPr>
        <w:spacing w:after="0"/>
        <w:ind w:left="467"/>
      </w:pPr>
      <w:r>
        <w:rPr>
          <w:noProof/>
        </w:rPr>
        <mc:AlternateContent>
          <mc:Choice Requires="wpg">
            <w:drawing>
              <wp:inline distT="0" distB="0" distL="0" distR="0">
                <wp:extent cx="7841869" cy="2533269"/>
                <wp:effectExtent l="0" t="0" r="0" b="0"/>
                <wp:docPr id="13640" name="Group 13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1869" cy="2533269"/>
                          <a:chOff x="0" y="0"/>
                          <a:chExt cx="7841869" cy="2533269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869" cy="2533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3817811" y="41802"/>
                            <a:ext cx="2529675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Transferencia de bloques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721668" y="41802"/>
                            <a:ext cx="59288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302576" y="422802"/>
                            <a:ext cx="2636393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Transferencia de palabras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287205" y="422802"/>
                            <a:ext cx="59288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0" name="Shape 17080"/>
                        <wps:cNvSpPr/>
                        <wps:spPr>
                          <a:xfrm>
                            <a:off x="5936806" y="1237869"/>
                            <a:ext cx="15240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59055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590550"/>
                                </a:lnTo>
                                <a:lnTo>
                                  <a:pt x="0" y="590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A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5936806" y="1237869"/>
                            <a:ext cx="15240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590550">
                                <a:moveTo>
                                  <a:pt x="0" y="590550"/>
                                </a:moveTo>
                                <a:lnTo>
                                  <a:pt x="1524000" y="590550"/>
                                </a:lnTo>
                                <a:lnTo>
                                  <a:pt x="152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EAEAE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299772" y="1345326"/>
                            <a:ext cx="1128733" cy="240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Memoria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6304344" y="1589191"/>
                            <a:ext cx="1049746" cy="240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7093776" y="1589191"/>
                            <a:ext cx="67395" cy="240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40" style="width:617.47pt;height:199.47pt;mso-position-horizontal-relative:char;mso-position-vertical-relative:line" coordsize="78418,25332">
                <v:shape id="Picture 220" style="position:absolute;width:78418;height:25332;left:0;top:0;" filled="f">
                  <v:imagedata r:id="rId18"/>
                </v:shape>
                <v:rect id="Rectangle 223" style="position:absolute;width:25296;height:2119;left:38178;top: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Transferencia de bloques</w:t>
                        </w:r>
                      </w:p>
                    </w:txbxContent>
                  </v:textbox>
                </v:rect>
                <v:rect id="Rectangle 224" style="position:absolute;width:592;height:2119;left:57216;top: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style="position:absolute;width:26363;height:2119;left:13025;top:4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Transferencia de palabras</w:t>
                        </w:r>
                      </w:p>
                    </w:txbxContent>
                  </v:textbox>
                </v:rect>
                <v:rect id="Rectangle 228" style="position:absolute;width:592;height:2119;left:32872;top:4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81" style="position:absolute;width:15240;height:5905;left:59368;top:12378;" coordsize="1524000,590550" path="m0,0l1524000,0l1524000,590550l0,590550l0,0">
                  <v:stroke weight="0pt" endcap="flat" joinstyle="miter" miterlimit="8" on="false" color="#000000" opacity="0"/>
                  <v:fill on="true" color="#eaeaea"/>
                </v:shape>
                <v:shape id="Shape 230" style="position:absolute;width:15240;height:5905;left:59368;top:12378;" coordsize="1524000,590550" path="m0,590550l1524000,590550l1524000,0l0,0x">
                  <v:stroke weight="0.75pt" endcap="flat" joinstyle="miter" miterlimit="8" on="true" color="#eaeaea"/>
                  <v:fill on="false" color="#000000" opacity="0"/>
                </v:shape>
                <v:rect id="Rectangle 231" style="position:absolute;width:11287;height:2408;left:62997;top:13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Memoria </w:t>
                        </w:r>
                      </w:p>
                    </w:txbxContent>
                  </v:textbox>
                </v:rect>
                <v:rect id="Rectangle 232" style="position:absolute;width:10497;height:2408;left:63043;top:15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233" style="position:absolute;width:673;height:2408;left:70937;top:15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 xml:space="preserve">Memoria Cache y Principal </w:t>
      </w:r>
    </w:p>
    <w:p w:rsidR="00E33DBC" w:rsidRDefault="00AF5EC2">
      <w:pPr>
        <w:spacing w:after="1542"/>
        <w:ind w:left="16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E33DBC" w:rsidRDefault="00AF5EC2">
      <w:pPr>
        <w:spacing w:after="0" w:line="265" w:lineRule="auto"/>
        <w:ind w:left="124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-1235064</wp:posOffset>
                </wp:positionV>
                <wp:extent cx="8153400" cy="5207375"/>
                <wp:effectExtent l="0" t="0" r="0" b="0"/>
                <wp:wrapSquare wrapText="bothSides"/>
                <wp:docPr id="14590" name="Group 14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5207375"/>
                          <a:chOff x="0" y="0"/>
                          <a:chExt cx="8153400" cy="5207375"/>
                        </a:xfrm>
                      </wpg:grpSpPr>
                      <wps:wsp>
                        <wps:cNvPr id="237" name="Shape 237"/>
                        <wps:cNvSpPr/>
                        <wps:spPr>
                          <a:xfrm>
                            <a:off x="0" y="247586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720594" y="1040247"/>
                            <a:ext cx="606860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Bloque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178175" y="1040247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3" name="Rectangle 13793"/>
                        <wps:cNvSpPr/>
                        <wps:spPr>
                          <a:xfrm>
                            <a:off x="5288534" y="4715551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2" name="Rectangle 13792"/>
                        <wps:cNvSpPr/>
                        <wps:spPr>
                          <a:xfrm>
                            <a:off x="5204714" y="4715551"/>
                            <a:ext cx="110670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332730" y="4708287"/>
                            <a:ext cx="90581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401310" y="471555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448554" y="4715551"/>
                            <a:ext cx="73577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503418" y="471555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552186" y="4715551"/>
                            <a:ext cx="110670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636006" y="471555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2" name="Shape 17082"/>
                        <wps:cNvSpPr/>
                        <wps:spPr>
                          <a:xfrm>
                            <a:off x="4907026" y="0"/>
                            <a:ext cx="1077913" cy="366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913" h="366713">
                                <a:moveTo>
                                  <a:pt x="0" y="0"/>
                                </a:moveTo>
                                <a:lnTo>
                                  <a:pt x="1077913" y="0"/>
                                </a:lnTo>
                                <a:lnTo>
                                  <a:pt x="1077913" y="366713"/>
                                </a:lnTo>
                                <a:lnTo>
                                  <a:pt x="0" y="3667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5137658" y="16500"/>
                            <a:ext cx="82009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5755259" y="16500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5046218" y="217668"/>
                            <a:ext cx="1065146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de 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846699" y="217668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Shape 259"/>
                        <wps:cNvSpPr/>
                        <wps:spPr>
                          <a:xfrm>
                            <a:off x="5829300" y="385763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5829300" y="690563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5829300" y="995363"/>
                            <a:ext cx="895350" cy="3209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09925">
                                <a:moveTo>
                                  <a:pt x="0" y="3209925"/>
                                </a:moveTo>
                                <a:lnTo>
                                  <a:pt x="895350" y="3209925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5829300" y="4209987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5829300" y="4514787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5842000" y="1458785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5835650" y="544513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5829300" y="836613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5835650" y="4360799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5829300" y="4662424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5842000" y="3738436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6237986" y="2210551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6295898" y="2210551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6237986" y="2437627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237986" y="2667751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6295898" y="2667751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6237986" y="2895208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6237986" y="3125332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6295898" y="3125332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6896100" y="399986"/>
                            <a:ext cx="10160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41400">
                                <a:moveTo>
                                  <a:pt x="0" y="0"/>
                                </a:moveTo>
                                <a:cubicBezTo>
                                  <a:pt x="28067" y="0"/>
                                  <a:pt x="50800" y="38862"/>
                                  <a:pt x="50800" y="86741"/>
                                </a:cubicBezTo>
                                <a:lnTo>
                                  <a:pt x="50800" y="86741"/>
                                </a:lnTo>
                                <a:lnTo>
                                  <a:pt x="50800" y="433959"/>
                                </a:lnTo>
                                <a:lnTo>
                                  <a:pt x="50800" y="433959"/>
                                </a:lnTo>
                                <a:cubicBezTo>
                                  <a:pt x="50800" y="481838"/>
                                  <a:pt x="73533" y="520700"/>
                                  <a:pt x="101600" y="520700"/>
                                </a:cubicBezTo>
                                <a:lnTo>
                                  <a:pt x="101600" y="520700"/>
                                </a:lnTo>
                                <a:cubicBezTo>
                                  <a:pt x="73533" y="520700"/>
                                  <a:pt x="50800" y="559562"/>
                                  <a:pt x="50800" y="607441"/>
                                </a:cubicBezTo>
                                <a:cubicBezTo>
                                  <a:pt x="50800" y="607441"/>
                                  <a:pt x="50800" y="607441"/>
                                  <a:pt x="50800" y="607441"/>
                                </a:cubicBezTo>
                                <a:lnTo>
                                  <a:pt x="50800" y="607441"/>
                                </a:lnTo>
                                <a:lnTo>
                                  <a:pt x="50800" y="954659"/>
                                </a:lnTo>
                                <a:lnTo>
                                  <a:pt x="50800" y="954659"/>
                                </a:lnTo>
                                <a:cubicBezTo>
                                  <a:pt x="50800" y="1002538"/>
                                  <a:pt x="28067" y="1041400"/>
                                  <a:pt x="0" y="1041400"/>
                                </a:cubicBezTo>
                                <a:cubicBezTo>
                                  <a:pt x="0" y="1041400"/>
                                  <a:pt x="0" y="1041400"/>
                                  <a:pt x="0" y="10414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6896100" y="3740087"/>
                            <a:ext cx="10160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41400">
                                <a:moveTo>
                                  <a:pt x="0" y="0"/>
                                </a:moveTo>
                                <a:cubicBezTo>
                                  <a:pt x="28067" y="0"/>
                                  <a:pt x="50800" y="38862"/>
                                  <a:pt x="50800" y="86741"/>
                                </a:cubicBezTo>
                                <a:lnTo>
                                  <a:pt x="50800" y="86741"/>
                                </a:lnTo>
                                <a:lnTo>
                                  <a:pt x="50800" y="433959"/>
                                </a:lnTo>
                                <a:lnTo>
                                  <a:pt x="50800" y="433959"/>
                                </a:lnTo>
                                <a:cubicBezTo>
                                  <a:pt x="50800" y="481838"/>
                                  <a:pt x="73533" y="520700"/>
                                  <a:pt x="101600" y="520700"/>
                                </a:cubicBezTo>
                                <a:lnTo>
                                  <a:pt x="101600" y="520700"/>
                                </a:lnTo>
                                <a:cubicBezTo>
                                  <a:pt x="73533" y="520700"/>
                                  <a:pt x="50800" y="559549"/>
                                  <a:pt x="50800" y="607479"/>
                                </a:cubicBezTo>
                                <a:cubicBezTo>
                                  <a:pt x="50800" y="607479"/>
                                  <a:pt x="50800" y="607479"/>
                                  <a:pt x="50800" y="607479"/>
                                </a:cubicBezTo>
                                <a:lnTo>
                                  <a:pt x="50800" y="607479"/>
                                </a:lnTo>
                                <a:lnTo>
                                  <a:pt x="50800" y="954621"/>
                                </a:lnTo>
                                <a:lnTo>
                                  <a:pt x="50800" y="954621"/>
                                </a:lnTo>
                                <a:cubicBezTo>
                                  <a:pt x="50800" y="1002551"/>
                                  <a:pt x="28067" y="1041400"/>
                                  <a:pt x="0" y="1041400"/>
                                </a:cubicBezTo>
                                <a:cubicBezTo>
                                  <a:pt x="0" y="1041400"/>
                                  <a:pt x="0" y="1041400"/>
                                  <a:pt x="0" y="10414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519928" y="561711"/>
                            <a:ext cx="333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5771388" y="56171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519928" y="714111"/>
                            <a:ext cx="333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771388" y="71411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5519928" y="866511"/>
                            <a:ext cx="333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003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771388" y="86651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5507101" y="422138"/>
                            <a:ext cx="333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  <w:shd w:val="clear" w:color="auto" w:fill="FFCC00"/>
                                </w:rPr>
                                <w:t>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758561" y="422138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7318502" y="816600"/>
                            <a:ext cx="608684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Bloque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777226" y="816600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7147814" y="1017768"/>
                            <a:ext cx="77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7195235" y="1017768"/>
                            <a:ext cx="16655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7281926" y="1017768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7329170" y="1017768"/>
                            <a:ext cx="823335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palabras)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947914" y="1017768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3" name="Shape 17083"/>
                        <wps:cNvSpPr/>
                        <wps:spPr>
                          <a:xfrm>
                            <a:off x="5867400" y="101536"/>
                            <a:ext cx="755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50" h="228600">
                                <a:moveTo>
                                  <a:pt x="0" y="0"/>
                                </a:moveTo>
                                <a:lnTo>
                                  <a:pt x="755650" y="0"/>
                                </a:lnTo>
                                <a:lnTo>
                                  <a:pt x="75565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6054218" y="163693"/>
                            <a:ext cx="51058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6438646" y="163693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5661025" y="5059365"/>
                            <a:ext cx="177639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Longitud de 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6996049" y="5059365"/>
                            <a:ext cx="6344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5829300" y="4933887"/>
                            <a:ext cx="895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76200">
                                <a:moveTo>
                                  <a:pt x="76200" y="0"/>
                                </a:moveTo>
                                <a:lnTo>
                                  <a:pt x="76200" y="28575"/>
                                </a:lnTo>
                                <a:lnTo>
                                  <a:pt x="819150" y="28575"/>
                                </a:lnTo>
                                <a:lnTo>
                                  <a:pt x="819150" y="0"/>
                                </a:lnTo>
                                <a:lnTo>
                                  <a:pt x="895350" y="38100"/>
                                </a:lnTo>
                                <a:lnTo>
                                  <a:pt x="819150" y="76200"/>
                                </a:lnTo>
                                <a:lnTo>
                                  <a:pt x="819150" y="47625"/>
                                </a:lnTo>
                                <a:lnTo>
                                  <a:pt x="76200" y="4762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4" name="Shape 17084"/>
                        <wps:cNvSpPr/>
                        <wps:spPr>
                          <a:xfrm>
                            <a:off x="5829300" y="380936"/>
                            <a:ext cx="89535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1085850">
                                <a:moveTo>
                                  <a:pt x="0" y="0"/>
                                </a:moveTo>
                                <a:lnTo>
                                  <a:pt x="895350" y="0"/>
                                </a:lnTo>
                                <a:lnTo>
                                  <a:pt x="895350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1866900" y="1214310"/>
                            <a:ext cx="320992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25" h="304800">
                                <a:moveTo>
                                  <a:pt x="0" y="304800"/>
                                </a:moveTo>
                                <a:lnTo>
                                  <a:pt x="3209925" y="304800"/>
                                </a:lnTo>
                                <a:lnTo>
                                  <a:pt x="320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866900" y="1519238"/>
                            <a:ext cx="320992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25" h="790575">
                                <a:moveTo>
                                  <a:pt x="0" y="790575"/>
                                </a:moveTo>
                                <a:lnTo>
                                  <a:pt x="3209925" y="790575"/>
                                </a:lnTo>
                                <a:lnTo>
                                  <a:pt x="320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1873250" y="1373060"/>
                            <a:ext cx="3186176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176" h="1651">
                                <a:moveTo>
                                  <a:pt x="0" y="1651"/>
                                </a:moveTo>
                                <a:lnTo>
                                  <a:pt x="3186176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1866900" y="1665160"/>
                            <a:ext cx="3198876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876" h="1651">
                                <a:moveTo>
                                  <a:pt x="0" y="1651"/>
                                </a:moveTo>
                                <a:lnTo>
                                  <a:pt x="3198876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5" name="Shape 17085"/>
                        <wps:cNvSpPr/>
                        <wps:spPr>
                          <a:xfrm>
                            <a:off x="971550" y="1214310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0"/>
                                </a:moveTo>
                                <a:lnTo>
                                  <a:pt x="895350" y="0"/>
                                </a:lnTo>
                                <a:lnTo>
                                  <a:pt x="89535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971550" y="1214310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6" name="Shape 17086"/>
                        <wps:cNvSpPr/>
                        <wps:spPr>
                          <a:xfrm>
                            <a:off x="971550" y="1519238"/>
                            <a:ext cx="89535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790575">
                                <a:moveTo>
                                  <a:pt x="0" y="0"/>
                                </a:moveTo>
                                <a:lnTo>
                                  <a:pt x="895350" y="0"/>
                                </a:lnTo>
                                <a:lnTo>
                                  <a:pt x="895350" y="790575"/>
                                </a:lnTo>
                                <a:lnTo>
                                  <a:pt x="0" y="790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971550" y="1519238"/>
                            <a:ext cx="89535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790575">
                                <a:moveTo>
                                  <a:pt x="0" y="790575"/>
                                </a:moveTo>
                                <a:lnTo>
                                  <a:pt x="895350" y="790575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977900" y="1373060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971550" y="1665160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866900" y="2309686"/>
                            <a:ext cx="320992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25" h="304800">
                                <a:moveTo>
                                  <a:pt x="0" y="304800"/>
                                </a:moveTo>
                                <a:lnTo>
                                  <a:pt x="3209925" y="304800"/>
                                </a:lnTo>
                                <a:lnTo>
                                  <a:pt x="320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1866900" y="2455863"/>
                            <a:ext cx="32258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00" h="1524">
                                <a:moveTo>
                                  <a:pt x="0" y="1524"/>
                                </a:moveTo>
                                <a:lnTo>
                                  <a:pt x="3225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7" name="Shape 17087"/>
                        <wps:cNvSpPr/>
                        <wps:spPr>
                          <a:xfrm>
                            <a:off x="971550" y="2309686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0"/>
                                </a:moveTo>
                                <a:lnTo>
                                  <a:pt x="895350" y="0"/>
                                </a:lnTo>
                                <a:lnTo>
                                  <a:pt x="89535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971550" y="2309686"/>
                            <a:ext cx="895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04800">
                                <a:moveTo>
                                  <a:pt x="0" y="304800"/>
                                </a:moveTo>
                                <a:lnTo>
                                  <a:pt x="895350" y="30480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971550" y="2455863"/>
                            <a:ext cx="889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>
                                <a:moveTo>
                                  <a:pt x="0" y="0"/>
                                </a:moveTo>
                                <a:lnTo>
                                  <a:pt x="889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456178" y="1715251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514090" y="171525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456178" y="1943851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3514090" y="194385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3456178" y="2172451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514090" y="2172451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150620" y="1002147"/>
                            <a:ext cx="732529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701038" y="1002147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959485" y="2485355"/>
                            <a:ext cx="42507" cy="131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409346" y="816600"/>
                            <a:ext cx="709625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Número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942721" y="816600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412394" y="1017768"/>
                            <a:ext cx="702125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de línea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939673" y="1017768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2699258" y="2696581"/>
                            <a:ext cx="1719436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Longitud de bloque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993515" y="2696581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2946146" y="2898003"/>
                            <a:ext cx="77631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2993567" y="2898003"/>
                            <a:ext cx="166552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080258" y="2898003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127502" y="2898003"/>
                            <a:ext cx="823335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>palabras)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746246" y="2898003"/>
                            <a:ext cx="63443" cy="1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Shape 352"/>
                        <wps:cNvSpPr/>
                        <wps:spPr>
                          <a:xfrm>
                            <a:off x="4229100" y="2795461"/>
                            <a:ext cx="8382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85725">
                                <a:moveTo>
                                  <a:pt x="752475" y="0"/>
                                </a:moveTo>
                                <a:lnTo>
                                  <a:pt x="838200" y="42926"/>
                                </a:lnTo>
                                <a:lnTo>
                                  <a:pt x="752475" y="85725"/>
                                </a:lnTo>
                                <a:lnTo>
                                  <a:pt x="752475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752475" y="28575"/>
                                </a:lnTo>
                                <a:lnTo>
                                  <a:pt x="7524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1847850" y="2795461"/>
                            <a:ext cx="7239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723900" y="28575"/>
                                </a:lnTo>
                                <a:lnTo>
                                  <a:pt x="723900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926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8" name="Shape 17088"/>
                        <wps:cNvSpPr/>
                        <wps:spPr>
                          <a:xfrm>
                            <a:off x="1885950" y="1366710"/>
                            <a:ext cx="32099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25" h="133350">
                                <a:moveTo>
                                  <a:pt x="0" y="0"/>
                                </a:moveTo>
                                <a:lnTo>
                                  <a:pt x="3209925" y="0"/>
                                </a:lnTo>
                                <a:lnTo>
                                  <a:pt x="3209925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90" style="width:642pt;height:410.03pt;position:absolute;mso-position-horizontal-relative:text;mso-position-horizontal:absolute;margin-left:4.8pt;mso-position-vertical-relative:text;margin-top:-97.2492pt;" coordsize="81534,52073">
                <v:shape id="Shape 237" style="position:absolute;width:81534;height:0;left:0;top:2475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245" style="position:absolute;width:6068;height:1968;left:27205;top:10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Bloque</w:t>
                        </w:r>
                      </w:p>
                    </w:txbxContent>
                  </v:textbox>
                </v:rect>
                <v:rect id="Rectangle 246" style="position:absolute;width:634;height:1968;left:31781;top:10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93" style="position:absolute;width:634;height:1968;left:52885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92" style="position:absolute;width:1106;height:1968;left:52047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48" style="position:absolute;width:905;height:1318;left:53327;top:4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16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49" style="position:absolute;width:634;height:1968;left:54013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735;height:1968;left:54485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51" style="position:absolute;width:634;height:1968;left:55034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1106;height:1968;left:55521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53" style="position:absolute;width:634;height:1968;left:56360;top:47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89" style="position:absolute;width:10779;height:3667;left:49070;top:0;" coordsize="1077913,366713" path="m0,0l1077913,0l1077913,366713l0,366713l0,0">
                  <v:stroke weight="0pt" endcap="flat" joinstyle="round" on="false" color="#000000" opacity="0"/>
                  <v:fill on="true" color="#ffffff"/>
                </v:shape>
                <v:rect id="Rectangle 255" style="position:absolute;width:8200;height:1968;left:51376;top: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Dirección</w:t>
                        </w:r>
                      </w:p>
                    </w:txbxContent>
                  </v:textbox>
                </v:rect>
                <v:rect id="Rectangle 256" style="position:absolute;width:634;height:1968;left:57552;top: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10651;height:1968;left:50462;top: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de memoria</w:t>
                        </w:r>
                      </w:p>
                    </w:txbxContent>
                  </v:textbox>
                </v:rect>
                <v:rect id="Rectangle 258" style="position:absolute;width:634;height:1968;left:58466;top: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" style="position:absolute;width:8953;height:3048;left:58293;top:3857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260" style="position:absolute;width:8953;height:3048;left:58293;top:6905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261" style="position:absolute;width:8953;height:32099;left:58293;top:9953;" coordsize="895350,3209925" path="m0,3209925l895350,3209925l895350,0l0,0x">
                  <v:stroke weight="0.75pt" endcap="flat" joinstyle="miter" miterlimit="8" on="true" color="#000000"/>
                  <v:fill on="false" color="#000000" opacity="0"/>
                </v:shape>
                <v:shape id="Shape 262" style="position:absolute;width:8953;height:3048;left:58293;top:42099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263" style="position:absolute;width:8953;height:3048;left:58293;top:45147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264" style="position:absolute;width:8890;height:0;left:58420;top:14587;" coordsize="889000,0" path="m0,0l889000,0">
                  <v:stroke weight="0.75pt" endcap="flat" dashstyle="4 3" joinstyle="round" on="true" color="#000000"/>
                  <v:fill on="false" color="#000000" opacity="0"/>
                </v:shape>
                <v:shape id="Shape 265" style="position:absolute;width:8890;height:0;left:58356;top:5445;" coordsize="889000,0" path="m0,0l889000,0">
                  <v:stroke weight="0.75pt" endcap="flat" joinstyle="round" on="true" color="#000000"/>
                  <v:fill on="false" color="#000000" opacity="0"/>
                </v:shape>
                <v:shape id="Shape 266" style="position:absolute;width:8890;height:0;left:58293;top:8366;" coordsize="889000,0" path="m0,0l889000,0">
                  <v:stroke weight="0.75pt" endcap="flat" joinstyle="round" on="true" color="#000000"/>
                  <v:fill on="false" color="#000000" opacity="0"/>
                </v:shape>
                <v:shape id="Shape 267" style="position:absolute;width:8890;height:0;left:58356;top:43607;" coordsize="889000,0" path="m0,0l889000,0">
                  <v:stroke weight="0.75pt" endcap="flat" joinstyle="round" on="true" color="#000000"/>
                  <v:fill on="false" color="#000000" opacity="0"/>
                </v:shape>
                <v:shape id="Shape 268" style="position:absolute;width:8890;height:0;left:58293;top:46624;" coordsize="889000,0" path="m0,0l889000,0">
                  <v:stroke weight="0.75pt" endcap="flat" joinstyle="round" on="true" color="#000000"/>
                  <v:fill on="false" color="#000000" opacity="0"/>
                </v:shape>
                <v:shape id="Shape 269" style="position:absolute;width:8890;height:0;left:58420;top:37384;" coordsize="889000,0" path="m0,0l889000,0">
                  <v:stroke weight="0.75pt" endcap="flat" dashstyle="4 3" joinstyle="round" on="true" color="#000000"/>
                  <v:fill on="false" color="#000000" opacity="0"/>
                </v:shape>
                <v:rect id="Rectangle 270" style="position:absolute;width:773;height:1536;left:62379;top:22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71" style="position:absolute;width:420;height:1530;left:62958;top:22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style="position:absolute;width:420;height:1530;left:62379;top:24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773;height:1536;left:62379;top:26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74" style="position:absolute;width:420;height:1530;left:62958;top:26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420;height:1530;left:62379;top:28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style="position:absolute;width:773;height:1536;left:62379;top:31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77" style="position:absolute;width:420;height:1530;left:62958;top:31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" style="position:absolute;width:1016;height:10414;left:68961;top:3999;" coordsize="101600,1041400" path="m0,0c28067,0,50800,38862,50800,86741l50800,86741l50800,433959l50800,433959c50800,481838,73533,520700,101600,520700l101600,520700c73533,520700,50800,559562,50800,607441c50800,607441,50800,607441,50800,607441l50800,607441l50800,954659l50800,954659c50800,1002538,28067,1041400,0,1041400c0,1041400,0,1041400,0,1041400">
                  <v:stroke weight="0.75pt" endcap="flat" joinstyle="round" on="true" color="#000000"/>
                  <v:fill on="false" color="#000000" opacity="0"/>
                </v:shape>
                <v:shape id="Shape 279" style="position:absolute;width:1016;height:10414;left:68961;top:37400;" coordsize="101600,1041400" path="m0,0c28067,0,50800,38862,50800,86741l50800,86741l50800,433959l50800,433959c50800,481838,73533,520700,101600,520700l101600,520700c73533,520700,50800,559549,50800,607479c50800,607479,50800,607479,50800,607479l50800,607479l50800,954621l50800,954621c50800,1002551,28067,1041400,0,1041400c0,1041400,0,1041400,0,1041400">
                  <v:stroke weight="0.75pt" endcap="flat" joinstyle="round" on="true" color="#000000"/>
                  <v:fill on="false" color="#000000" opacity="0"/>
                </v:shape>
                <v:rect id="Rectangle 280" style="position:absolute;width:3336;height:1968;left:55199;top:5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001</w:t>
                        </w:r>
                      </w:p>
                    </w:txbxContent>
                  </v:textbox>
                </v:rect>
                <v:rect id="Rectangle 281" style="position:absolute;width:634;height:1968;left:57713;top:5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style="position:absolute;width:3336;height:1968;left:55199;top: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002</w:t>
                        </w:r>
                      </w:p>
                    </w:txbxContent>
                  </v:textbox>
                </v:rect>
                <v:rect id="Rectangle 283" style="position:absolute;width:634;height:1968;left:57713;top: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style="position:absolute;width:3336;height:1968;left:55199;top:8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003</w:t>
                        </w:r>
                      </w:p>
                    </w:txbxContent>
                  </v:textbox>
                </v:rect>
                <v:rect id="Rectangle 285" style="position:absolute;width:634;height:1968;left:57713;top:8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3336;height:1968;left:55071;top:4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  <w:shd w:val="clear" w:color="auto" w:fill="ffcc00"/>
                          </w:rPr>
                          <w:t xml:space="preserve">000</w:t>
                        </w:r>
                      </w:p>
                    </w:txbxContent>
                  </v:textbox>
                </v:rect>
                <v:rect id="Rectangle 288" style="position:absolute;width:634;height:1968;left:57585;top:4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style="position:absolute;width:6086;height:1968;left:73185;top:8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Bloque</w:t>
                        </w:r>
                      </w:p>
                    </w:txbxContent>
                  </v:textbox>
                </v:rect>
                <v:rect id="Rectangle 290" style="position:absolute;width:634;height:1968;left:77772;top:8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style="position:absolute;width:776;height:1968;left:71478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92" style="position:absolute;width:1665;height:1968;left:71952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3" style="position:absolute;width:634;height:1968;left:72819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" style="position:absolute;width:8233;height:1968;left:73291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palabras)</w:t>
                        </w:r>
                      </w:p>
                    </w:txbxContent>
                  </v:textbox>
                </v:rect>
                <v:rect id="Rectangle 295" style="position:absolute;width:634;height:1968;left:79479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90" style="position:absolute;width:7556;height:2286;left:58674;top:1015;" coordsize="755650,228600" path="m0,0l755650,0l755650,228600l0,228600l0,0">
                  <v:stroke weight="0pt" endcap="flat" joinstyle="round" on="false" color="#000000" opacity="0"/>
                  <v:fill on="true" color="#ffffff"/>
                </v:shape>
                <v:rect id="Rectangle 299" style="position:absolute;width:5105;height:1968;left:60542;top: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300" style="position:absolute;width:634;height:1968;left:64386;top: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width:17763;height:1968;left:56610;top:5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Longitud de palabra</w:t>
                        </w:r>
                      </w:p>
                    </w:txbxContent>
                  </v:textbox>
                </v:rect>
                <v:rect id="Rectangle 303" style="position:absolute;width:634;height:1968;left:69960;top:5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4" style="position:absolute;width:8953;height:762;left:58293;top:49338;" coordsize="895350,76200" path="m76200,0l76200,28575l819150,28575l819150,0l895350,38100l819150,76200l819150,47625l76200,47625l76200,76200l0,38100l76200,0x">
                  <v:stroke weight="0pt" endcap="flat" joinstyle="round" on="false" color="#000000" opacity="0"/>
                  <v:fill on="true" color="#000000"/>
                </v:shape>
                <v:shape id="Shape 17091" style="position:absolute;width:8953;height:10858;left:58293;top:3809;" coordsize="895350,1085850" path="m0,0l895350,0l895350,1085850l0,1085850l0,0">
                  <v:stroke weight="0pt" endcap="flat" joinstyle="round" on="false" color="#000000" opacity="0"/>
                  <v:fill on="true" color="#99ccff"/>
                </v:shape>
                <v:shape id="Shape 306" style="position:absolute;width:32099;height:3048;left:18669;top:12143;" coordsize="3209925,304800" path="m0,304800l3209925,304800l3209925,0l0,0x">
                  <v:stroke weight="0.75pt" endcap="flat" joinstyle="miter" miterlimit="8" on="true" color="#000000"/>
                  <v:fill on="false" color="#000000" opacity="0"/>
                </v:shape>
                <v:shape id="Shape 307" style="position:absolute;width:32099;height:7905;left:18669;top:15192;" coordsize="3209925,790575" path="m0,790575l3209925,790575l3209925,0l0,0x">
                  <v:stroke weight="0.75pt" endcap="flat" joinstyle="miter" miterlimit="8" on="true" color="#000000"/>
                  <v:fill on="false" color="#000000" opacity="0"/>
                </v:shape>
                <v:shape id="Shape 308" style="position:absolute;width:31861;height:16;left:18732;top:13730;" coordsize="3186176,1651" path="m0,1651l3186176,0">
                  <v:stroke weight="0.75pt" endcap="flat" joinstyle="round" on="true" color="#000000"/>
                  <v:fill on="false" color="#000000" opacity="0"/>
                </v:shape>
                <v:shape id="Shape 309" style="position:absolute;width:31988;height:16;left:18669;top:16651;" coordsize="3198876,1651" path="m0,1651l3198876,0">
                  <v:stroke weight="0.75pt" endcap="flat" joinstyle="round" on="true" color="#000000"/>
                  <v:fill on="false" color="#000000" opacity="0"/>
                </v:shape>
                <v:shape id="Shape 17092" style="position:absolute;width:8953;height:3048;left:9715;top:12143;" coordsize="895350,304800" path="m0,0l895350,0l895350,304800l0,304800l0,0">
                  <v:stroke weight="0pt" endcap="flat" joinstyle="round" on="false" color="#000000" opacity="0"/>
                  <v:fill on="true" color="#ffcc00"/>
                </v:shape>
                <v:shape id="Shape 311" style="position:absolute;width:8953;height:3048;left:9715;top:12143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17093" style="position:absolute;width:8953;height:7905;left:9715;top:15192;" coordsize="895350,790575" path="m0,0l895350,0l895350,790575l0,790575l0,0">
                  <v:stroke weight="0pt" endcap="flat" joinstyle="miter" miterlimit="8" on="false" color="#000000" opacity="0"/>
                  <v:fill on="true" color="#ffcc00"/>
                </v:shape>
                <v:shape id="Shape 313" style="position:absolute;width:8953;height:7905;left:9715;top:15192;" coordsize="895350,790575" path="m0,790575l895350,790575l895350,0l0,0x">
                  <v:stroke weight="0.75pt" endcap="flat" joinstyle="miter" miterlimit="8" on="true" color="#000000"/>
                  <v:fill on="false" color="#000000" opacity="0"/>
                </v:shape>
                <v:shape id="Shape 314" style="position:absolute;width:8890;height:0;left:9779;top:13730;" coordsize="889000,0" path="m0,0l889000,0">
                  <v:stroke weight="0.75pt" endcap="flat" joinstyle="round" on="true" color="#000000"/>
                  <v:fill on="false" color="#000000" opacity="0"/>
                </v:shape>
                <v:shape id="Shape 315" style="position:absolute;width:8890;height:0;left:9715;top:16651;" coordsize="889000,0" path="m0,0l889000,0">
                  <v:stroke weight="0.75pt" endcap="flat" joinstyle="round" on="true" color="#000000"/>
                  <v:fill on="false" color="#000000" opacity="0"/>
                </v:shape>
                <v:shape id="Shape 316" style="position:absolute;width:32099;height:3048;left:18669;top:23096;" coordsize="3209925,304800" path="m0,304800l3209925,304800l3209925,0l0,0x">
                  <v:stroke weight="0.75pt" endcap="flat" joinstyle="miter" miterlimit="8" on="true" color="#000000"/>
                  <v:fill on="false" color="#000000" opacity="0"/>
                </v:shape>
                <v:shape id="Shape 317" style="position:absolute;width:32258;height:15;left:18669;top:24558;" coordsize="3225800,1524" path="m0,1524l3225800,0">
                  <v:stroke weight="0.75pt" endcap="flat" joinstyle="round" on="true" color="#000000"/>
                  <v:fill on="false" color="#000000" opacity="0"/>
                </v:shape>
                <v:shape id="Shape 17094" style="position:absolute;width:8953;height:3048;left:9715;top:23096;" coordsize="895350,304800" path="m0,0l895350,0l895350,304800l0,304800l0,0">
                  <v:stroke weight="0pt" endcap="flat" joinstyle="round" on="false" color="#000000" opacity="0"/>
                  <v:fill on="true" color="#ffcc00"/>
                </v:shape>
                <v:shape id="Shape 319" style="position:absolute;width:8953;height:3048;left:9715;top:23096;" coordsize="895350,304800" path="m0,304800l895350,304800l895350,0l0,0x">
                  <v:stroke weight="0.75pt" endcap="flat" joinstyle="miter" miterlimit="8" on="true" color="#000000"/>
                  <v:fill on="false" color="#000000" opacity="0"/>
                </v:shape>
                <v:shape id="Shape 320" style="position:absolute;width:8890;height:0;left:9715;top:24558;" coordsize="889000,0" path="m0,0l889000,0">
                  <v:stroke weight="0.75pt" endcap="flat" joinstyle="round" on="true" color="#000000"/>
                  <v:fill on="false" color="#000000" opacity="0"/>
                </v:shape>
                <v:rect id="Rectangle 321" style="position:absolute;width:773;height:1536;left:34561;top:17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322" style="position:absolute;width:420;height:1530;left:35140;top:17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style="position:absolute;width:773;height:1536;left:34561;top:19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324" style="position:absolute;width:420;height:1530;left:35140;top:19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style="position:absolute;width:773;height:1536;left:34561;top:21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326" style="position:absolute;width:420;height:1530;left:35140;top:21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style="position:absolute;width:7325;height:1968;left:11506;top:10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328" style="position:absolute;width:634;height:1968;left:17010;top:10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style="position:absolute;width:425;height:1318;left:9594;top:24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style="position:absolute;width:7096;height:1968;left:4093;top:8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Número</w:t>
                        </w:r>
                      </w:p>
                    </w:txbxContent>
                  </v:textbox>
                </v:rect>
                <v:rect id="Rectangle 341" style="position:absolute;width:634;height:1968;left:9427;top:8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style="position:absolute;width:7021;height:1968;left:4123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de línea</w:t>
                        </w:r>
                      </w:p>
                    </w:txbxContent>
                  </v:textbox>
                </v:rect>
                <v:rect id="Rectangle 343" style="position:absolute;width:634;height:1968;left:9396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style="position:absolute;width:17194;height:1968;left:26992;top:26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Longitud de bloque</w:t>
                        </w:r>
                      </w:p>
                    </w:txbxContent>
                  </v:textbox>
                </v:rect>
                <v:rect id="Rectangle 346" style="position:absolute;width:634;height:1968;left:39935;top:26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776;height:1968;left:29461;top:2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8" style="position:absolute;width:1665;height:1968;left:29935;top:2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349" style="position:absolute;width:634;height:1968;left:30802;top:2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style="position:absolute;width:8233;height:1968;left:31275;top:2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palabras)</w:t>
                        </w:r>
                      </w:p>
                    </w:txbxContent>
                  </v:textbox>
                </v:rect>
                <v:rect id="Rectangle 351" style="position:absolute;width:634;height:1968;left:37462;top:2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2" style="position:absolute;width:8382;height:857;left:42291;top:27954;" coordsize="838200,85725" path="m752475,0l838200,42926l752475,85725l752475,57150l0,57150l0,28575l752475,28575l752475,0x">
                  <v:stroke weight="0pt" endcap="flat" joinstyle="round" on="false" color="#000000" opacity="0"/>
                  <v:fill on="true" color="#000000"/>
                </v:shape>
                <v:shape id="Shape 353" style="position:absolute;width:7239;height:857;left:18478;top:27954;" coordsize="723900,85725" path="m85725,0l85725,28575l723900,28575l723900,57150l85725,57150l85725,85725l0,42926l85725,0x">
                  <v:stroke weight="0pt" endcap="flat" joinstyle="round" on="false" color="#000000" opacity="0"/>
                  <v:fill on="true" color="#000000"/>
                </v:shape>
                <v:shape id="Shape 17095" style="position:absolute;width:32099;height:1333;left:18859;top:13667;" coordsize="3209925,133350" path="m0,0l3209925,0l3209925,133350l0,133350l0,0">
                  <v:stroke weight="0pt" endcap="flat" joinstyle="round" on="false" color="#000000" opacity="0"/>
                  <v:fill on="true" color="#99ccff"/>
                </v:shape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sz w:val="24"/>
        </w:rPr>
        <w:t xml:space="preserve">0 </w:t>
      </w:r>
    </w:p>
    <w:p w:rsidR="00E33DBC" w:rsidRDefault="00AF5EC2">
      <w:pPr>
        <w:spacing w:after="0" w:line="265" w:lineRule="auto"/>
        <w:ind w:left="1244" w:hanging="10"/>
      </w:pPr>
      <w:r>
        <w:rPr>
          <w:rFonts w:ascii="Tahoma" w:eastAsia="Tahoma" w:hAnsi="Tahoma" w:cs="Tahoma"/>
          <w:sz w:val="24"/>
        </w:rPr>
        <w:t xml:space="preserve">1 </w:t>
      </w:r>
    </w:p>
    <w:p w:rsidR="00E33DBC" w:rsidRDefault="00AF5EC2">
      <w:pPr>
        <w:spacing w:after="1199" w:line="265" w:lineRule="auto"/>
        <w:ind w:left="1244" w:hanging="10"/>
      </w:pPr>
      <w:r>
        <w:rPr>
          <w:rFonts w:ascii="Tahoma" w:eastAsia="Tahoma" w:hAnsi="Tahoma" w:cs="Tahoma"/>
          <w:sz w:val="24"/>
        </w:rPr>
        <w:t xml:space="preserve">2 </w:t>
      </w:r>
    </w:p>
    <w:p w:rsidR="00E33DBC" w:rsidRDefault="00AF5EC2">
      <w:pPr>
        <w:spacing w:after="2353" w:line="265" w:lineRule="auto"/>
        <w:ind w:left="1244" w:hanging="10"/>
      </w:pPr>
      <w:r>
        <w:rPr>
          <w:rFonts w:ascii="Tahoma" w:eastAsia="Tahoma" w:hAnsi="Tahoma" w:cs="Tahoma"/>
          <w:sz w:val="24"/>
        </w:rPr>
        <w:t xml:space="preserve">C-1 </w:t>
      </w:r>
    </w:p>
    <w:p w:rsidR="00E33DBC" w:rsidRDefault="00AF5EC2">
      <w:pPr>
        <w:spacing w:after="0"/>
        <w:ind w:right="1156"/>
        <w:jc w:val="right"/>
      </w:pPr>
      <w:r>
        <w:rPr>
          <w:rFonts w:ascii="Tahoma" w:eastAsia="Tahoma" w:hAnsi="Tahoma" w:cs="Tahoma"/>
          <w:sz w:val="24"/>
        </w:rPr>
        <w:t xml:space="preserve">Bloque </w:t>
      </w:r>
    </w:p>
    <w:p w:rsidR="00E33DBC" w:rsidRDefault="00AF5EC2">
      <w:pPr>
        <w:pStyle w:val="Ttulo1"/>
        <w:ind w:left="185"/>
      </w:pPr>
      <w:r>
        <w:t xml:space="preserve">Funcionamiento de la cache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2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402" name="Group 13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362" name="Shape 362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02" style="width:642pt;height:6pt;mso-position-horizontal-relative:char;mso-position-vertical-relative:line" coordsize="81534,762">
                <v:shape id="Shape 362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5"/>
        </w:numPr>
        <w:spacing w:after="131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La CPU solicita contenido de 1 dirección de memoria. </w:t>
      </w:r>
    </w:p>
    <w:p w:rsidR="00E33DBC" w:rsidRDefault="00AF5EC2">
      <w:pPr>
        <w:numPr>
          <w:ilvl w:val="0"/>
          <w:numId w:val="5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La cache ¿tiene ese dato? </w:t>
      </w:r>
    </w:p>
    <w:p w:rsidR="00E33DBC" w:rsidRDefault="00AF5EC2">
      <w:pPr>
        <w:numPr>
          <w:ilvl w:val="0"/>
          <w:numId w:val="5"/>
        </w:numPr>
        <w:spacing w:after="124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Si es así, la obtiene de la cache </w:t>
      </w:r>
      <w:r>
        <w:rPr>
          <w:rFonts w:ascii="Tahoma" w:eastAsia="Tahoma" w:hAnsi="Tahoma" w:cs="Tahoma"/>
          <w:sz w:val="48"/>
        </w:rPr>
        <w:t xml:space="preserve">(rápidamente). </w:t>
      </w:r>
    </w:p>
    <w:p w:rsidR="00E33DBC" w:rsidRDefault="00AF5EC2">
      <w:pPr>
        <w:numPr>
          <w:ilvl w:val="0"/>
          <w:numId w:val="5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Si no está, se lee el bloque que contiene esa dirección  desde la memoria principal y copia en la cache. </w:t>
      </w:r>
    </w:p>
    <w:p w:rsidR="00E33DBC" w:rsidRDefault="00AF5EC2">
      <w:pPr>
        <w:numPr>
          <w:ilvl w:val="0"/>
          <w:numId w:val="5"/>
        </w:numPr>
        <w:spacing w:after="260"/>
        <w:ind w:right="3" w:hanging="540"/>
      </w:pPr>
      <w:r>
        <w:rPr>
          <w:rFonts w:ascii="Tahoma" w:eastAsia="Tahoma" w:hAnsi="Tahoma" w:cs="Tahoma"/>
          <w:sz w:val="40"/>
        </w:rPr>
        <w:t xml:space="preserve">Después, la cache entrega el dato requerido a la CPU. </w:t>
      </w:r>
    </w:p>
    <w:p w:rsidR="00E33DBC" w:rsidRDefault="00AF5EC2">
      <w:pPr>
        <w:spacing w:after="110" w:line="227" w:lineRule="auto"/>
        <w:ind w:left="595" w:right="197" w:hanging="550"/>
        <w:jc w:val="both"/>
      </w:pPr>
      <w:r>
        <w:rPr>
          <w:rFonts w:ascii="Tahoma" w:eastAsia="Tahoma" w:hAnsi="Tahoma" w:cs="Tahoma"/>
          <w:sz w:val="56"/>
        </w:rPr>
        <w:t xml:space="preserve">La cache incluye etiquetas para identificar qué bloque de la memoria principal </w:t>
      </w:r>
      <w:r>
        <w:rPr>
          <w:rFonts w:ascii="Tahoma" w:eastAsia="Tahoma" w:hAnsi="Tahoma" w:cs="Tahoma"/>
          <w:sz w:val="56"/>
        </w:rPr>
        <w:t xml:space="preserve">está en cada una de sus líneas. </w:t>
      </w:r>
    </w:p>
    <w:p w:rsidR="00E33DBC" w:rsidRDefault="00AF5EC2">
      <w:pPr>
        <w:pStyle w:val="Ttulo1"/>
        <w:ind w:left="70"/>
      </w:pPr>
      <w:r>
        <w:t xml:space="preserve">Funcionamiento de la cache (2) </w:t>
      </w:r>
    </w:p>
    <w:p w:rsidR="00E33DBC" w:rsidRDefault="00AF5EC2">
      <w:pPr>
        <w:spacing w:after="0"/>
        <w:ind w:left="60"/>
      </w:pPr>
      <w:r>
        <w:rPr>
          <w:noProof/>
        </w:rPr>
        <mc:AlternateContent>
          <mc:Choice Requires="wpg">
            <w:drawing>
              <wp:inline distT="0" distB="0" distL="0" distR="0">
                <wp:extent cx="8196961" cy="5320219"/>
                <wp:effectExtent l="0" t="0" r="0" b="0"/>
                <wp:docPr id="13298" name="Group 13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6961" cy="5320219"/>
                          <a:chOff x="0" y="0"/>
                          <a:chExt cx="8196961" cy="5320219"/>
                        </a:xfrm>
                      </wpg:grpSpPr>
                      <wps:wsp>
                        <wps:cNvPr id="530" name="Shape 530"/>
                        <wps:cNvSpPr/>
                        <wps:spPr>
                          <a:xfrm>
                            <a:off x="22860" y="74821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0" y="0"/>
                            <a:ext cx="180215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449769"/>
                            <a:ext cx="8174101" cy="4870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98" style="width:645.43pt;height:418.915pt;mso-position-horizontal-relative:char;mso-position-vertical-relative:line" coordsize="81969,53202">
                <v:shape id="Shape 530" style="position:absolute;width:81534;height:0;left:228;top:7482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538" style="position:absolute;width:1802;height:554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0" style="position:absolute;width:81741;height:48704;left:228;top:4497;" filled="f">
                  <v:imagedata r:id="rId20"/>
                </v:shape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 xml:space="preserve">Conceptos básicos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276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600" name="Group 13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544" name="Shape 544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00" style="width:642pt;height:6pt;mso-position-horizontal-relative:char;mso-position-vertical-relative:line" coordsize="81534,762">
                <v:shape id="Shape 544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95" w:line="248" w:lineRule="auto"/>
        <w:ind w:left="220" w:right="3" w:hanging="10"/>
      </w:pPr>
      <w:r>
        <w:rPr>
          <w:rFonts w:ascii="Tahoma" w:eastAsia="Tahoma" w:hAnsi="Tahoma" w:cs="Tahoma"/>
          <w:b/>
          <w:color w:val="0000FF"/>
          <w:sz w:val="56"/>
        </w:rPr>
        <w:t>Acierto</w:t>
      </w:r>
      <w:r>
        <w:rPr>
          <w:rFonts w:ascii="Tahoma" w:eastAsia="Tahoma" w:hAnsi="Tahoma" w:cs="Tahoma"/>
          <w:b/>
          <w:color w:val="0000FF"/>
          <w:sz w:val="51"/>
        </w:rPr>
        <w:t xml:space="preserve"> </w:t>
      </w:r>
      <w:r>
        <w:rPr>
          <w:rFonts w:ascii="Tahoma" w:eastAsia="Tahoma" w:hAnsi="Tahoma" w:cs="Tahoma"/>
          <w:b/>
          <w:sz w:val="51"/>
        </w:rPr>
        <w:t xml:space="preserve">(hit): </w:t>
      </w:r>
      <w:r>
        <w:rPr>
          <w:rFonts w:ascii="Tahoma" w:eastAsia="Tahoma" w:hAnsi="Tahoma" w:cs="Tahoma"/>
          <w:sz w:val="48"/>
        </w:rPr>
        <w:t xml:space="preserve">se encuentra en la caché el dato solicitado </w:t>
      </w:r>
    </w:p>
    <w:p w:rsidR="00E33DBC" w:rsidRDefault="00AF5EC2">
      <w:pPr>
        <w:spacing w:after="85" w:line="248" w:lineRule="auto"/>
        <w:ind w:left="661" w:right="3" w:hanging="451"/>
      </w:pPr>
      <w:r>
        <w:rPr>
          <w:rFonts w:ascii="Tahoma" w:eastAsia="Tahoma" w:hAnsi="Tahoma" w:cs="Tahoma"/>
          <w:b/>
          <w:color w:val="0000FF"/>
          <w:sz w:val="56"/>
        </w:rPr>
        <w:t>Fallo</w:t>
      </w:r>
      <w:r>
        <w:rPr>
          <w:rFonts w:ascii="Tahoma" w:eastAsia="Tahoma" w:hAnsi="Tahoma" w:cs="Tahoma"/>
          <w:b/>
          <w:sz w:val="51"/>
        </w:rPr>
        <w:t xml:space="preserve"> (miss): </w:t>
      </w:r>
      <w:r>
        <w:rPr>
          <w:rFonts w:ascii="Tahoma" w:eastAsia="Tahoma" w:hAnsi="Tahoma" w:cs="Tahoma"/>
          <w:b/>
          <w:sz w:val="48"/>
        </w:rPr>
        <w:t xml:space="preserve">no se </w:t>
      </w:r>
      <w:r>
        <w:rPr>
          <w:rFonts w:ascii="Tahoma" w:eastAsia="Tahoma" w:hAnsi="Tahoma" w:cs="Tahoma"/>
          <w:sz w:val="48"/>
        </w:rPr>
        <w:t xml:space="preserve">encuentra en la caché el dato solicitado </w:t>
      </w:r>
    </w:p>
    <w:p w:rsidR="00E33DBC" w:rsidRDefault="00AF5EC2">
      <w:pPr>
        <w:numPr>
          <w:ilvl w:val="0"/>
          <w:numId w:val="6"/>
        </w:numPr>
        <w:spacing w:after="139" w:line="218" w:lineRule="auto"/>
        <w:ind w:hanging="461"/>
      </w:pPr>
      <w:r>
        <w:rPr>
          <w:rFonts w:ascii="Tahoma" w:eastAsia="Tahoma" w:hAnsi="Tahoma" w:cs="Tahoma"/>
          <w:sz w:val="52"/>
        </w:rPr>
        <w:t xml:space="preserve">un bloque que contiene la palabra accedida se copia de la memoria principal a una línea de caché. </w:t>
      </w:r>
    </w:p>
    <w:p w:rsidR="00E33DBC" w:rsidRDefault="00AF5EC2">
      <w:pPr>
        <w:numPr>
          <w:ilvl w:val="0"/>
          <w:numId w:val="6"/>
        </w:numPr>
        <w:spacing w:after="4" w:line="218" w:lineRule="auto"/>
        <w:ind w:hanging="461"/>
      </w:pPr>
      <w:r>
        <w:rPr>
          <w:rFonts w:ascii="Tahoma" w:eastAsia="Tahoma" w:hAnsi="Tahoma" w:cs="Tahoma"/>
          <w:b/>
          <w:sz w:val="55"/>
        </w:rPr>
        <w:t xml:space="preserve">Tiempo para servir un fallo: </w:t>
      </w:r>
      <w:r>
        <w:rPr>
          <w:rFonts w:ascii="Tahoma" w:eastAsia="Tahoma" w:hAnsi="Tahoma" w:cs="Tahoma"/>
          <w:sz w:val="52"/>
        </w:rPr>
        <w:t xml:space="preserve">depende de la latencia y ancho de banda de la memoria principal. </w:t>
      </w:r>
    </w:p>
    <w:p w:rsidR="00E33DBC" w:rsidRDefault="00AF5EC2">
      <w:pPr>
        <w:numPr>
          <w:ilvl w:val="0"/>
          <w:numId w:val="6"/>
        </w:numPr>
        <w:spacing w:after="8"/>
        <w:ind w:hanging="461"/>
      </w:pPr>
      <w:r>
        <w:rPr>
          <w:rFonts w:ascii="Tahoma" w:eastAsia="Tahoma" w:hAnsi="Tahoma" w:cs="Tahoma"/>
          <w:b/>
          <w:sz w:val="42"/>
        </w:rPr>
        <w:t xml:space="preserve">Latencia: </w:t>
      </w:r>
      <w:r>
        <w:rPr>
          <w:rFonts w:ascii="Tahoma" w:eastAsia="Tahoma" w:hAnsi="Tahoma" w:cs="Tahoma"/>
          <w:sz w:val="40"/>
        </w:rPr>
        <w:t>tiempo necesario para completar un acceso a memoria.</w:t>
      </w:r>
      <w:r>
        <w:rPr>
          <w:rFonts w:ascii="Tahoma" w:eastAsia="Tahoma" w:hAnsi="Tahoma" w:cs="Tahoma"/>
          <w:sz w:val="40"/>
        </w:rPr>
        <w:t xml:space="preserve"> </w:t>
      </w:r>
    </w:p>
    <w:p w:rsidR="00E33DBC" w:rsidRDefault="00AF5EC2">
      <w:pPr>
        <w:numPr>
          <w:ilvl w:val="0"/>
          <w:numId w:val="6"/>
        </w:numPr>
        <w:spacing w:after="129"/>
        <w:ind w:hanging="461"/>
      </w:pPr>
      <w:r>
        <w:rPr>
          <w:rFonts w:ascii="Tahoma" w:eastAsia="Tahoma" w:hAnsi="Tahoma" w:cs="Tahoma"/>
          <w:b/>
          <w:sz w:val="42"/>
        </w:rPr>
        <w:t>Ancho de banda:</w:t>
      </w:r>
      <w:r>
        <w:rPr>
          <w:rFonts w:ascii="Tahoma" w:eastAsia="Tahoma" w:hAnsi="Tahoma" w:cs="Tahoma"/>
          <w:b/>
          <w:sz w:val="40"/>
        </w:rPr>
        <w:t xml:space="preserve"> </w:t>
      </w:r>
      <w:r>
        <w:rPr>
          <w:rFonts w:ascii="Tahoma" w:eastAsia="Tahoma" w:hAnsi="Tahoma" w:cs="Tahoma"/>
          <w:sz w:val="40"/>
        </w:rPr>
        <w:t xml:space="preserve">cantidad de información por unidad de tiempo que puede transferirse desde/hacia la memoria. </w:t>
      </w:r>
    </w:p>
    <w:p w:rsidR="00E33DBC" w:rsidRDefault="00AF5EC2">
      <w:pPr>
        <w:numPr>
          <w:ilvl w:val="0"/>
          <w:numId w:val="6"/>
        </w:numPr>
        <w:spacing w:after="25" w:line="248" w:lineRule="auto"/>
        <w:ind w:hanging="461"/>
      </w:pPr>
      <w:r>
        <w:rPr>
          <w:rFonts w:ascii="Tahoma" w:eastAsia="Tahoma" w:hAnsi="Tahoma" w:cs="Tahoma"/>
          <w:sz w:val="48"/>
        </w:rPr>
        <w:t xml:space="preserve">Los </w:t>
      </w:r>
      <w:r>
        <w:rPr>
          <w:rFonts w:ascii="Tahoma" w:eastAsia="Tahoma" w:hAnsi="Tahoma" w:cs="Tahoma"/>
          <w:b/>
          <w:sz w:val="48"/>
        </w:rPr>
        <w:t>fallos de caché</w:t>
      </w:r>
      <w:r>
        <w:rPr>
          <w:rFonts w:ascii="Tahoma" w:eastAsia="Tahoma" w:hAnsi="Tahoma" w:cs="Tahoma"/>
          <w:b/>
          <w:sz w:val="51"/>
        </w:rPr>
        <w:t xml:space="preserve"> </w:t>
      </w:r>
      <w:r>
        <w:rPr>
          <w:rFonts w:ascii="Tahoma" w:eastAsia="Tahoma" w:hAnsi="Tahoma" w:cs="Tahoma"/>
          <w:sz w:val="48"/>
        </w:rPr>
        <w:t xml:space="preserve">se gestionan mediante hardware y causan que el procesador se detenga hasta que el dato esté disponible. </w:t>
      </w:r>
    </w:p>
    <w:p w:rsidR="00E33DBC" w:rsidRDefault="00AF5EC2">
      <w:pPr>
        <w:pStyle w:val="Ttulo1"/>
        <w:ind w:left="185"/>
      </w:pPr>
      <w:r>
        <w:t>Prestaciones de la j</w:t>
      </w:r>
      <w:r>
        <w:t xml:space="preserve">erarquía 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E33DBC" w:rsidRDefault="00AF5EC2">
      <w:pPr>
        <w:spacing w:after="45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461" name="Group 13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61" style="width:642pt;height:6pt;mso-position-horizontal-relative:char;mso-position-vertical-relative:line" coordsize="81534,762">
                <v:shape id="Shape 616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149" w:line="251" w:lineRule="auto"/>
        <w:ind w:left="235" w:hanging="10"/>
      </w:pPr>
      <w:r>
        <w:rPr>
          <w:rFonts w:ascii="Tahoma" w:eastAsia="Tahoma" w:hAnsi="Tahoma" w:cs="Tahoma"/>
          <w:sz w:val="64"/>
        </w:rPr>
        <w:t xml:space="preserve">Tiempo de acceso medio a memoria </w:t>
      </w:r>
    </w:p>
    <w:p w:rsidR="00E33DBC" w:rsidRDefault="00AF5EC2">
      <w:pPr>
        <w:spacing w:after="155"/>
        <w:ind w:left="3082"/>
      </w:pPr>
      <w:r>
        <w:rPr>
          <w:rFonts w:ascii="Tahoma" w:eastAsia="Tahoma" w:hAnsi="Tahoma" w:cs="Tahoma"/>
          <w:sz w:val="56"/>
        </w:rPr>
        <w:t>T</w:t>
      </w:r>
      <w:r>
        <w:rPr>
          <w:rFonts w:ascii="Tahoma" w:eastAsia="Tahoma" w:hAnsi="Tahoma" w:cs="Tahoma"/>
          <w:sz w:val="37"/>
        </w:rPr>
        <w:t>acceso</w:t>
      </w:r>
      <w:r>
        <w:rPr>
          <w:rFonts w:ascii="Tahoma" w:eastAsia="Tahoma" w:hAnsi="Tahoma" w:cs="Tahoma"/>
          <w:sz w:val="56"/>
        </w:rPr>
        <w:t xml:space="preserve"> = T</w:t>
      </w:r>
      <w:r>
        <w:rPr>
          <w:rFonts w:ascii="Tahoma" w:eastAsia="Tahoma" w:hAnsi="Tahoma" w:cs="Tahoma"/>
          <w:sz w:val="37"/>
        </w:rPr>
        <w:t>acierto</w:t>
      </w:r>
      <w:r>
        <w:rPr>
          <w:rFonts w:ascii="Tahoma" w:eastAsia="Tahoma" w:hAnsi="Tahoma" w:cs="Tahoma"/>
          <w:sz w:val="56"/>
        </w:rPr>
        <w:t xml:space="preserve"> + T</w:t>
      </w:r>
      <w:r>
        <w:rPr>
          <w:rFonts w:ascii="Tahoma" w:eastAsia="Tahoma" w:hAnsi="Tahoma" w:cs="Tahoma"/>
          <w:sz w:val="37"/>
        </w:rPr>
        <w:t xml:space="preserve">fallos_memoria </w:t>
      </w:r>
    </w:p>
    <w:p w:rsidR="00E33DBC" w:rsidRDefault="00AF5EC2">
      <w:pPr>
        <w:spacing w:after="234"/>
        <w:ind w:right="619"/>
        <w:jc w:val="right"/>
      </w:pPr>
      <w:r>
        <w:rPr>
          <w:rFonts w:ascii="Tahoma" w:eastAsia="Tahoma" w:hAnsi="Tahoma" w:cs="Tahoma"/>
          <w:sz w:val="56"/>
        </w:rPr>
        <w:t>T</w:t>
      </w:r>
      <w:r>
        <w:rPr>
          <w:rFonts w:ascii="Tahoma" w:eastAsia="Tahoma" w:hAnsi="Tahoma" w:cs="Tahoma"/>
          <w:sz w:val="56"/>
          <w:vertAlign w:val="subscript"/>
        </w:rPr>
        <w:t>fallos_memoria</w:t>
      </w:r>
      <w:r>
        <w:rPr>
          <w:rFonts w:ascii="Tahoma" w:eastAsia="Tahoma" w:hAnsi="Tahoma" w:cs="Tahoma"/>
          <w:sz w:val="56"/>
        </w:rPr>
        <w:t xml:space="preserve"> = Tasa de fallos x Penalización_fallo </w:t>
      </w:r>
    </w:p>
    <w:p w:rsidR="00E33DBC" w:rsidRDefault="00AF5EC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CCFFFF"/>
        <w:spacing w:after="72"/>
        <w:ind w:left="3576"/>
      </w:pPr>
      <w:r>
        <w:rPr>
          <w:rFonts w:ascii="Tahoma" w:eastAsia="Tahoma" w:hAnsi="Tahoma" w:cs="Tahoma"/>
          <w:sz w:val="56"/>
        </w:rPr>
        <w:t>T</w:t>
      </w:r>
      <w:r>
        <w:rPr>
          <w:rFonts w:ascii="Tahoma" w:eastAsia="Tahoma" w:hAnsi="Tahoma" w:cs="Tahoma"/>
          <w:sz w:val="37"/>
        </w:rPr>
        <w:t>acceso</w:t>
      </w:r>
      <w:r>
        <w:rPr>
          <w:rFonts w:ascii="Tahoma" w:eastAsia="Tahoma" w:hAnsi="Tahoma" w:cs="Tahoma"/>
          <w:sz w:val="56"/>
        </w:rPr>
        <w:t xml:space="preserve"> = T</w:t>
      </w:r>
      <w:r>
        <w:rPr>
          <w:rFonts w:ascii="Tahoma" w:eastAsia="Tahoma" w:hAnsi="Tahoma" w:cs="Tahoma"/>
          <w:sz w:val="37"/>
        </w:rPr>
        <w:t>acierto</w:t>
      </w:r>
      <w:r>
        <w:rPr>
          <w:rFonts w:ascii="Tahoma" w:eastAsia="Tahoma" w:hAnsi="Tahoma" w:cs="Tahoma"/>
          <w:sz w:val="56"/>
        </w:rPr>
        <w:t xml:space="preserve"> + TF x PF   </w:t>
      </w:r>
    </w:p>
    <w:p w:rsidR="00E33DBC" w:rsidRDefault="00AF5EC2">
      <w:pPr>
        <w:spacing w:after="26" w:line="249" w:lineRule="auto"/>
        <w:ind w:left="235" w:right="136" w:hanging="10"/>
      </w:pPr>
      <w:r>
        <w:rPr>
          <w:rFonts w:ascii="Tahoma" w:eastAsia="Tahoma" w:hAnsi="Tahoma" w:cs="Tahoma"/>
          <w:sz w:val="56"/>
        </w:rPr>
        <w:t xml:space="preserve">Para mejorar las prestaciones  </w:t>
      </w:r>
    </w:p>
    <w:p w:rsidR="00E33DBC" w:rsidRDefault="00AF5EC2">
      <w:pPr>
        <w:numPr>
          <w:ilvl w:val="0"/>
          <w:numId w:val="7"/>
        </w:numPr>
        <w:spacing w:after="116" w:line="248" w:lineRule="auto"/>
        <w:ind w:left="1411" w:right="3" w:hanging="451"/>
      </w:pPr>
      <w:r>
        <w:rPr>
          <w:rFonts w:ascii="Tahoma" w:eastAsia="Tahoma" w:hAnsi="Tahoma" w:cs="Tahoma"/>
          <w:sz w:val="48"/>
        </w:rPr>
        <w:t>Reducir el tiempo en caso de acierto (T</w:t>
      </w:r>
      <w:r>
        <w:rPr>
          <w:rFonts w:ascii="Tahoma" w:eastAsia="Tahoma" w:hAnsi="Tahoma" w:cs="Tahoma"/>
          <w:sz w:val="48"/>
          <w:vertAlign w:val="subscript"/>
        </w:rPr>
        <w:t>acierto</w:t>
      </w:r>
      <w:r>
        <w:rPr>
          <w:rFonts w:ascii="Tahoma" w:eastAsia="Tahoma" w:hAnsi="Tahoma" w:cs="Tahoma"/>
          <w:sz w:val="48"/>
        </w:rPr>
        <w:t xml:space="preserve">) </w:t>
      </w:r>
    </w:p>
    <w:p w:rsidR="00E33DBC" w:rsidRDefault="00AF5EC2">
      <w:pPr>
        <w:numPr>
          <w:ilvl w:val="0"/>
          <w:numId w:val="7"/>
        </w:numPr>
        <w:spacing w:after="125" w:line="248" w:lineRule="auto"/>
        <w:ind w:left="1411" w:right="3" w:hanging="451"/>
      </w:pPr>
      <w:r>
        <w:rPr>
          <w:rFonts w:ascii="Tahoma" w:eastAsia="Tahoma" w:hAnsi="Tahoma" w:cs="Tahoma"/>
          <w:sz w:val="48"/>
        </w:rPr>
        <w:t xml:space="preserve">Reducir la tasa de fallos (TF) </w:t>
      </w:r>
    </w:p>
    <w:p w:rsidR="00E33DBC" w:rsidRDefault="00AF5EC2">
      <w:pPr>
        <w:numPr>
          <w:ilvl w:val="0"/>
          <w:numId w:val="7"/>
        </w:numPr>
        <w:spacing w:after="25" w:line="248" w:lineRule="auto"/>
        <w:ind w:left="1411" w:right="3" w:hanging="451"/>
      </w:pPr>
      <w:r>
        <w:rPr>
          <w:rFonts w:ascii="Tahoma" w:eastAsia="Tahoma" w:hAnsi="Tahoma" w:cs="Tahoma"/>
          <w:sz w:val="48"/>
        </w:rPr>
        <w:t xml:space="preserve">Reducir la penalización por fallo (PF) </w:t>
      </w:r>
    </w:p>
    <w:p w:rsidR="00E33DBC" w:rsidRDefault="00AF5EC2">
      <w:pPr>
        <w:pStyle w:val="Ttulo1"/>
        <w:ind w:left="185"/>
      </w:pPr>
      <w:r>
        <w:t xml:space="preserve">Jerarquía perfecta vs real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58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858" name="Group 13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681" name="Shape 681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8" style="width:642pt;height:6pt;mso-position-horizontal-relative:char;mso-position-vertical-relative:line" coordsize="81534,762">
                <v:shape id="Shape 681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49" w:line="249" w:lineRule="auto"/>
        <w:ind w:left="765" w:right="136" w:hanging="540"/>
      </w:pPr>
      <w:r>
        <w:rPr>
          <w:rFonts w:ascii="Tahoma" w:eastAsia="Tahoma" w:hAnsi="Tahoma" w:cs="Tahoma"/>
          <w:sz w:val="56"/>
        </w:rPr>
        <w:t xml:space="preserve">Supongamos que un procesador con frecuencia de reloj de 2 GHz y un CPI=1 ejecuta código de 100 instrucciones.  </w:t>
      </w:r>
    </w:p>
    <w:p w:rsidR="00E33DBC" w:rsidRDefault="00AF5EC2">
      <w:pPr>
        <w:spacing w:after="110" w:line="227" w:lineRule="auto"/>
        <w:ind w:left="790" w:right="314" w:hanging="550"/>
        <w:jc w:val="both"/>
      </w:pPr>
      <w:r>
        <w:rPr>
          <w:rFonts w:ascii="Tahoma" w:eastAsia="Tahoma" w:hAnsi="Tahoma" w:cs="Tahoma"/>
          <w:sz w:val="56"/>
        </w:rPr>
        <w:t>Caso 1: Se incorpora 2 memorias caches ideales MI y MD (NO habrá fallos y t</w:t>
      </w:r>
      <w:r>
        <w:rPr>
          <w:rFonts w:ascii="Tahoma" w:eastAsia="Tahoma" w:hAnsi="Tahoma" w:cs="Tahoma"/>
          <w:sz w:val="56"/>
          <w:vertAlign w:val="subscript"/>
        </w:rPr>
        <w:t>acierto</w:t>
      </w:r>
      <w:r>
        <w:rPr>
          <w:rFonts w:ascii="Tahoma" w:eastAsia="Tahoma" w:hAnsi="Tahoma" w:cs="Tahoma"/>
          <w:sz w:val="56"/>
        </w:rPr>
        <w:t xml:space="preserve"> es despreciable).  </w:t>
      </w:r>
      <w:r>
        <w:rPr>
          <w:rFonts w:ascii="Tahoma" w:eastAsia="Tahoma" w:hAnsi="Tahoma" w:cs="Tahoma"/>
          <w:sz w:val="59"/>
        </w:rPr>
        <w:t xml:space="preserve">t  </w:t>
      </w:r>
      <w:r>
        <w:rPr>
          <w:rFonts w:ascii="Tahoma" w:eastAsia="Tahoma" w:hAnsi="Tahoma" w:cs="Tahoma"/>
          <w:sz w:val="56"/>
        </w:rPr>
        <w:t xml:space="preserve">=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37"/>
        </w:rPr>
        <w:t>cpu</w:t>
      </w:r>
      <w:r>
        <w:rPr>
          <w:rFonts w:ascii="Tahoma" w:eastAsia="Tahoma" w:hAnsi="Tahoma" w:cs="Tahoma"/>
          <w:sz w:val="59"/>
        </w:rPr>
        <w:t>+ t</w:t>
      </w:r>
      <w:r>
        <w:rPr>
          <w:rFonts w:ascii="Tahoma" w:eastAsia="Tahoma" w:hAnsi="Tahoma" w:cs="Tahoma"/>
          <w:sz w:val="37"/>
        </w:rPr>
        <w:t>mem</w:t>
      </w:r>
      <w:r>
        <w:rPr>
          <w:rFonts w:ascii="Tahoma" w:eastAsia="Tahoma" w:hAnsi="Tahoma" w:cs="Tahoma"/>
          <w:sz w:val="59"/>
        </w:rPr>
        <w:t xml:space="preserve"> </w:t>
      </w:r>
    </w:p>
    <w:p w:rsidR="00E33DBC" w:rsidRDefault="00AF5EC2">
      <w:pPr>
        <w:spacing w:after="3"/>
        <w:ind w:left="173" w:hanging="10"/>
        <w:jc w:val="center"/>
      </w:pPr>
      <w:r>
        <w:rPr>
          <w:rFonts w:ascii="Tahoma" w:eastAsia="Tahoma" w:hAnsi="Tahoma" w:cs="Tahoma"/>
          <w:sz w:val="59"/>
        </w:rPr>
        <w:t xml:space="preserve">t  </w:t>
      </w:r>
      <w:r>
        <w:rPr>
          <w:rFonts w:ascii="Tahoma" w:eastAsia="Tahoma" w:hAnsi="Tahoma" w:cs="Tahoma"/>
          <w:sz w:val="56"/>
        </w:rPr>
        <w:t xml:space="preserve">=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>cpu</w:t>
      </w:r>
      <w:r>
        <w:rPr>
          <w:rFonts w:ascii="Tahoma" w:eastAsia="Tahoma" w:hAnsi="Tahoma" w:cs="Tahoma"/>
          <w:sz w:val="56"/>
        </w:rPr>
        <w:t xml:space="preserve"> + 0 =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 xml:space="preserve">cpu </w:t>
      </w:r>
    </w:p>
    <w:p w:rsidR="00E33DBC" w:rsidRDefault="00AF5EC2">
      <w:pPr>
        <w:spacing w:after="3"/>
        <w:ind w:left="173" w:right="2" w:hanging="10"/>
        <w:jc w:val="center"/>
      </w:pPr>
      <w:r>
        <w:rPr>
          <w:rFonts w:ascii="Tahoma" w:eastAsia="Tahoma" w:hAnsi="Tahoma" w:cs="Tahoma"/>
          <w:sz w:val="59"/>
        </w:rPr>
        <w:t xml:space="preserve">t  </w:t>
      </w:r>
      <w:r>
        <w:rPr>
          <w:rFonts w:ascii="Tahoma" w:eastAsia="Tahoma" w:hAnsi="Tahoma" w:cs="Tahoma"/>
          <w:sz w:val="56"/>
        </w:rPr>
        <w:t xml:space="preserve">= nI . CPI . T = 100 . 1 . (1/2G) </w:t>
      </w:r>
    </w:p>
    <w:p w:rsidR="00E33DBC" w:rsidRDefault="00AF5EC2">
      <w:pPr>
        <w:spacing w:after="3"/>
        <w:ind w:left="173" w:right="1" w:hanging="10"/>
        <w:jc w:val="center"/>
      </w:pP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6"/>
        </w:rPr>
        <w:t xml:space="preserve">  = 50ns </w:t>
      </w:r>
    </w:p>
    <w:p w:rsidR="00E33DBC" w:rsidRDefault="00AF5EC2">
      <w:pPr>
        <w:pStyle w:val="Ttulo1"/>
        <w:ind w:left="185"/>
      </w:pPr>
      <w:r>
        <w:t xml:space="preserve">Jerarquía perfecta vs real (2)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58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912" name="Group 13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39" name="Shape 739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2" style="width:642pt;height:6pt;mso-position-horizontal-relative:char;mso-position-vertical-relative:line" coordsize="81534,762">
                <v:shape id="Shape 739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145" w:line="227" w:lineRule="auto"/>
        <w:ind w:left="790" w:right="244" w:hanging="550"/>
        <w:jc w:val="both"/>
      </w:pPr>
      <w:r>
        <w:rPr>
          <w:rFonts w:ascii="Tahoma" w:eastAsia="Tahoma" w:hAnsi="Tahoma" w:cs="Tahoma"/>
          <w:sz w:val="56"/>
        </w:rPr>
        <w:t xml:space="preserve">Caso 2: Se incorpora 2 caches reales. Cache MI con TF=4% y PF=100ns y Cache MD con TF=6% y PF=115ns. El 25% del código accesa datos. </w:t>
      </w:r>
      <w:r>
        <w:rPr>
          <w:rFonts w:ascii="Tahoma" w:eastAsia="Tahoma" w:hAnsi="Tahoma" w:cs="Tahoma"/>
          <w:sz w:val="59"/>
        </w:rPr>
        <w:t xml:space="preserve">t  </w:t>
      </w:r>
      <w:r>
        <w:rPr>
          <w:rFonts w:ascii="Tahoma" w:eastAsia="Tahoma" w:hAnsi="Tahoma" w:cs="Tahoma"/>
          <w:sz w:val="56"/>
        </w:rPr>
        <w:t xml:space="preserve">=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37"/>
        </w:rPr>
        <w:t>cpu</w:t>
      </w:r>
      <w:r>
        <w:rPr>
          <w:rFonts w:ascii="Tahoma" w:eastAsia="Tahoma" w:hAnsi="Tahoma" w:cs="Tahoma"/>
          <w:sz w:val="59"/>
        </w:rPr>
        <w:t>+ t</w:t>
      </w:r>
      <w:r>
        <w:rPr>
          <w:rFonts w:ascii="Tahoma" w:eastAsia="Tahoma" w:hAnsi="Tahoma" w:cs="Tahoma"/>
          <w:sz w:val="37"/>
        </w:rPr>
        <w:t>mem</w:t>
      </w: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spacing w:after="0"/>
        <w:ind w:left="161"/>
        <w:jc w:val="center"/>
      </w:pP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>mem</w:t>
      </w:r>
      <w:r>
        <w:rPr>
          <w:rFonts w:ascii="Tahoma" w:eastAsia="Tahoma" w:hAnsi="Tahoma" w:cs="Tahoma"/>
          <w:sz w:val="56"/>
        </w:rPr>
        <w:t xml:space="preserve">= </w:t>
      </w:r>
      <w:r>
        <w:rPr>
          <w:rFonts w:ascii="Tahoma" w:eastAsia="Tahoma" w:hAnsi="Tahoma" w:cs="Tahoma"/>
          <w:sz w:val="48"/>
        </w:rPr>
        <w:t>accesosMI.</w:t>
      </w:r>
      <w:r>
        <w:rPr>
          <w:rFonts w:ascii="Tahoma" w:eastAsia="Tahoma" w:hAnsi="Tahoma" w:cs="Tahoma"/>
          <w:sz w:val="56"/>
        </w:rPr>
        <w:t>(t</w:t>
      </w:r>
      <w:r>
        <w:rPr>
          <w:rFonts w:ascii="Tahoma" w:eastAsia="Tahoma" w:hAnsi="Tahoma" w:cs="Tahoma"/>
          <w:sz w:val="56"/>
          <w:vertAlign w:val="subscript"/>
        </w:rPr>
        <w:t>aciertoMI</w:t>
      </w:r>
      <w:r>
        <w:rPr>
          <w:rFonts w:ascii="Tahoma" w:eastAsia="Tahoma" w:hAnsi="Tahoma" w:cs="Tahoma"/>
          <w:sz w:val="56"/>
        </w:rPr>
        <w:t>+TF</w:t>
      </w:r>
      <w:r>
        <w:rPr>
          <w:rFonts w:ascii="Tahoma" w:eastAsia="Tahoma" w:hAnsi="Tahoma" w:cs="Tahoma"/>
          <w:sz w:val="56"/>
          <w:vertAlign w:val="subscript"/>
        </w:rPr>
        <w:t>MI</w:t>
      </w:r>
      <w:r>
        <w:rPr>
          <w:rFonts w:ascii="Tahoma" w:eastAsia="Tahoma" w:hAnsi="Tahoma" w:cs="Tahoma"/>
          <w:sz w:val="56"/>
        </w:rPr>
        <w:t>.PF</w:t>
      </w:r>
      <w:r>
        <w:rPr>
          <w:rFonts w:ascii="Tahoma" w:eastAsia="Tahoma" w:hAnsi="Tahoma" w:cs="Tahoma"/>
          <w:sz w:val="56"/>
          <w:vertAlign w:val="subscript"/>
        </w:rPr>
        <w:t>MI</w:t>
      </w:r>
      <w:r>
        <w:rPr>
          <w:rFonts w:ascii="Tahoma" w:eastAsia="Tahoma" w:hAnsi="Tahoma" w:cs="Tahoma"/>
          <w:sz w:val="56"/>
        </w:rPr>
        <w:t xml:space="preserve">)+ </w:t>
      </w:r>
      <w:r>
        <w:rPr>
          <w:rFonts w:ascii="Tahoma" w:eastAsia="Tahoma" w:hAnsi="Tahoma" w:cs="Tahoma"/>
          <w:sz w:val="48"/>
        </w:rPr>
        <w:t xml:space="preserve">accesosMD. </w:t>
      </w:r>
    </w:p>
    <w:p w:rsidR="00E33DBC" w:rsidRDefault="00AF5EC2">
      <w:pPr>
        <w:spacing w:after="16"/>
        <w:ind w:left="742"/>
        <w:jc w:val="center"/>
      </w:pPr>
      <w:r>
        <w:rPr>
          <w:rFonts w:ascii="Tahoma" w:eastAsia="Tahoma" w:hAnsi="Tahoma" w:cs="Tahoma"/>
          <w:sz w:val="56"/>
        </w:rPr>
        <w:t>(t</w:t>
      </w:r>
      <w:r>
        <w:rPr>
          <w:rFonts w:ascii="Tahoma" w:eastAsia="Tahoma" w:hAnsi="Tahoma" w:cs="Tahoma"/>
          <w:sz w:val="37"/>
        </w:rPr>
        <w:t>aciertoMD</w:t>
      </w:r>
      <w:r>
        <w:rPr>
          <w:rFonts w:ascii="Tahoma" w:eastAsia="Tahoma" w:hAnsi="Tahoma" w:cs="Tahoma"/>
          <w:sz w:val="56"/>
        </w:rPr>
        <w:t>+TF</w:t>
      </w:r>
      <w:r>
        <w:rPr>
          <w:rFonts w:ascii="Tahoma" w:eastAsia="Tahoma" w:hAnsi="Tahoma" w:cs="Tahoma"/>
          <w:sz w:val="37"/>
        </w:rPr>
        <w:t>MD</w:t>
      </w:r>
      <w:r>
        <w:rPr>
          <w:rFonts w:ascii="Tahoma" w:eastAsia="Tahoma" w:hAnsi="Tahoma" w:cs="Tahoma"/>
          <w:sz w:val="56"/>
        </w:rPr>
        <w:t>.PF</w:t>
      </w:r>
      <w:r>
        <w:rPr>
          <w:rFonts w:ascii="Tahoma" w:eastAsia="Tahoma" w:hAnsi="Tahoma" w:cs="Tahoma"/>
          <w:sz w:val="37"/>
        </w:rPr>
        <w:t>MD</w:t>
      </w:r>
      <w:r>
        <w:rPr>
          <w:rFonts w:ascii="Tahoma" w:eastAsia="Tahoma" w:hAnsi="Tahoma" w:cs="Tahoma"/>
          <w:sz w:val="56"/>
        </w:rPr>
        <w:t xml:space="preserve">) </w:t>
      </w:r>
    </w:p>
    <w:p w:rsidR="00E33DBC" w:rsidRDefault="00AF5EC2">
      <w:pPr>
        <w:spacing w:after="110" w:line="227" w:lineRule="auto"/>
        <w:ind w:left="2376" w:right="628" w:hanging="1586"/>
        <w:jc w:val="both"/>
      </w:pP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>mem</w:t>
      </w:r>
      <w:r>
        <w:rPr>
          <w:rFonts w:ascii="Tahoma" w:eastAsia="Tahoma" w:hAnsi="Tahoma" w:cs="Tahoma"/>
          <w:sz w:val="56"/>
        </w:rPr>
        <w:t xml:space="preserve"> =100(0+0,04x100ns) + 25(0+0,06x115ns)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>mem</w:t>
      </w:r>
      <w:r>
        <w:rPr>
          <w:rFonts w:ascii="Tahoma" w:eastAsia="Tahoma" w:hAnsi="Tahoma" w:cs="Tahoma"/>
          <w:sz w:val="56"/>
        </w:rPr>
        <w:t xml:space="preserve"> = 400ns + 172,5ns = 572,5ns </w:t>
      </w:r>
      <w:r>
        <w:rPr>
          <w:rFonts w:ascii="Tahoma" w:eastAsia="Tahoma" w:hAnsi="Tahoma" w:cs="Tahoma"/>
          <w:sz w:val="59"/>
        </w:rPr>
        <w:t xml:space="preserve">t  </w:t>
      </w:r>
      <w:r>
        <w:rPr>
          <w:rFonts w:ascii="Tahoma" w:eastAsia="Tahoma" w:hAnsi="Tahoma" w:cs="Tahoma"/>
          <w:sz w:val="56"/>
        </w:rPr>
        <w:t xml:space="preserve">=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>cpu</w:t>
      </w:r>
      <w:r>
        <w:rPr>
          <w:rFonts w:ascii="Tahoma" w:eastAsia="Tahoma" w:hAnsi="Tahoma" w:cs="Tahoma"/>
          <w:sz w:val="56"/>
        </w:rPr>
        <w:t xml:space="preserve"> + </w:t>
      </w:r>
      <w:r>
        <w:rPr>
          <w:rFonts w:ascii="Tahoma" w:eastAsia="Tahoma" w:hAnsi="Tahoma" w:cs="Tahoma"/>
          <w:sz w:val="59"/>
        </w:rPr>
        <w:t>t</w:t>
      </w:r>
      <w:r>
        <w:rPr>
          <w:rFonts w:ascii="Tahoma" w:eastAsia="Tahoma" w:hAnsi="Tahoma" w:cs="Tahoma"/>
          <w:sz w:val="59"/>
          <w:vertAlign w:val="subscript"/>
        </w:rPr>
        <w:t xml:space="preserve">mem </w:t>
      </w:r>
      <w:r>
        <w:rPr>
          <w:rFonts w:ascii="Tahoma" w:eastAsia="Tahoma" w:hAnsi="Tahoma" w:cs="Tahoma"/>
          <w:sz w:val="56"/>
        </w:rPr>
        <w:t xml:space="preserve">= 622,5ns </w:t>
      </w:r>
    </w:p>
    <w:p w:rsidR="00E33DBC" w:rsidRDefault="00AF5EC2">
      <w:pPr>
        <w:pStyle w:val="Ttulo1"/>
        <w:ind w:left="185"/>
      </w:pPr>
      <w:r>
        <w:t xml:space="preserve">Diseño de la cache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6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4274" name="Group 14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828" name="Shape 82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74" style="width:642pt;height:6pt;mso-position-horizontal-relative:char;mso-position-vertical-relative:line" coordsize="81534,762">
                <v:shape id="Shape 82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8"/>
        </w:numPr>
        <w:spacing w:after="157" w:line="251" w:lineRule="auto"/>
        <w:ind w:hanging="540"/>
      </w:pPr>
      <w:r>
        <w:rPr>
          <w:rFonts w:ascii="Tahoma" w:eastAsia="Tahoma" w:hAnsi="Tahoma" w:cs="Tahoma"/>
          <w:sz w:val="64"/>
        </w:rPr>
        <w:t xml:space="preserve">Organización (tamaño y cantidad) </w:t>
      </w:r>
    </w:p>
    <w:p w:rsidR="00E33DBC" w:rsidRDefault="00AF5EC2">
      <w:pPr>
        <w:numPr>
          <w:ilvl w:val="0"/>
          <w:numId w:val="8"/>
        </w:numPr>
        <w:spacing w:after="23" w:line="251" w:lineRule="auto"/>
        <w:ind w:hanging="540"/>
      </w:pPr>
      <w:r>
        <w:rPr>
          <w:rFonts w:ascii="Tahoma" w:eastAsia="Tahoma" w:hAnsi="Tahoma" w:cs="Tahoma"/>
          <w:sz w:val="64"/>
        </w:rPr>
        <w:t xml:space="preserve">Política de ubicación </w:t>
      </w:r>
    </w:p>
    <w:p w:rsidR="00E33DBC" w:rsidRDefault="00AF5EC2">
      <w:pPr>
        <w:numPr>
          <w:ilvl w:val="0"/>
          <w:numId w:val="8"/>
        </w:numPr>
        <w:spacing w:after="331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Tipo de función de correspondencia </w:t>
      </w:r>
    </w:p>
    <w:p w:rsidR="00E33DBC" w:rsidRDefault="00AF5EC2">
      <w:pPr>
        <w:numPr>
          <w:ilvl w:val="0"/>
          <w:numId w:val="8"/>
        </w:numPr>
        <w:spacing w:after="23" w:line="251" w:lineRule="auto"/>
        <w:ind w:hanging="540"/>
      </w:pPr>
      <w:r>
        <w:rPr>
          <w:rFonts w:ascii="Tahoma" w:eastAsia="Tahoma" w:hAnsi="Tahoma" w:cs="Tahoma"/>
          <w:sz w:val="64"/>
        </w:rPr>
        <w:t xml:space="preserve">Política de reemplazo </w:t>
      </w:r>
    </w:p>
    <w:p w:rsidR="00E33DBC" w:rsidRDefault="00AF5EC2">
      <w:pPr>
        <w:numPr>
          <w:ilvl w:val="0"/>
          <w:numId w:val="8"/>
        </w:numPr>
        <w:spacing w:after="330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Algoritmo de sustitución </w:t>
      </w:r>
    </w:p>
    <w:p w:rsidR="00E33DBC" w:rsidRDefault="00AF5EC2">
      <w:pPr>
        <w:numPr>
          <w:ilvl w:val="0"/>
          <w:numId w:val="8"/>
        </w:numPr>
        <w:spacing w:after="23" w:line="251" w:lineRule="auto"/>
        <w:ind w:hanging="540"/>
      </w:pPr>
      <w:r>
        <w:rPr>
          <w:rFonts w:ascii="Tahoma" w:eastAsia="Tahoma" w:hAnsi="Tahoma" w:cs="Tahoma"/>
          <w:sz w:val="64"/>
        </w:rPr>
        <w:t xml:space="preserve">Política de escritura </w:t>
      </w:r>
    </w:p>
    <w:p w:rsidR="00E33DBC" w:rsidRDefault="00AF5EC2">
      <w:pPr>
        <w:pStyle w:val="Ttulo1"/>
        <w:ind w:left="185"/>
      </w:pPr>
      <w:r>
        <w:t xml:space="preserve">Organización de la cache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5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4491" name="Group 1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857" name="Shape 85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91" style="width:642pt;height:6pt;mso-position-horizontal-relative:char;mso-position-vertical-relative:line" coordsize="81534,762">
                <v:shape id="Shape 85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115" w:line="249" w:lineRule="auto"/>
        <w:ind w:left="235" w:right="136" w:hanging="10"/>
      </w:pPr>
      <w:r>
        <w:rPr>
          <w:rFonts w:ascii="Tahoma" w:eastAsia="Tahoma" w:hAnsi="Tahoma" w:cs="Tahoma"/>
          <w:color w:val="FF0000"/>
          <w:sz w:val="56"/>
        </w:rPr>
        <w:t xml:space="preserve">• </w:t>
      </w:r>
      <w:r>
        <w:rPr>
          <w:rFonts w:ascii="Tahoma" w:eastAsia="Tahoma" w:hAnsi="Tahoma" w:cs="Tahoma"/>
          <w:sz w:val="56"/>
        </w:rPr>
        <w:t xml:space="preserve">Tamaño - Costo - Niveles. </w:t>
      </w:r>
    </w:p>
    <w:p w:rsidR="00E33DBC" w:rsidRDefault="00AF5EC2">
      <w:pPr>
        <w:spacing w:after="0"/>
        <w:ind w:left="240" w:right="1073"/>
      </w:pP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spacing w:after="0"/>
        <w:ind w:left="240"/>
      </w:pPr>
      <w:r>
        <w:rPr>
          <w:rFonts w:ascii="Tahoma" w:eastAsia="Tahoma" w:hAnsi="Tahoma" w:cs="Tahoma"/>
          <w:sz w:val="56"/>
        </w:rPr>
        <w:t xml:space="preserve"> </w:t>
      </w:r>
      <w:r>
        <w:rPr>
          <w:noProof/>
        </w:rPr>
        <w:drawing>
          <wp:inline distT="0" distB="0" distL="0" distR="0">
            <wp:extent cx="7429500" cy="3552825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33DBC" w:rsidRDefault="00AF5EC2">
      <w:pPr>
        <w:pStyle w:val="Ttulo1"/>
        <w:ind w:left="185"/>
      </w:pPr>
      <w:r>
        <w:t xml:space="preserve">Ubicación de un bloque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25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4127" name="Group 14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881" name="Shape 881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7" style="width:642pt;height:6pt;mso-position-horizontal-relative:char;mso-position-vertical-relative:line" coordsize="81534,762">
                <v:shape id="Shape 881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9"/>
        </w:numPr>
        <w:spacing w:after="0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Correspondencia </w:t>
      </w:r>
      <w:r>
        <w:rPr>
          <w:rFonts w:ascii="Tahoma" w:eastAsia="Tahoma" w:hAnsi="Tahoma" w:cs="Tahoma"/>
          <w:b/>
          <w:color w:val="0000FF"/>
          <w:sz w:val="56"/>
        </w:rPr>
        <w:t>directa</w:t>
      </w:r>
      <w:r>
        <w:rPr>
          <w:rFonts w:ascii="Tahoma" w:eastAsia="Tahoma" w:hAnsi="Tahoma" w:cs="Tahoma"/>
          <w:b/>
          <w:sz w:val="59"/>
        </w:rPr>
        <w:t xml:space="preserve">. </w:t>
      </w:r>
      <w:r>
        <w:rPr>
          <w:rFonts w:ascii="Tahoma" w:eastAsia="Tahoma" w:hAnsi="Tahoma" w:cs="Tahoma"/>
          <w:sz w:val="56"/>
        </w:rPr>
        <w:t xml:space="preserve">Un bloque sólo puede estar almacenado en un lugar de la caché. </w:t>
      </w:r>
    </w:p>
    <w:p w:rsidR="00E33DBC" w:rsidRDefault="00AF5EC2">
      <w:pPr>
        <w:spacing w:after="109" w:line="248" w:lineRule="auto"/>
        <w:ind w:left="835" w:right="3" w:hanging="10"/>
      </w:pPr>
      <w:r>
        <w:rPr>
          <w:rFonts w:ascii="Tahoma" w:eastAsia="Tahoma" w:hAnsi="Tahoma" w:cs="Tahoma"/>
          <w:sz w:val="48"/>
        </w:rPr>
        <w:t xml:space="preserve">Nº línea caché = Nº bloque ref. </w:t>
      </w:r>
      <w:r>
        <w:rPr>
          <w:rFonts w:ascii="Tahoma" w:eastAsia="Tahoma" w:hAnsi="Tahoma" w:cs="Tahoma"/>
          <w:b/>
          <w:sz w:val="51"/>
        </w:rPr>
        <w:t xml:space="preserve">mod  </w:t>
      </w:r>
      <w:r>
        <w:rPr>
          <w:rFonts w:ascii="Tahoma" w:eastAsia="Tahoma" w:hAnsi="Tahoma" w:cs="Tahoma"/>
          <w:sz w:val="48"/>
        </w:rPr>
        <w:t xml:space="preserve">Nº líneas caché </w:t>
      </w:r>
    </w:p>
    <w:p w:rsidR="00E33DBC" w:rsidRDefault="00AF5EC2">
      <w:pPr>
        <w:numPr>
          <w:ilvl w:val="0"/>
          <w:numId w:val="9"/>
        </w:numPr>
        <w:spacing w:after="77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Correspondencia </w:t>
      </w:r>
      <w:r>
        <w:rPr>
          <w:rFonts w:ascii="Tahoma" w:eastAsia="Tahoma" w:hAnsi="Tahoma" w:cs="Tahoma"/>
          <w:b/>
          <w:color w:val="0000FF"/>
          <w:sz w:val="56"/>
        </w:rPr>
        <w:t>totalmente asociativa</w:t>
      </w:r>
      <w:r>
        <w:rPr>
          <w:rFonts w:ascii="Tahoma" w:eastAsia="Tahoma" w:hAnsi="Tahoma" w:cs="Tahoma"/>
          <w:b/>
          <w:sz w:val="59"/>
        </w:rPr>
        <w:t xml:space="preserve">. </w:t>
      </w:r>
      <w:r>
        <w:rPr>
          <w:rFonts w:ascii="Tahoma" w:eastAsia="Tahoma" w:hAnsi="Tahoma" w:cs="Tahoma"/>
          <w:sz w:val="56"/>
        </w:rPr>
        <w:t>Un bloque puede almacenarse en cualquier lugar</w:t>
      </w:r>
      <w:r>
        <w:rPr>
          <w:rFonts w:ascii="Tahoma" w:eastAsia="Tahoma" w:hAnsi="Tahoma" w:cs="Tahoma"/>
          <w:sz w:val="56"/>
        </w:rPr>
        <w:t xml:space="preserve"> de la caché. </w:t>
      </w:r>
    </w:p>
    <w:p w:rsidR="00E33DBC" w:rsidRDefault="00AF5EC2">
      <w:pPr>
        <w:numPr>
          <w:ilvl w:val="0"/>
          <w:numId w:val="9"/>
        </w:numPr>
        <w:spacing w:after="12" w:line="227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Correspondencia </w:t>
      </w:r>
      <w:r>
        <w:rPr>
          <w:rFonts w:ascii="Tahoma" w:eastAsia="Tahoma" w:hAnsi="Tahoma" w:cs="Tahoma"/>
          <w:b/>
          <w:color w:val="0000FF"/>
          <w:sz w:val="56"/>
        </w:rPr>
        <w:t>asociativa por conjuntos</w:t>
      </w:r>
      <w:r>
        <w:rPr>
          <w:rFonts w:ascii="Tahoma" w:eastAsia="Tahoma" w:hAnsi="Tahoma" w:cs="Tahoma"/>
          <w:b/>
          <w:sz w:val="59"/>
        </w:rPr>
        <w:t xml:space="preserve">. </w:t>
      </w:r>
      <w:r>
        <w:rPr>
          <w:rFonts w:ascii="Tahoma" w:eastAsia="Tahoma" w:hAnsi="Tahoma" w:cs="Tahoma"/>
          <w:sz w:val="56"/>
        </w:rPr>
        <w:t xml:space="preserve">Un bloque puede almacenarse en un conjunto restringido de lugares en la caché. </w:t>
      </w:r>
    </w:p>
    <w:p w:rsidR="00E33DBC" w:rsidRDefault="00AF5EC2">
      <w:pPr>
        <w:spacing w:after="25" w:line="248" w:lineRule="auto"/>
        <w:ind w:left="835" w:right="3" w:hanging="10"/>
      </w:pPr>
      <w:r>
        <w:rPr>
          <w:rFonts w:ascii="Tahoma" w:eastAsia="Tahoma" w:hAnsi="Tahoma" w:cs="Tahoma"/>
          <w:sz w:val="48"/>
        </w:rPr>
        <w:t xml:space="preserve">Un </w:t>
      </w:r>
      <w:r>
        <w:rPr>
          <w:rFonts w:ascii="Tahoma" w:eastAsia="Tahoma" w:hAnsi="Tahoma" w:cs="Tahoma"/>
          <w:color w:val="0000FF"/>
          <w:sz w:val="48"/>
        </w:rPr>
        <w:t>conjunto</w:t>
      </w:r>
      <w:r>
        <w:rPr>
          <w:rFonts w:ascii="Tahoma" w:eastAsia="Tahoma" w:hAnsi="Tahoma" w:cs="Tahoma"/>
          <w:sz w:val="51"/>
        </w:rPr>
        <w:t xml:space="preserve"> </w:t>
      </w:r>
      <w:r>
        <w:rPr>
          <w:rFonts w:ascii="Tahoma" w:eastAsia="Tahoma" w:hAnsi="Tahoma" w:cs="Tahoma"/>
          <w:sz w:val="48"/>
        </w:rPr>
        <w:t xml:space="preserve">es un grupo de lineas de la caché. </w:t>
      </w:r>
    </w:p>
    <w:p w:rsidR="00E33DBC" w:rsidRDefault="00AF5EC2">
      <w:pPr>
        <w:spacing w:after="129"/>
        <w:ind w:left="1495" w:hanging="10"/>
      </w:pPr>
      <w:r>
        <w:rPr>
          <w:rFonts w:ascii="Tahoma" w:eastAsia="Tahoma" w:hAnsi="Tahoma" w:cs="Tahoma"/>
          <w:sz w:val="40"/>
        </w:rPr>
        <w:t xml:space="preserve">Nº conjunto = Nº bloque ref. </w:t>
      </w:r>
      <w:r>
        <w:rPr>
          <w:rFonts w:ascii="Tahoma" w:eastAsia="Tahoma" w:hAnsi="Tahoma" w:cs="Tahoma"/>
          <w:b/>
          <w:sz w:val="42"/>
        </w:rPr>
        <w:t xml:space="preserve">mod  </w:t>
      </w:r>
      <w:r>
        <w:rPr>
          <w:rFonts w:ascii="Tahoma" w:eastAsia="Tahoma" w:hAnsi="Tahoma" w:cs="Tahoma"/>
          <w:sz w:val="40"/>
        </w:rPr>
        <w:t xml:space="preserve">Nº conjuntos caché </w:t>
      </w:r>
    </w:p>
    <w:p w:rsidR="00E33DBC" w:rsidRDefault="00AF5EC2">
      <w:pPr>
        <w:pStyle w:val="Ttulo1"/>
        <w:ind w:left="185"/>
      </w:pPr>
      <w:r>
        <w:t xml:space="preserve">Tipos de correspondencia </w:t>
      </w:r>
    </w:p>
    <w:p w:rsidR="00E33DBC" w:rsidRDefault="00AF5EC2">
      <w:pPr>
        <w:spacing w:after="0"/>
        <w:ind w:left="18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0"/>
        <w:ind w:left="96" w:right="-64"/>
      </w:pPr>
      <w:r>
        <w:rPr>
          <w:noProof/>
        </w:rPr>
        <mc:AlternateContent>
          <mc:Choice Requires="wpg">
            <w:drawing>
              <wp:inline distT="0" distB="0" distL="0" distR="0">
                <wp:extent cx="8418576" cy="4613275"/>
                <wp:effectExtent l="0" t="0" r="0" b="0"/>
                <wp:docPr id="14023" name="Group 14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8576" cy="4613275"/>
                          <a:chOff x="0" y="0"/>
                          <a:chExt cx="8418576" cy="4613275"/>
                        </a:xfrm>
                      </wpg:grpSpPr>
                      <wps:wsp>
                        <wps:cNvPr id="944" name="Shape 944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64618" y="192533"/>
                            <a:ext cx="3014610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¿dónde se ubica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4618" y="558526"/>
                            <a:ext cx="3101188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el bloque 5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64618" y="924286"/>
                            <a:ext cx="264756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MP si la cache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64618" y="1290046"/>
                            <a:ext cx="273512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posee 4 lineas?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2122297" y="129004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9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868676" y="58801"/>
                            <a:ext cx="5549900" cy="455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Rectangle 960"/>
                        <wps:cNvSpPr/>
                        <wps:spPr>
                          <a:xfrm>
                            <a:off x="7538974" y="930380"/>
                            <a:ext cx="58367" cy="18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7581646" y="930380"/>
                            <a:ext cx="466378" cy="18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</w:rPr>
                                <w:t>líneas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7932166" y="930380"/>
                            <a:ext cx="58367" cy="18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23" style="width:662.88pt;height:363.25pt;mso-position-horizontal-relative:char;mso-position-vertical-relative:line" coordsize="84185,46132">
                <v:shape id="Shape 944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952" style="position:absolute;width:30146;height:3940;left:646;top: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¿dónde se ubica </w:t>
                        </w:r>
                      </w:p>
                    </w:txbxContent>
                  </v:textbox>
                </v:rect>
                <v:rect id="Rectangle 953" style="position:absolute;width:31011;height:3937;left:646;top:5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el bloque 5 de la </w:t>
                        </w:r>
                      </w:p>
                    </w:txbxContent>
                  </v:textbox>
                </v:rect>
                <v:rect id="Rectangle 954" style="position:absolute;width:26475;height:3937;left:646;top:9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MP si la cache </w:t>
                        </w:r>
                      </w:p>
                    </w:txbxContent>
                  </v:textbox>
                </v:rect>
                <v:rect id="Rectangle 955" style="position:absolute;width:27351;height:3937;left:646;top:12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posee 4 lineas?</w:t>
                        </w:r>
                      </w:p>
                    </w:txbxContent>
                  </v:textbox>
                </v:rect>
                <v:rect id="Rectangle 956" style="position:absolute;width:1268;height:3937;left:21222;top:12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8" style="position:absolute;width:55499;height:45544;left:28686;top:588;" filled="f">
                  <v:imagedata r:id="rId23"/>
                </v:shape>
                <v:rect id="Rectangle 960" style="position:absolute;width:583;height:1811;left:75389;top:9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style="position:absolute;width:4663;height:1811;left:75816;top:9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2"/>
                          </w:rPr>
                          <w:t xml:space="preserve">líneas</w:t>
                        </w:r>
                      </w:p>
                    </w:txbxContent>
                  </v:textbox>
                </v:rect>
                <v:rect id="Rectangle 962" style="position:absolute;width:583;height:1811;left:79321;top:9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 xml:space="preserve">Tipos de correspondencia (2)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33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4175" name="Group 14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966" name="Shape 966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75" style="width:642pt;height:6pt;mso-position-horizontal-relative:char;mso-position-vertical-relative:line" coordsize="81534,762">
                <v:shape id="Shape 966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 w:line="248" w:lineRule="auto"/>
        <w:ind w:left="320" w:right="522" w:hanging="10"/>
      </w:pPr>
      <w:r>
        <w:rPr>
          <w:rFonts w:ascii="Tahoma" w:eastAsia="Tahoma" w:hAnsi="Tahoma" w:cs="Tahoma"/>
          <w:sz w:val="48"/>
        </w:rPr>
        <w:t xml:space="preserve">La interpretación de la dirección física depende del tipo  que se utilice. INDICE indicará la línea ó el conjunto que le corresponde. BO representa todas las direcciones que pertenecen al bloque. </w:t>
      </w:r>
    </w:p>
    <w:p w:rsidR="00E33DBC" w:rsidRDefault="00AF5EC2">
      <w:pPr>
        <w:spacing w:after="0"/>
        <w:ind w:left="96"/>
      </w:pPr>
      <w:r>
        <w:rPr>
          <w:noProof/>
        </w:rPr>
        <w:drawing>
          <wp:inline distT="0" distB="0" distL="0" distR="0">
            <wp:extent cx="8178800" cy="2647950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BC" w:rsidRDefault="00E33DBC">
      <w:pPr>
        <w:spacing w:after="0"/>
        <w:ind w:left="-624" w:right="13913"/>
        <w:jc w:val="both"/>
      </w:pPr>
    </w:p>
    <w:tbl>
      <w:tblPr>
        <w:tblStyle w:val="TableGrid"/>
        <w:tblW w:w="13308" w:type="dxa"/>
        <w:tblInd w:w="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70"/>
        <w:gridCol w:w="8838"/>
      </w:tblGrid>
      <w:tr w:rsidR="00E33DBC">
        <w:trPr>
          <w:trHeight w:val="2055"/>
        </w:trPr>
        <w:tc>
          <w:tcPr>
            <w:tcW w:w="4470" w:type="dxa"/>
            <w:tcBorders>
              <w:top w:val="nil"/>
              <w:left w:val="nil"/>
              <w:bottom w:val="single" w:sz="48" w:space="0" w:color="FF0000"/>
              <w:right w:val="nil"/>
            </w:tcBorders>
          </w:tcPr>
          <w:p w:rsidR="00E33DBC" w:rsidRDefault="00AF5EC2">
            <w:pPr>
              <w:spacing w:after="0" w:line="250" w:lineRule="auto"/>
              <w:ind w:left="-18"/>
            </w:pPr>
            <w:r>
              <w:rPr>
                <w:rFonts w:ascii="Arial" w:eastAsia="Arial" w:hAnsi="Arial" w:cs="Arial"/>
                <w:b/>
                <w:sz w:val="48"/>
              </w:rPr>
              <w:t>Tipos de corresponden</w:t>
            </w:r>
          </w:p>
          <w:p w:rsidR="00E33DBC" w:rsidRDefault="00AF5EC2">
            <w:pPr>
              <w:spacing w:after="0"/>
              <w:ind w:left="-18"/>
            </w:pPr>
            <w:r>
              <w:rPr>
                <w:rFonts w:ascii="Arial" w:eastAsia="Arial" w:hAnsi="Arial" w:cs="Arial"/>
                <w:b/>
                <w:sz w:val="48"/>
              </w:rPr>
              <w:t xml:space="preserve">cia  (3) </w:t>
            </w:r>
          </w:p>
        </w:tc>
        <w:tc>
          <w:tcPr>
            <w:tcW w:w="8838" w:type="dxa"/>
            <w:tcBorders>
              <w:top w:val="nil"/>
              <w:left w:val="nil"/>
              <w:bottom w:val="single" w:sz="48" w:space="0" w:color="FF0000"/>
              <w:right w:val="nil"/>
            </w:tcBorders>
            <w:shd w:val="clear" w:color="auto" w:fill="CCFFCC"/>
          </w:tcPr>
          <w:p w:rsidR="00E33DBC" w:rsidRDefault="00AF5EC2">
            <w:pPr>
              <w:spacing w:after="0"/>
              <w:ind w:left="56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795007" cy="166967"/>
                      <wp:effectExtent l="0" t="0" r="0" b="0"/>
                      <wp:docPr id="14819" name="Group 148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5007" cy="166967"/>
                                <a:chOff x="0" y="0"/>
                                <a:chExt cx="795007" cy="166967"/>
                              </a:xfrm>
                            </wpg:grpSpPr>
                            <wps:wsp>
                              <wps:cNvPr id="17096" name="Shape 17096"/>
                              <wps:cNvSpPr/>
                              <wps:spPr>
                                <a:xfrm>
                                  <a:off x="0" y="0"/>
                                  <a:ext cx="795007" cy="166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5007" h="166967">
                                      <a:moveTo>
                                        <a:pt x="0" y="0"/>
                                      </a:moveTo>
                                      <a:lnTo>
                                        <a:pt x="795007" y="0"/>
                                      </a:lnTo>
                                      <a:lnTo>
                                        <a:pt x="795007" y="166967"/>
                                      </a:lnTo>
                                      <a:lnTo>
                                        <a:pt x="0" y="16696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FFC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19" style="width:62.599pt;height:13.147pt;mso-position-horizontal-relative:char;mso-position-vertical-relative:line" coordsize="7950,1669">
                      <v:shape id="Shape 17097" style="position:absolute;width:7950;height:1669;left:0;top:0;" coordsize="795007,166967" path="m0,0l795007,0l795007,166967l0,166967l0,0">
                        <v:stroke weight="0pt" endcap="flat" joinstyle="round" on="false" color="#000000" opacity="0"/>
                        <v:fill on="true" color="#e8ffcd"/>
                      </v:shape>
                    </v:group>
                  </w:pict>
                </mc:Fallback>
              </mc:AlternateContent>
            </w:r>
          </w:p>
        </w:tc>
      </w:tr>
      <w:tr w:rsidR="00E33DBC">
        <w:trPr>
          <w:trHeight w:val="7478"/>
        </w:trPr>
        <w:tc>
          <w:tcPr>
            <w:tcW w:w="4470" w:type="dxa"/>
            <w:tcBorders>
              <w:top w:val="single" w:sz="48" w:space="0" w:color="FF0000"/>
              <w:left w:val="nil"/>
              <w:bottom w:val="nil"/>
              <w:right w:val="nil"/>
            </w:tcBorders>
          </w:tcPr>
          <w:p w:rsidR="00E33DBC" w:rsidRDefault="00AF5EC2">
            <w:pPr>
              <w:spacing w:after="115" w:line="237" w:lineRule="auto"/>
              <w:ind w:left="-96" w:right="907"/>
              <w:jc w:val="both"/>
            </w:pPr>
            <w:r>
              <w:rPr>
                <w:rFonts w:ascii="Tahoma" w:eastAsia="Tahoma" w:hAnsi="Tahoma" w:cs="Tahoma"/>
                <w:sz w:val="48"/>
              </w:rPr>
              <w:t xml:space="preserve">Supongamos que </w:t>
            </w:r>
            <w:r>
              <w:rPr>
                <w:rFonts w:ascii="Tahoma" w:eastAsia="Tahoma" w:hAnsi="Tahoma" w:cs="Tahoma"/>
                <w:sz w:val="48"/>
              </w:rPr>
              <w:t xml:space="preserve">en el ejemplo anterior: </w:t>
            </w:r>
          </w:p>
          <w:p w:rsidR="00E33DBC" w:rsidRDefault="00AF5EC2">
            <w:pPr>
              <w:spacing w:after="61"/>
              <w:ind w:left="-96"/>
            </w:pPr>
            <w:r>
              <w:rPr>
                <w:rFonts w:ascii="Tahoma" w:eastAsia="Tahoma" w:hAnsi="Tahoma" w:cs="Tahoma"/>
                <w:sz w:val="48"/>
              </w:rPr>
              <w:t xml:space="preserve">MP es de 2GB </w:t>
            </w:r>
          </w:p>
          <w:p w:rsidR="00E33DBC" w:rsidRDefault="00AF5EC2">
            <w:pPr>
              <w:spacing w:after="60"/>
              <w:ind w:left="-96"/>
            </w:pPr>
            <w:r>
              <w:rPr>
                <w:rFonts w:ascii="Tahoma" w:eastAsia="Tahoma" w:hAnsi="Tahoma" w:cs="Tahoma"/>
                <w:sz w:val="48"/>
              </w:rPr>
              <w:t xml:space="preserve">Páginas de 16KB </w:t>
            </w:r>
          </w:p>
          <w:p w:rsidR="00E33DBC" w:rsidRDefault="00AF5EC2">
            <w:pPr>
              <w:spacing w:after="752"/>
              <w:ind w:left="-96"/>
            </w:pPr>
            <w:r>
              <w:rPr>
                <w:rFonts w:ascii="Tahoma" w:eastAsia="Tahoma" w:hAnsi="Tahoma" w:cs="Tahoma"/>
                <w:sz w:val="48"/>
              </w:rPr>
              <w:t xml:space="preserve">Bloques de 1KB </w:t>
            </w:r>
          </w:p>
          <w:p w:rsidR="00E33DBC" w:rsidRDefault="00AF5EC2">
            <w:pPr>
              <w:spacing w:after="0"/>
              <w:ind w:left="-96" w:right="46"/>
            </w:pPr>
            <w:r>
              <w:rPr>
                <w:rFonts w:ascii="Tahoma" w:eastAsia="Tahoma" w:hAnsi="Tahoma" w:cs="Tahoma"/>
                <w:sz w:val="48"/>
              </w:rPr>
              <w:t xml:space="preserve">Cualquier dirección del bloque 5 es como en la figura </w:t>
            </w:r>
          </w:p>
        </w:tc>
        <w:tc>
          <w:tcPr>
            <w:tcW w:w="8838" w:type="dxa"/>
            <w:tcBorders>
              <w:top w:val="single" w:sz="48" w:space="0" w:color="FF0000"/>
              <w:left w:val="nil"/>
              <w:bottom w:val="nil"/>
              <w:right w:val="nil"/>
            </w:tcBorders>
            <w:shd w:val="clear" w:color="auto" w:fill="CCFFCC"/>
          </w:tcPr>
          <w:p w:rsidR="00E33DBC" w:rsidRDefault="00AF5EC2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611749" cy="6053074"/>
                      <wp:effectExtent l="0" t="0" r="0" b="0"/>
                      <wp:docPr id="15027" name="Group 15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1749" cy="6053074"/>
                                <a:chOff x="0" y="0"/>
                                <a:chExt cx="5611749" cy="60530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3" name="Picture 1033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1749" cy="60530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098" name="Shape 17098"/>
                              <wps:cNvSpPr/>
                              <wps:spPr>
                                <a:xfrm>
                                  <a:off x="3574034" y="1637004"/>
                                  <a:ext cx="795007" cy="166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5007" h="166967">
                                      <a:moveTo>
                                        <a:pt x="0" y="0"/>
                                      </a:moveTo>
                                      <a:lnTo>
                                        <a:pt x="795007" y="0"/>
                                      </a:lnTo>
                                      <a:lnTo>
                                        <a:pt x="795007" y="166967"/>
                                      </a:lnTo>
                                      <a:lnTo>
                                        <a:pt x="0" y="16696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FFC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99" name="Shape 17099"/>
                              <wps:cNvSpPr/>
                              <wps:spPr>
                                <a:xfrm>
                                  <a:off x="1730375" y="1604899"/>
                                  <a:ext cx="1557401" cy="242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7401" h="242888">
                                      <a:moveTo>
                                        <a:pt x="0" y="0"/>
                                      </a:moveTo>
                                      <a:lnTo>
                                        <a:pt x="1557401" y="0"/>
                                      </a:lnTo>
                                      <a:lnTo>
                                        <a:pt x="1557401" y="242888"/>
                                      </a:lnTo>
                                      <a:lnTo>
                                        <a:pt x="0" y="2428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2F2F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6" name="Rectangle 1036"/>
                              <wps:cNvSpPr/>
                              <wps:spPr>
                                <a:xfrm>
                                  <a:off x="1767078" y="1672886"/>
                                  <a:ext cx="1723363" cy="181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33DBC" w:rsidRDefault="00AF5EC2">
                                    <w:r>
                                      <w:rPr>
                                        <w:rFonts w:ascii="Tahoma" w:eastAsia="Tahoma" w:hAnsi="Tahoma" w:cs="Tahoma"/>
                                      </w:rPr>
                                      <w:t>00000000000000000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7" name="Rectangle 1037"/>
                              <wps:cNvSpPr/>
                              <wps:spPr>
                                <a:xfrm>
                                  <a:off x="3062732" y="1672886"/>
                                  <a:ext cx="58367" cy="181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33DBC" w:rsidRDefault="00AF5EC2">
                                    <w:r>
                                      <w:rPr>
                                        <w:rFonts w:ascii="Tahoma" w:eastAsia="Tahoma" w:hAnsi="Tahoma" w:cs="Tahoma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027" style="width:441.87pt;height:476.62pt;mso-position-horizontal-relative:char;mso-position-vertical-relative:line" coordsize="56117,60530">
                      <v:shape id="Picture 1033" style="position:absolute;width:56117;height:60530;left:0;top:0;" filled="f">
                        <v:imagedata r:id="rId26"/>
                      </v:shape>
                      <v:shape id="Shape 17100" style="position:absolute;width:7950;height:1669;left:35740;top:16370;" coordsize="795007,166967" path="m0,0l795007,0l795007,166967l0,166967l0,0">
                        <v:stroke weight="0pt" endcap="flat" joinstyle="round" on="false" color="#000000" opacity="0"/>
                        <v:fill on="true" color="#e8ffcd"/>
                      </v:shape>
                      <v:shape id="Shape 17101" style="position:absolute;width:15574;height:2428;left:17303;top:16048;" coordsize="1557401,242888" path="m0,0l1557401,0l1557401,242888l0,242888l0,0">
                        <v:stroke weight="0pt" endcap="flat" joinstyle="round" on="false" color="#000000" opacity="0"/>
                        <v:fill on="true" color="#f2f2f2"/>
                      </v:shape>
                      <v:rect id="Rectangle 1036" style="position:absolute;width:17233;height:1811;left:17670;top:1672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sz w:val="22"/>
                                </w:rPr>
                                <w:t xml:space="preserve">00000000000000000</w:t>
                              </w:r>
                            </w:p>
                          </w:txbxContent>
                        </v:textbox>
                      </v:rect>
                      <v:rect id="Rectangle 1037" style="position:absolute;width:583;height:1811;left:30627;top:1672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:rsidR="00E33DBC" w:rsidRDefault="00AF5EC2">
      <w:pPr>
        <w:pStyle w:val="Ttulo1"/>
        <w:ind w:left="185"/>
      </w:pPr>
      <w:r>
        <w:t>Correspondencia directa: Organización de cache</w:t>
      </w:r>
      <w:r>
        <w:t xml:space="preserve"> </w:t>
      </w:r>
    </w:p>
    <w:p w:rsidR="00E33DBC" w:rsidRDefault="00AF5EC2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210550" cy="5118100"/>
                <wp:effectExtent l="0" t="0" r="0" b="0"/>
                <wp:docPr id="15202" name="Group 15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0550" cy="5118100"/>
                          <a:chOff x="0" y="0"/>
                          <a:chExt cx="8210550" cy="5118100"/>
                        </a:xfrm>
                      </wpg:grpSpPr>
                      <wps:wsp>
                        <wps:cNvPr id="1044" name="Shape 1044"/>
                        <wps:cNvSpPr/>
                        <wps:spPr>
                          <a:xfrm>
                            <a:off x="0" y="22225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2" name="Shape 17102"/>
                        <wps:cNvSpPr/>
                        <wps:spPr>
                          <a:xfrm>
                            <a:off x="438150" y="0"/>
                            <a:ext cx="7772400" cy="511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51181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5118100"/>
                                </a:lnTo>
                                <a:lnTo>
                                  <a:pt x="0" y="511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43979" y="5842"/>
                            <a:ext cx="7766558" cy="5112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6" name="Shape 1056"/>
                        <wps:cNvSpPr/>
                        <wps:spPr>
                          <a:xfrm>
                            <a:off x="438150" y="1003300"/>
                            <a:ext cx="533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8600">
                                <a:moveTo>
                                  <a:pt x="0" y="228600"/>
                                </a:moveTo>
                                <a:lnTo>
                                  <a:pt x="533400" y="2286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28218" y="1072217"/>
                            <a:ext cx="372548" cy="90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2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808634" y="1072217"/>
                            <a:ext cx="25337" cy="90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3" name="Shape 17103"/>
                        <wps:cNvSpPr/>
                        <wps:spPr>
                          <a:xfrm>
                            <a:off x="895350" y="774764"/>
                            <a:ext cx="1447800" cy="236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236538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236538"/>
                                </a:lnTo>
                                <a:lnTo>
                                  <a:pt x="0" y="236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985774" y="852548"/>
                            <a:ext cx="135175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Dirección de 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002282" y="852548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4" name="Shape 17104"/>
                        <wps:cNvSpPr/>
                        <wps:spPr>
                          <a:xfrm>
                            <a:off x="971550" y="1003364"/>
                            <a:ext cx="838200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30188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230188"/>
                                </a:lnTo>
                                <a:lnTo>
                                  <a:pt x="0" y="2301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971550" y="1003364"/>
                            <a:ext cx="838200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30188">
                                <a:moveTo>
                                  <a:pt x="0" y="230188"/>
                                </a:moveTo>
                                <a:lnTo>
                                  <a:pt x="838200" y="230188"/>
                                </a:lnTo>
                                <a:lnTo>
                                  <a:pt x="838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292352" y="1074728"/>
                            <a:ext cx="260869" cy="10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>Línea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488948" y="1074728"/>
                            <a:ext cx="29390" cy="10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5" name="Shape 17105"/>
                        <wps:cNvSpPr/>
                        <wps:spPr>
                          <a:xfrm>
                            <a:off x="1809750" y="1003364"/>
                            <a:ext cx="838200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30188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230188"/>
                                </a:lnTo>
                                <a:lnTo>
                                  <a:pt x="0" y="2301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809750" y="1003364"/>
                            <a:ext cx="838200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30188">
                                <a:moveTo>
                                  <a:pt x="0" y="230188"/>
                                </a:moveTo>
                                <a:lnTo>
                                  <a:pt x="838200" y="230188"/>
                                </a:lnTo>
                                <a:lnTo>
                                  <a:pt x="838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2097278" y="1074728"/>
                            <a:ext cx="349980" cy="10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>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2360930" y="1074728"/>
                            <a:ext cx="29390" cy="10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4034028" y="561887"/>
                            <a:ext cx="53976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4439412" y="561887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6997573" y="409233"/>
                            <a:ext cx="84482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Memoria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6999097" y="592367"/>
                            <a:ext cx="78948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7593838" y="592367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729228" y="848809"/>
                            <a:ext cx="1133825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Etiqueta          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582922" y="850455"/>
                            <a:ext cx="33951" cy="121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Shape 1081"/>
                        <wps:cNvSpPr/>
                        <wps:spPr>
                          <a:xfrm>
                            <a:off x="438150" y="2984500"/>
                            <a:ext cx="914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81000">
                                <a:moveTo>
                                  <a:pt x="0" y="381000"/>
                                </a:moveTo>
                                <a:lnTo>
                                  <a:pt x="914400" y="3810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65404" y="3064618"/>
                            <a:ext cx="877202" cy="13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Comparación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223772" y="3064618"/>
                            <a:ext cx="38106" cy="13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7" name="Rectangle 14687"/>
                        <wps:cNvSpPr/>
                        <wps:spPr>
                          <a:xfrm>
                            <a:off x="1976374" y="3516444"/>
                            <a:ext cx="45223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9" name="Rectangle 14689"/>
                        <wps:cNvSpPr/>
                        <wps:spPr>
                          <a:xfrm>
                            <a:off x="2009865" y="3516444"/>
                            <a:ext cx="906489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Acierto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8" name="Rectangle 14688"/>
                        <wps:cNvSpPr/>
                        <wps:spPr>
                          <a:xfrm>
                            <a:off x="2690313" y="3516444"/>
                            <a:ext cx="45223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2724658" y="3516444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0" name="Rectangle 14690"/>
                        <wps:cNvSpPr/>
                        <wps:spPr>
                          <a:xfrm>
                            <a:off x="1519174" y="4888350"/>
                            <a:ext cx="45223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2" name="Rectangle 14692"/>
                        <wps:cNvSpPr/>
                        <wps:spPr>
                          <a:xfrm>
                            <a:off x="1552665" y="4888350"/>
                            <a:ext cx="781143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Fallo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1" name="Rectangle 14691"/>
                        <wps:cNvSpPr/>
                        <wps:spPr>
                          <a:xfrm>
                            <a:off x="2138868" y="4888350"/>
                            <a:ext cx="45222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2172970" y="4888350"/>
                            <a:ext cx="33951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02" style="width:646.5pt;height:403pt;mso-position-horizontal-relative:char;mso-position-vertical-relative:line" coordsize="82105,51181">
                <v:shape id="Shape 1044" style="position:absolute;width:81534;height:0;left:0;top:2222;" coordsize="8153400,0" path="m0,0l8153400,0">
                  <v:stroke weight="6pt" endcap="flat" joinstyle="round" on="true" color="#ff0000"/>
                  <v:fill on="false" color="#000000" opacity="0"/>
                </v:shape>
                <v:shape id="Shape 17106" style="position:absolute;width:77724;height:51181;left:4381;top:0;" coordsize="7772400,5118100" path="m0,0l7772400,0l7772400,5118100l0,5118100l0,0">
                  <v:stroke weight="0pt" endcap="flat" joinstyle="round" on="false" color="#000000" opacity="0"/>
                  <v:fill on="true" color="#ffffff"/>
                </v:shape>
                <v:shape id="Picture 1054" style="position:absolute;width:77665;height:51122;left:4439;top:58;" filled="f">
                  <v:imagedata r:id="rId28"/>
                </v:shape>
                <v:shape id="Shape 1056" style="position:absolute;width:5334;height:2286;left:4381;top:10033;" coordsize="533400,228600" path="m0,228600l533400,228600l533400,0l0,0x">
                  <v:stroke weight="2.5pt" endcap="flat" joinstyle="miter" miterlimit="8" on="true" color="#000000"/>
                  <v:fill on="false" color="#000000" opacity="0"/>
                </v:shape>
                <v:rect id="Rectangle 1057" style="position:absolute;width:3725;height:905;left:5282;top:10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2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058" style="position:absolute;width:253;height:905;left:8086;top:10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07" style="position:absolute;width:14478;height:2365;left:8953;top:7747;" coordsize="1447800,236538" path="m0,0l1447800,0l1447800,236538l0,236538l0,0">
                  <v:stroke weight="0pt" endcap="flat" joinstyle="miter" miterlimit="8" on="false" color="#000000" opacity="0"/>
                  <v:fill on="true" color="#ffffff"/>
                </v:shape>
                <v:rect id="Rectangle 1060" style="position:absolute;width:13517;height:1382;left:9857;top: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Dirección de memoria</w:t>
                        </w:r>
                      </w:p>
                    </w:txbxContent>
                  </v:textbox>
                </v:rect>
                <v:rect id="Rectangle 1061" style="position:absolute;width:380;height:1382;left:20022;top: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08" style="position:absolute;width:8382;height:2301;left:9715;top:10033;" coordsize="838200,230188" path="m0,0l838200,0l838200,230188l0,230188l0,0">
                  <v:stroke weight="0pt" endcap="flat" joinstyle="miter" miterlimit="8" on="false" color="#000000" opacity="0"/>
                  <v:fill on="true" color="#ffffff"/>
                </v:shape>
                <v:shape id="Shape 1063" style="position:absolute;width:8382;height:2301;left:9715;top:10033;" coordsize="838200,230188" path="m0,230188l838200,230188l838200,0l0,0x">
                  <v:stroke weight="2.5pt" endcap="flat" joinstyle="miter" miterlimit="8" on="true" color="#000000"/>
                  <v:fill on="false" color="#000000" opacity="0"/>
                </v:shape>
                <v:rect id="Rectangle 1064" style="position:absolute;width:2608;height:1069;left:12923;top:10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4"/>
                          </w:rPr>
                          <w:t xml:space="preserve">Línea</w:t>
                        </w:r>
                      </w:p>
                    </w:txbxContent>
                  </v:textbox>
                </v:rect>
                <v:rect id="Rectangle 1065" style="position:absolute;width:293;height:1069;left:14889;top:10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09" style="position:absolute;width:8382;height:2301;left:18097;top:10033;" coordsize="838200,230188" path="m0,0l838200,0l838200,230188l0,230188l0,0">
                  <v:stroke weight="0pt" endcap="flat" joinstyle="miter" miterlimit="8" on="false" color="#000000" opacity="0"/>
                  <v:fill on="true" color="#ffffff"/>
                </v:shape>
                <v:shape id="Shape 1067" style="position:absolute;width:8382;height:2301;left:18097;top:10033;" coordsize="838200,230188" path="m0,230188l838200,230188l838200,0l0,0x">
                  <v:stroke weight="2.5pt" endcap="flat" joinstyle="miter" miterlimit="8" on="true" color="#000000"/>
                  <v:fill on="false" color="#000000" opacity="0"/>
                </v:shape>
                <v:rect id="Rectangle 1068" style="position:absolute;width:3499;height:1069;left:20972;top:10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4"/>
                          </w:rPr>
                          <w:t xml:space="preserve">Palabra</w:t>
                        </w:r>
                      </w:p>
                    </w:txbxContent>
                  </v:textbox>
                </v:rect>
                <v:rect id="Rectangle 1069" style="position:absolute;width:293;height:1069;left:23609;top:10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1" style="position:absolute;width:5397;height:1811;left:40340;top:5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Cache</w:t>
                        </w:r>
                      </w:p>
                    </w:txbxContent>
                  </v:textbox>
                </v:rect>
                <v:rect id="Rectangle 1072" style="position:absolute;width:506;height:1811;left:44394;top:5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8448;height:1811;left:69975;top:4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Memoria </w:t>
                        </w:r>
                      </w:p>
                    </w:txbxContent>
                  </v:textbox>
                </v:rect>
                <v:rect id="Rectangle 1075" style="position:absolute;width:7894;height:1811;left:69990;top:5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1076" style="position:absolute;width:506;height:1811;left:75938;top:5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" style="position:absolute;width:11338;height:1235;left:37292;top:8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Etiqueta           Datos</w:t>
                        </w:r>
                      </w:p>
                    </w:txbxContent>
                  </v:textbox>
                </v:rect>
                <v:rect id="Rectangle 1079" style="position:absolute;width:339;height:1213;left:45829;top: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81" style="position:absolute;width:9144;height:3810;left:4381;top:29845;" coordsize="914400,381000" path="m0,381000l914400,381000l914400,0l0,0x">
                  <v:stroke weight="2.5pt" endcap="flat" joinstyle="miter" miterlimit="8" on="true" color="#000000"/>
                  <v:fill on="false" color="#000000" opacity="0"/>
                </v:shape>
                <v:rect id="Rectangle 1082" style="position:absolute;width:8772;height:1361;left:5654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Comparación</w:t>
                        </w:r>
                      </w:p>
                    </w:txbxContent>
                  </v:textbox>
                </v:rect>
                <v:rect id="Rectangle 1083" style="position:absolute;width:381;height:1361;left:12237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7" style="position:absolute;width:452;height:1235;left:19763;top:3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689" style="position:absolute;width:9064;height:1235;left:20098;top:3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Acierto de cache</w:t>
                        </w:r>
                      </w:p>
                    </w:txbxContent>
                  </v:textbox>
                </v:rect>
                <v:rect id="Rectangle 14688" style="position:absolute;width:452;height:1235;left:26903;top:3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86" style="position:absolute;width:339;height:1235;left:27246;top:3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0" style="position:absolute;width:452;height:1235;left:15191;top:4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692" style="position:absolute;width:7811;height:1235;left:15526;top:4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Fallo de cache</w:t>
                        </w:r>
                      </w:p>
                    </w:txbxContent>
                  </v:textbox>
                </v:rect>
                <v:rect id="Rectangle 14691" style="position:absolute;width:452;height:1235;left:21388;top:4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89" style="position:absolute;width:339;height:1235;left:21729;top:4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spacing w:after="0"/>
        <w:ind w:left="16"/>
      </w:pPr>
      <w:r>
        <w:rPr>
          <w:noProof/>
        </w:rPr>
        <mc:AlternateContent>
          <mc:Choice Requires="wpg">
            <w:drawing>
              <wp:inline distT="0" distB="0" distL="0" distR="0">
                <wp:extent cx="8359775" cy="6019800"/>
                <wp:effectExtent l="0" t="0" r="0" b="0"/>
                <wp:docPr id="14696" name="Group 14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9775" cy="6019800"/>
                          <a:chOff x="0" y="0"/>
                          <a:chExt cx="8359775" cy="6019800"/>
                        </a:xfrm>
                      </wpg:grpSpPr>
                      <wps:wsp>
                        <wps:cNvPr id="1100" name="Shape 1100"/>
                        <wps:cNvSpPr/>
                        <wps:spPr>
                          <a:xfrm>
                            <a:off x="50800" y="137160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0" name="Shape 17110"/>
                        <wps:cNvSpPr/>
                        <wps:spPr>
                          <a:xfrm>
                            <a:off x="0" y="0"/>
                            <a:ext cx="3068701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701" h="2400300">
                                <a:moveTo>
                                  <a:pt x="0" y="0"/>
                                </a:moveTo>
                                <a:lnTo>
                                  <a:pt x="3068701" y="0"/>
                                </a:lnTo>
                                <a:lnTo>
                                  <a:pt x="3068701" y="2400300"/>
                                </a:lnTo>
                                <a:lnTo>
                                  <a:pt x="0" y="2400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91643" y="493841"/>
                            <a:ext cx="3452237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Ejemplo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91643" y="981521"/>
                            <a:ext cx="2977073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correspon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2330704" y="981521"/>
                            <a:ext cx="180216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91643" y="1469364"/>
                            <a:ext cx="2165289" cy="55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dencia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91643" y="1957262"/>
                            <a:ext cx="2104679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directa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675130" y="1957262"/>
                            <a:ext cx="180216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980563" y="44069"/>
                            <a:ext cx="5379212" cy="5975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23" name="Rectangle 14323"/>
                        <wps:cNvSpPr/>
                        <wps:spPr>
                          <a:xfrm>
                            <a:off x="2903728" y="280667"/>
                            <a:ext cx="17786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6" name="Rectangle 14326"/>
                        <wps:cNvSpPr/>
                        <wps:spPr>
                          <a:xfrm>
                            <a:off x="3037459" y="280667"/>
                            <a:ext cx="33079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3286252" y="280667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457194" y="104264"/>
                            <a:ext cx="46852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Línea 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3809238" y="10426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3457194" y="241467"/>
                            <a:ext cx="458645" cy="138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3801618" y="241467"/>
                            <a:ext cx="38106" cy="138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121404" y="280667"/>
                            <a:ext cx="35496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4388104" y="280667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5747258" y="1986460"/>
                            <a:ext cx="11224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Etiqueta   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6591808" y="1986460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6935978" y="1869112"/>
                            <a:ext cx="54810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Número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7348982" y="1869112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6935978" y="2021512"/>
                            <a:ext cx="52623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de línea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7332219" y="2021512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6745986" y="3976239"/>
                            <a:ext cx="119973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Cache de 16K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7648194" y="3976239"/>
                            <a:ext cx="4718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lineas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8003286" y="39762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716655" y="5706868"/>
                            <a:ext cx="26670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Memoria principal de 16 Mbytes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5722493" y="570686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96" style="width:658.25pt;height:474pt;mso-position-horizontal-relative:char;mso-position-vertical-relative:line" coordsize="83597,60198">
                <v:shape id="Shape 1100" style="position:absolute;width:81534;height:0;left:508;top:13716;" coordsize="8153400,0" path="m0,0l8153400,0">
                  <v:stroke weight="6pt" endcap="flat" joinstyle="round" on="true" color="#ff0000"/>
                  <v:fill on="false" color="#000000" opacity="0"/>
                </v:shape>
                <v:shape id="Shape 17111" style="position:absolute;width:30687;height:24003;left:0;top:0;" coordsize="3068701,2400300" path="m0,0l3068701,0l3068701,2400300l0,2400300l0,0">
                  <v:stroke weight="0pt" endcap="flat" joinstyle="round" on="false" color="#000000" opacity="0"/>
                  <v:fill on="true" color="#ffffff"/>
                </v:shape>
                <v:rect id="Rectangle 1106" style="position:absolute;width:34522;height:5549;left:916;top:4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Ejemplo de </w:t>
                        </w:r>
                      </w:p>
                    </w:txbxContent>
                  </v:textbox>
                </v:rect>
                <v:rect id="Rectangle 1107" style="position:absolute;width:29770;height:5549;left:916;top:9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correspon</w:t>
                        </w:r>
                      </w:p>
                    </w:txbxContent>
                  </v:textbox>
                </v:rect>
                <v:rect id="Rectangle 1108" style="position:absolute;width:1802;height:5549;left:23307;top:9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09" style="position:absolute;width:21652;height:5553;left:916;top:14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dencia </w:t>
                        </w:r>
                      </w:p>
                    </w:txbxContent>
                  </v:textbox>
                </v:rect>
                <v:rect id="Rectangle 1110" style="position:absolute;width:21046;height:5549;left:916;top:19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directa</w:t>
                        </w:r>
                      </w:p>
                    </w:txbxContent>
                  </v:textbox>
                </v:rect>
                <v:rect id="Rectangle 1111" style="position:absolute;width:1802;height:5549;left:16751;top:19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3" style="position:absolute;width:53792;height:59757;left:29805;top:440;" filled="f">
                  <v:imagedata r:id="rId30"/>
                </v:shape>
                <v:rect id="Rectangle 14323" style="position:absolute;width:1778;height:1382;left:29037;top: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Eti</w:t>
                        </w:r>
                      </w:p>
                    </w:txbxContent>
                  </v:textbox>
                </v:rect>
                <v:rect id="Rectangle 14326" style="position:absolute;width:3307;height:1382;left:30374;top: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queta</w:t>
                        </w:r>
                      </w:p>
                    </w:txbxContent>
                  </v:textbox>
                </v:rect>
                <v:rect id="Rectangle 1116" style="position:absolute;width:380;height:1382;left:32862;top: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" style="position:absolute;width:4685;height:1382;left:34571;top: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Línea +</w:t>
                        </w:r>
                      </w:p>
                    </w:txbxContent>
                  </v:textbox>
                </v:rect>
                <v:rect id="Rectangle 1119" style="position:absolute;width:380;height:1382;left:38092;top: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style="position:absolute;width:4586;height:1386;left:34571;top: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Palabra</w:t>
                        </w:r>
                      </w:p>
                    </w:txbxContent>
                  </v:textbox>
                </v:rect>
                <v:rect id="Rectangle 1121" style="position:absolute;width:381;height:1386;left:38016;top: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style="position:absolute;width:3549;height:1382;left:41214;top: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124" style="position:absolute;width:380;height:1382;left:43881;top: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style="position:absolute;width:11224;height:1530;left:57472;top:19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Etiqueta    Datos</w:t>
                        </w:r>
                      </w:p>
                    </w:txbxContent>
                  </v:textbox>
                </v:rect>
                <v:rect id="Rectangle 1127" style="position:absolute;width:420;height:1530;left:65918;top:19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9" style="position:absolute;width:5481;height:1530;left:69359;top:18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Número</w:t>
                        </w:r>
                      </w:p>
                    </w:txbxContent>
                  </v:textbox>
                </v:rect>
                <v:rect id="Rectangle 1130" style="position:absolute;width:420;height:1530;left:73489;top:18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1" style="position:absolute;width:5262;height:1530;left:69359;top:20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de línea</w:t>
                        </w:r>
                      </w:p>
                    </w:txbxContent>
                  </v:textbox>
                </v:rect>
                <v:rect id="Rectangle 1132" style="position:absolute;width:420;height:1530;left:73322;top:20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4" style="position:absolute;width:11997;height:1843;left:67459;top:39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Cache de 16K </w:t>
                        </w:r>
                      </w:p>
                    </w:txbxContent>
                  </v:textbox>
                </v:rect>
                <v:rect id="Rectangle 1135" style="position:absolute;width:4718;height:1843;left:76481;top:39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lineas</w:t>
                        </w:r>
                      </w:p>
                    </w:txbxContent>
                  </v:textbox>
                </v:rect>
                <v:rect id="Rectangle 1136" style="position:absolute;width:506;height:1843;left:80032;top:39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" style="position:absolute;width:26670;height:1843;left:37166;top:57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Memoria principal de 16 Mbytes</w:t>
                        </w:r>
                      </w:p>
                    </w:txbxContent>
                  </v:textbox>
                </v:rect>
                <v:rect id="Rectangle 1139" style="position:absolute;width:506;height:1843;left:57224;top:57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pStyle w:val="Ttulo1"/>
        <w:ind w:left="185"/>
      </w:pPr>
      <w:r>
        <w:t>Correspondencia Directa: ventajas y desventajas</w:t>
      </w:r>
      <w:r>
        <w:t xml:space="preserve"> </w:t>
      </w:r>
    </w:p>
    <w:p w:rsidR="00E33DBC" w:rsidRDefault="00AF5EC2">
      <w:pPr>
        <w:spacing w:after="56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4864" name="Group 14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143" name="Shape 1143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64" style="width:642pt;height:6pt;mso-position-horizontal-relative:char;mso-position-vertical-relative:line" coordsize="81534,762">
                <v:shape id="Shape 1143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0"/>
        </w:numPr>
        <w:spacing w:after="143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Simple. </w:t>
      </w:r>
    </w:p>
    <w:p w:rsidR="00E33DBC" w:rsidRDefault="00AF5EC2">
      <w:pPr>
        <w:numPr>
          <w:ilvl w:val="0"/>
          <w:numId w:val="10"/>
        </w:numPr>
        <w:spacing w:after="144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Poco costosa. </w:t>
      </w:r>
    </w:p>
    <w:p w:rsidR="00E33DBC" w:rsidRDefault="00AF5EC2">
      <w:pPr>
        <w:numPr>
          <w:ilvl w:val="0"/>
          <w:numId w:val="10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Hay una posición concreta para cada bloque dado: </w:t>
      </w:r>
    </w:p>
    <w:p w:rsidR="00E33DBC" w:rsidRDefault="00AF5EC2">
      <w:pPr>
        <w:numPr>
          <w:ilvl w:val="0"/>
          <w:numId w:val="10"/>
        </w:numPr>
        <w:spacing w:after="0" w:line="239" w:lineRule="auto"/>
        <w:ind w:right="136" w:hanging="540"/>
      </w:pPr>
      <w:r>
        <w:rPr>
          <w:rFonts w:ascii="Tahoma" w:eastAsia="Tahoma" w:hAnsi="Tahoma" w:cs="Tahoma"/>
          <w:sz w:val="48"/>
        </w:rPr>
        <w:t>si un programa accede a dos bloques que se corresponden a la misma línea (diferentes bloques de memoria principal) de forma repetid</w:t>
      </w:r>
      <w:r>
        <w:rPr>
          <w:rFonts w:ascii="Tahoma" w:eastAsia="Tahoma" w:hAnsi="Tahoma" w:cs="Tahoma"/>
          <w:sz w:val="48"/>
        </w:rPr>
        <w:t xml:space="preserve">a, las pérdidas de cache (desaciertos) serán muy grandes. </w:t>
      </w:r>
    </w:p>
    <w:p w:rsidR="00E33DBC" w:rsidRDefault="00AF5EC2">
      <w:pPr>
        <w:pStyle w:val="Ttulo1"/>
        <w:ind w:left="185"/>
      </w:pPr>
      <w:r>
        <w:t>Organización de cache totalmente asociativa</w:t>
      </w:r>
      <w:r>
        <w:t xml:space="preserve"> </w:t>
      </w:r>
    </w:p>
    <w:p w:rsidR="00E33DBC" w:rsidRDefault="00AF5EC2">
      <w:pPr>
        <w:spacing w:after="0"/>
        <w:ind w:left="-54"/>
      </w:pPr>
      <w:r>
        <w:rPr>
          <w:noProof/>
        </w:rPr>
        <mc:AlternateContent>
          <mc:Choice Requires="wpg">
            <w:drawing>
              <wp:inline distT="0" distB="0" distL="0" distR="0">
                <wp:extent cx="8248650" cy="4954524"/>
                <wp:effectExtent l="0" t="0" r="0" b="0"/>
                <wp:docPr id="15305" name="Group 15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8650" cy="4954524"/>
                          <a:chOff x="0" y="0"/>
                          <a:chExt cx="8248650" cy="4954524"/>
                        </a:xfrm>
                      </wpg:grpSpPr>
                      <wps:wsp>
                        <wps:cNvPr id="1249" name="Shape 1249"/>
                        <wps:cNvSpPr/>
                        <wps:spPr>
                          <a:xfrm>
                            <a:off x="95250" y="11899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0942" y="10732"/>
                            <a:ext cx="8108696" cy="4939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9" name="Shape 1259"/>
                        <wps:cNvSpPr/>
                        <wps:spPr>
                          <a:xfrm>
                            <a:off x="110071" y="0"/>
                            <a:ext cx="8124318" cy="4954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4318" h="4954524">
                                <a:moveTo>
                                  <a:pt x="0" y="4954524"/>
                                </a:moveTo>
                                <a:lnTo>
                                  <a:pt x="8124318" y="4954524"/>
                                </a:lnTo>
                                <a:lnTo>
                                  <a:pt x="81243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625907" y="882520"/>
                            <a:ext cx="135175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Dirección de 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642745" y="882520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Shape 1265"/>
                        <wps:cNvSpPr/>
                        <wps:spPr>
                          <a:xfrm>
                            <a:off x="153111" y="1033399"/>
                            <a:ext cx="137795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950" h="260350">
                                <a:moveTo>
                                  <a:pt x="0" y="260350"/>
                                </a:moveTo>
                                <a:lnTo>
                                  <a:pt x="1377950" y="260350"/>
                                </a:lnTo>
                                <a:lnTo>
                                  <a:pt x="1377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650596" y="1111374"/>
                            <a:ext cx="50865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033145" y="111137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531112" y="1033399"/>
                            <a:ext cx="688988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88" h="260350">
                                <a:moveTo>
                                  <a:pt x="0" y="260350"/>
                                </a:moveTo>
                                <a:lnTo>
                                  <a:pt x="688988" y="260350"/>
                                </a:lnTo>
                                <a:lnTo>
                                  <a:pt x="688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702816" y="1111374"/>
                            <a:ext cx="45833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2047240" y="111137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3382518" y="806320"/>
                            <a:ext cx="135205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Etiqueta            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4400550" y="806320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Shape 1277"/>
                        <wps:cNvSpPr/>
                        <wps:spPr>
                          <a:xfrm>
                            <a:off x="0" y="3090799"/>
                            <a:ext cx="9186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655" h="320675">
                                <a:moveTo>
                                  <a:pt x="0" y="320675"/>
                                </a:moveTo>
                                <a:lnTo>
                                  <a:pt x="918655" y="320675"/>
                                </a:lnTo>
                                <a:lnTo>
                                  <a:pt x="9186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90068" y="3172894"/>
                            <a:ext cx="90627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Comparación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771296" y="3172894"/>
                            <a:ext cx="420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6" name="Rectangle 14866"/>
                        <wps:cNvSpPr/>
                        <wps:spPr>
                          <a:xfrm>
                            <a:off x="1697863" y="3626397"/>
                            <a:ext cx="50757" cy="13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8" name="Rectangle 14868"/>
                        <wps:cNvSpPr/>
                        <wps:spPr>
                          <a:xfrm>
                            <a:off x="1736026" y="3626397"/>
                            <a:ext cx="1017738" cy="13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Acierto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7" name="Rectangle 14867"/>
                        <wps:cNvSpPr/>
                        <wps:spPr>
                          <a:xfrm>
                            <a:off x="2500670" y="3626397"/>
                            <a:ext cx="50757" cy="13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2539492" y="3626397"/>
                            <a:ext cx="38106" cy="13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9" name="Rectangle 14869"/>
                        <wps:cNvSpPr/>
                        <wps:spPr>
                          <a:xfrm>
                            <a:off x="1162050" y="4769635"/>
                            <a:ext cx="5062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1" name="Rectangle 14871"/>
                        <wps:cNvSpPr/>
                        <wps:spPr>
                          <a:xfrm>
                            <a:off x="1200112" y="4769635"/>
                            <a:ext cx="87365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Fallo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0" name="Rectangle 14870"/>
                        <wps:cNvSpPr/>
                        <wps:spPr>
                          <a:xfrm>
                            <a:off x="1856537" y="4769635"/>
                            <a:ext cx="5062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895094" y="476963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6674994" y="631483"/>
                            <a:ext cx="79414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7272401" y="6290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7315073" y="631483"/>
                            <a:ext cx="78948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7909433" y="6290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5" style="width:649.5pt;height:390.12pt;mso-position-horizontal-relative:char;mso-position-vertical-relative:line" coordsize="82486,49545">
                <v:shape id="Shape 1249" style="position:absolute;width:81534;height:0;left:952;top:1189;" coordsize="8153400,0" path="m0,0l8153400,0">
                  <v:stroke weight="6pt" endcap="flat" joinstyle="round" on="true" color="#ff0000"/>
                  <v:fill on="false" color="#000000" opacity="0"/>
                </v:shape>
                <v:shape id="Picture 1258" style="position:absolute;width:81086;height:49390;left:1209;top:107;" filled="f">
                  <v:imagedata r:id="rId32"/>
                </v:shape>
                <v:shape id="Shape 1259" style="position:absolute;width:81243;height:49545;left:1100;top:0;" coordsize="8124318,4954524" path="m0,4954524l8124318,4954524l8124318,0l0,0x">
                  <v:stroke weight="0.75pt" endcap="flat" joinstyle="miter" miterlimit="8" on="true" color="#ffffff"/>
                  <v:fill on="false" color="#000000" opacity="0"/>
                </v:shape>
                <v:rect id="Rectangle 1262" style="position:absolute;width:13517;height:1382;left:6259;top:8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Dirección de memoria</w:t>
                        </w:r>
                      </w:p>
                    </w:txbxContent>
                  </v:textbox>
                </v:rect>
                <v:rect id="Rectangle 1263" style="position:absolute;width:380;height:1382;left:16427;top:8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65" style="position:absolute;width:13779;height:2603;left:1531;top:10333;" coordsize="1377950,260350" path="m0,260350l1377950,260350l1377950,0l0,0x">
                  <v:stroke weight="2.5pt" endcap="flat" joinstyle="miter" miterlimit="8" on="true" color="#000000"/>
                  <v:fill on="false" color="#000000" opacity="0"/>
                </v:shape>
                <v:rect id="Rectangle 1266" style="position:absolute;width:5086;height:1382;left:6505;top:1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267" style="position:absolute;width:380;height:1382;left:10331;top:1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69" style="position:absolute;width:6889;height:2603;left:15311;top:10333;" coordsize="688988,260350" path="m0,260350l688988,260350l688988,0l0,0x">
                  <v:stroke weight="2.5pt" endcap="flat" joinstyle="miter" miterlimit="8" on="true" color="#000000"/>
                  <v:fill on="false" color="#000000" opacity="0"/>
                </v:shape>
                <v:rect id="Rectangle 1270" style="position:absolute;width:4583;height:1382;left:17028;top:1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Palabra</w:t>
                        </w:r>
                      </w:p>
                    </w:txbxContent>
                  </v:textbox>
                </v:rect>
                <v:rect id="Rectangle 1271" style="position:absolute;width:380;height:1382;left:20472;top:1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4" style="position:absolute;width:13520;height:1382;left:33825;top:8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Etiqueta             Datos</w:t>
                        </w:r>
                      </w:p>
                    </w:txbxContent>
                  </v:textbox>
                </v:rect>
                <v:rect id="Rectangle 1275" style="position:absolute;width:380;height:1382;left:44005;top:8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77" style="position:absolute;width:9186;height:3206;left:0;top:30907;" coordsize="918655,320675" path="m0,320675l918655,320675l918655,0l0,0x">
                  <v:stroke weight="2.5pt" endcap="flat" joinstyle="miter" miterlimit="8" on="true" color="#000000"/>
                  <v:fill on="false" color="#000000" opacity="0"/>
                </v:shape>
                <v:rect id="Rectangle 1278" style="position:absolute;width:9062;height:1530;left:900;top:31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Comparación</w:t>
                        </w:r>
                      </w:p>
                    </w:txbxContent>
                  </v:textbox>
                </v:rect>
                <v:rect id="Rectangle 1279" style="position:absolute;width:420;height:1530;left:7712;top:31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66" style="position:absolute;width:507;height:1386;left:16978;top:3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868" style="position:absolute;width:10177;height:1386;left:17360;top:3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Acierto de cache</w:t>
                        </w:r>
                      </w:p>
                    </w:txbxContent>
                  </v:textbox>
                </v:rect>
                <v:rect id="Rectangle 14867" style="position:absolute;width:507;height:1386;left:25006;top:3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82" style="position:absolute;width:381;height:1386;left:25394;top:3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69" style="position:absolute;width:506;height:1382;left:11620;top:47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871" style="position:absolute;width:8736;height:1382;left:12001;top:47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Fallo de cache</w:t>
                        </w:r>
                      </w:p>
                    </w:txbxContent>
                  </v:textbox>
                </v:rect>
                <v:rect id="Rectangle 14870" style="position:absolute;width:506;height:1382;left:18565;top:47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85" style="position:absolute;width:380;height:1382;left:18950;top:47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7" style="position:absolute;width:7941;height:1811;left:66749;top:6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1288" style="position:absolute;width:506;height:1843;left:72724;top:6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9" style="position:absolute;width:7894;height:1811;left:73150;top:6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1290" style="position:absolute;width:506;height:1843;left:79094;top:6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spacing w:after="0"/>
        <w:ind w:left="46" w:right="-312"/>
      </w:pPr>
      <w:r>
        <w:rPr>
          <w:noProof/>
        </w:rPr>
        <mc:AlternateContent>
          <mc:Choice Requires="wpg">
            <w:drawing>
              <wp:inline distT="0" distB="0" distL="0" distR="0">
                <wp:extent cx="8607425" cy="6173597"/>
                <wp:effectExtent l="0" t="0" r="0" b="0"/>
                <wp:docPr id="15394" name="Group 15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7425" cy="6173597"/>
                          <a:chOff x="0" y="0"/>
                          <a:chExt cx="8607425" cy="6173597"/>
                        </a:xfrm>
                      </wpg:grpSpPr>
                      <wps:wsp>
                        <wps:cNvPr id="1300" name="Shape 1300"/>
                        <wps:cNvSpPr/>
                        <wps:spPr>
                          <a:xfrm>
                            <a:off x="31750" y="1315847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2" name="Shape 17112"/>
                        <wps:cNvSpPr/>
                        <wps:spPr>
                          <a:xfrm>
                            <a:off x="0" y="210947"/>
                            <a:ext cx="2584450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0" h="2476500">
                                <a:moveTo>
                                  <a:pt x="0" y="0"/>
                                </a:moveTo>
                                <a:lnTo>
                                  <a:pt x="2584450" y="0"/>
                                </a:lnTo>
                                <a:lnTo>
                                  <a:pt x="2584450" y="2476500"/>
                                </a:lnTo>
                                <a:lnTo>
                                  <a:pt x="0" y="2476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4" name="Rectangle 15204"/>
                        <wps:cNvSpPr/>
                        <wps:spPr>
                          <a:xfrm>
                            <a:off x="18034" y="232130"/>
                            <a:ext cx="3272305" cy="55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Ejemplo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5" name="Rectangle 15205"/>
                        <wps:cNvSpPr/>
                        <wps:spPr>
                          <a:xfrm>
                            <a:off x="2478414" y="232130"/>
                            <a:ext cx="180350" cy="55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8034" y="720028"/>
                            <a:ext cx="2977073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correspon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257044" y="720028"/>
                            <a:ext cx="180216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18034" y="1207708"/>
                            <a:ext cx="2165292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dencia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1" name="Rectangle 15201"/>
                        <wps:cNvSpPr/>
                        <wps:spPr>
                          <a:xfrm>
                            <a:off x="18034" y="1695551"/>
                            <a:ext cx="3249558" cy="55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totalmente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3" name="Rectangle 15203"/>
                        <wps:cNvSpPr/>
                        <wps:spPr>
                          <a:xfrm>
                            <a:off x="2461311" y="1695551"/>
                            <a:ext cx="180350" cy="55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8034" y="2230693"/>
                            <a:ext cx="3066911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asociativa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324100" y="2194693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2471928" y="2194693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84704" y="0"/>
                            <a:ext cx="6022721" cy="6173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" name="Rectangle 1317"/>
                        <wps:cNvSpPr/>
                        <wps:spPr>
                          <a:xfrm>
                            <a:off x="2484501" y="73952"/>
                            <a:ext cx="82576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3106293" y="7149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580511" y="31789"/>
                            <a:ext cx="49436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952367" y="31789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5520309" y="1912579"/>
                            <a:ext cx="743743" cy="181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6079618" y="1912579"/>
                            <a:ext cx="50774" cy="181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6441059" y="1893609"/>
                            <a:ext cx="49436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6812915" y="1893609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7084187" y="1707728"/>
                            <a:ext cx="701498" cy="181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Número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7611491" y="1707728"/>
                            <a:ext cx="50774" cy="181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7084187" y="1890814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7120763" y="1890814"/>
                            <a:ext cx="67030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de línea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7625207" y="1890814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5612384" y="4023379"/>
                            <a:ext cx="1465110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Cache de 16K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6712966" y="4023379"/>
                            <a:ext cx="581965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lineas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7151878" y="4020505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2852674" y="5936862"/>
                            <a:ext cx="3334561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Memoria principal de 16 MBytes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5363337" y="5933989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94" style="width:677.75pt;height:486.11pt;mso-position-horizontal-relative:char;mso-position-vertical-relative:line" coordsize="86074,61735">
                <v:shape id="Shape 1300" style="position:absolute;width:81534;height:0;left:317;top:13158;" coordsize="8153400,0" path="m0,0l8153400,0">
                  <v:stroke weight="6pt" endcap="flat" joinstyle="round" on="true" color="#ff0000"/>
                  <v:fill on="false" color="#000000" opacity="0"/>
                </v:shape>
                <v:shape id="Shape 17113" style="position:absolute;width:25844;height:24765;left:0;top:2109;" coordsize="2584450,2476500" path="m0,0l2584450,0l2584450,2476500l0,2476500l0,0">
                  <v:stroke weight="0pt" endcap="flat" joinstyle="round" on="false" color="#000000" opacity="0"/>
                  <v:fill on="true" color="#ffffff"/>
                </v:shape>
                <v:rect id="Rectangle 15204" style="position:absolute;width:32723;height:5553;left:180;top:2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Ejemplo de</w:t>
                        </w:r>
                      </w:p>
                    </w:txbxContent>
                  </v:textbox>
                </v:rect>
                <v:rect id="Rectangle 15205" style="position:absolute;width:1803;height:5553;left:24784;top:2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7" style="position:absolute;width:29770;height:5549;left:180;top:7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correspon</w:t>
                        </w:r>
                      </w:p>
                    </w:txbxContent>
                  </v:textbox>
                </v:rect>
                <v:rect id="Rectangle 1308" style="position:absolute;width:1802;height:5549;left:22570;top:7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09" style="position:absolute;width:21652;height:5549;left:180;top:12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dencia </w:t>
                        </w:r>
                      </w:p>
                    </w:txbxContent>
                  </v:textbox>
                </v:rect>
                <v:rect id="Rectangle 15201" style="position:absolute;width:32495;height:5553;left:180;top:16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totalmente</w:t>
                        </w:r>
                      </w:p>
                    </w:txbxContent>
                  </v:textbox>
                </v:rect>
                <v:rect id="Rectangle 15203" style="position:absolute;width:1803;height:5553;left:24613;top:16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" style="position:absolute;width:30669;height:5549;left:180;top:22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64"/>
                          </w:rPr>
                          <w:t xml:space="preserve">asociativa</w:t>
                        </w:r>
                      </w:p>
                    </w:txbxContent>
                  </v:textbox>
                </v:rect>
                <v:rect id="Rectangle 1312" style="position:absolute;width:2024;height:6235;left:23241;top:21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3" style="position:absolute;width:2024;height:6235;left:24719;top:21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5" style="position:absolute;width:60227;height:61735;left:25847;top:0;" filled="f">
                  <v:imagedata r:id="rId34"/>
                </v:shape>
                <v:rect id="Rectangle 1317" style="position:absolute;width:8257;height:1811;left:24845;top: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Dirección</w:t>
                        </w:r>
                      </w:p>
                    </w:txbxContent>
                  </v:textbox>
                </v:rect>
                <v:rect id="Rectangle 1318" style="position:absolute;width:506;height:1843;left:31062;top: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0" style="position:absolute;width:4943;height:1811;left:35805;top: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321" style="position:absolute;width:506;height:1811;left:39523;top: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3" style="position:absolute;width:7437;height:1814;left:55203;top:19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324" style="position:absolute;width:507;height:1814;left:60796;top:19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6" style="position:absolute;width:4943;height:1811;left:64410;top:18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327" style="position:absolute;width:506;height:1811;left:68129;top:18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9" style="position:absolute;width:7014;height:1814;left:70841;top:17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Número</w:t>
                        </w:r>
                      </w:p>
                    </w:txbxContent>
                  </v:textbox>
                </v:rect>
                <v:rect id="Rectangle 1330" style="position:absolute;width:507;height:1814;left:76114;top:17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1" style="position:absolute;width:506;height:1811;left:70841;top:18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2" style="position:absolute;width:6703;height:1811;left:71207;top:18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de línea</w:t>
                        </w:r>
                      </w:p>
                    </w:txbxContent>
                  </v:textbox>
                </v:rect>
                <v:rect id="Rectangle 1333" style="position:absolute;width:506;height:1811;left:76252;top:18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" style="position:absolute;width:14651;height:2119;left:56123;top:40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Cache de 16K </w:t>
                        </w:r>
                      </w:p>
                    </w:txbxContent>
                  </v:textbox>
                </v:rect>
                <v:rect id="Rectangle 1336" style="position:absolute;width:5819;height:2119;left:67129;top:40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lineas</w:t>
                        </w:r>
                      </w:p>
                    </w:txbxContent>
                  </v:textbox>
                </v:rect>
                <v:rect id="Rectangle 1337" style="position:absolute;width:592;height:2157;left:71518;top:40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style="position:absolute;width:33345;height:2119;left:28526;top:5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Memoria principal de 16 MBytes</w:t>
                        </w:r>
                      </w:p>
                    </w:txbxContent>
                  </v:textbox>
                </v:rect>
                <v:rect id="Rectangle 1341" style="position:absolute;width:592;height:2157;left:53633;top:59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spacing w:after="13" w:line="255" w:lineRule="auto"/>
        <w:ind w:left="185" w:hanging="10"/>
      </w:pPr>
      <w:r>
        <w:rPr>
          <w:rFonts w:ascii="Arial" w:eastAsia="Arial" w:hAnsi="Arial" w:cs="Arial"/>
          <w:b/>
          <w:sz w:val="72"/>
        </w:rPr>
        <w:t xml:space="preserve">Correspondencia Asociativa: </w:t>
      </w:r>
    </w:p>
    <w:p w:rsidR="00E33DBC" w:rsidRDefault="00AF5EC2">
      <w:pPr>
        <w:pStyle w:val="Ttulo1"/>
        <w:ind w:left="185"/>
      </w:pPr>
      <w:r>
        <w:t xml:space="preserve">ventajas y desventajas </w:t>
      </w:r>
    </w:p>
    <w:p w:rsidR="00E33DBC" w:rsidRDefault="00AF5EC2">
      <w:pPr>
        <w:spacing w:after="56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5407" name="Group 15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345" name="Shape 1345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07" style="width:642pt;height:6pt;mso-position-horizontal-relative:char;mso-position-vertical-relative:line" coordsize="81534,762">
                <v:shape id="Shape 1345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1"/>
        </w:numPr>
        <w:spacing w:after="75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Un bloque de memoria principal puede colocarse en cualquier línea de la cache. </w:t>
      </w:r>
    </w:p>
    <w:p w:rsidR="00E33DBC" w:rsidRDefault="00AF5EC2">
      <w:pPr>
        <w:numPr>
          <w:ilvl w:val="0"/>
          <w:numId w:val="11"/>
        </w:numPr>
        <w:spacing w:after="7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La etiqueta identifica unívocamente un bloque de memoria. </w:t>
      </w:r>
    </w:p>
    <w:p w:rsidR="00E33DBC" w:rsidRDefault="00AF5EC2">
      <w:pPr>
        <w:numPr>
          <w:ilvl w:val="0"/>
          <w:numId w:val="11"/>
        </w:numPr>
        <w:spacing w:after="7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Todas las </w:t>
      </w:r>
      <w:r>
        <w:rPr>
          <w:rFonts w:ascii="Tahoma" w:eastAsia="Tahoma" w:hAnsi="Tahoma" w:cs="Tahoma"/>
          <w:sz w:val="56"/>
        </w:rPr>
        <w:t xml:space="preserve">etiquetas de las líneas se examinan para buscar una coincidencia. </w:t>
      </w:r>
    </w:p>
    <w:p w:rsidR="00E33DBC" w:rsidRDefault="00AF5EC2">
      <w:pPr>
        <w:numPr>
          <w:ilvl w:val="0"/>
          <w:numId w:val="11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Búsqueda costosa (en tiempo principalmente). </w:t>
      </w:r>
    </w:p>
    <w:p w:rsidR="00E33DBC" w:rsidRDefault="00AF5EC2">
      <w:pPr>
        <w:pStyle w:val="Ttulo1"/>
        <w:ind w:left="185"/>
      </w:pPr>
      <w:r>
        <w:t>Organización de cache asociativa por conjuntos</w:t>
      </w:r>
      <w:r>
        <w:t xml:space="preserve"> </w:t>
      </w:r>
    </w:p>
    <w:p w:rsidR="00E33DBC" w:rsidRDefault="00AF5EC2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5141849"/>
                <wp:effectExtent l="0" t="0" r="0" b="0"/>
                <wp:docPr id="15868" name="Group 15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5141849"/>
                          <a:chOff x="0" y="0"/>
                          <a:chExt cx="8153400" cy="5141849"/>
                        </a:xfrm>
                      </wpg:grpSpPr>
                      <wps:wsp>
                        <wps:cNvPr id="1443" name="Shape 1443"/>
                        <wps:cNvSpPr/>
                        <wps:spPr>
                          <a:xfrm>
                            <a:off x="0" y="27139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4" name="Shape 17114"/>
                        <wps:cNvSpPr/>
                        <wps:spPr>
                          <a:xfrm>
                            <a:off x="590550" y="4635"/>
                            <a:ext cx="7543800" cy="51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5132451">
                                <a:moveTo>
                                  <a:pt x="0" y="0"/>
                                </a:moveTo>
                                <a:lnTo>
                                  <a:pt x="7543800" y="0"/>
                                </a:lnTo>
                                <a:lnTo>
                                  <a:pt x="7543800" y="5132451"/>
                                </a:lnTo>
                                <a:lnTo>
                                  <a:pt x="0" y="51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96316" y="10477"/>
                            <a:ext cx="7538085" cy="5126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4" name="Shape 1454"/>
                        <wps:cNvSpPr/>
                        <wps:spPr>
                          <a:xfrm>
                            <a:off x="585788" y="0"/>
                            <a:ext cx="7553325" cy="5141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325" h="5141849">
                                <a:moveTo>
                                  <a:pt x="0" y="5141849"/>
                                </a:moveTo>
                                <a:lnTo>
                                  <a:pt x="7553325" y="5141849"/>
                                </a:lnTo>
                                <a:lnTo>
                                  <a:pt x="7553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224661" y="874011"/>
                            <a:ext cx="135175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Dirección de 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2241550" y="874011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Shape 1460"/>
                        <wps:cNvSpPr/>
                        <wps:spPr>
                          <a:xfrm>
                            <a:off x="666750" y="995363"/>
                            <a:ext cx="533400" cy="22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0663">
                                <a:moveTo>
                                  <a:pt x="0" y="220663"/>
                                </a:moveTo>
                                <a:lnTo>
                                  <a:pt x="533400" y="220663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756818" y="1069281"/>
                            <a:ext cx="454942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100074" y="1069281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5" name="Shape 17115"/>
                        <wps:cNvSpPr/>
                        <wps:spPr>
                          <a:xfrm>
                            <a:off x="1200150" y="995363"/>
                            <a:ext cx="1066800" cy="22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220663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220663"/>
                                </a:lnTo>
                                <a:lnTo>
                                  <a:pt x="0" y="220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1200150" y="995363"/>
                            <a:ext cx="1066800" cy="22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220663">
                                <a:moveTo>
                                  <a:pt x="0" y="220663"/>
                                </a:moveTo>
                                <a:lnTo>
                                  <a:pt x="1066800" y="220663"/>
                                </a:lnTo>
                                <a:lnTo>
                                  <a:pt x="1066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542542" y="1069281"/>
                            <a:ext cx="508992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Conjunto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925066" y="1069281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6" name="Shape 17116"/>
                        <wps:cNvSpPr/>
                        <wps:spPr>
                          <a:xfrm>
                            <a:off x="2266950" y="995363"/>
                            <a:ext cx="533400" cy="22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0663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20663"/>
                                </a:lnTo>
                                <a:lnTo>
                                  <a:pt x="0" y="220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2266950" y="995363"/>
                            <a:ext cx="533400" cy="22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0663">
                                <a:moveTo>
                                  <a:pt x="0" y="220663"/>
                                </a:moveTo>
                                <a:lnTo>
                                  <a:pt x="533400" y="220663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2357374" y="1069281"/>
                            <a:ext cx="406460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2663698" y="1069281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3944112" y="812162"/>
                            <a:ext cx="50865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4326636" y="812162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4553712" y="797811"/>
                            <a:ext cx="35496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4820412" y="797811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Shape 1479"/>
                        <wps:cNvSpPr/>
                        <wps:spPr>
                          <a:xfrm>
                            <a:off x="514350" y="3281299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0" y="304800"/>
                                </a:moveTo>
                                <a:lnTo>
                                  <a:pt x="914400" y="304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604418" y="3361497"/>
                            <a:ext cx="876694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Comparación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1263142" y="335965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3" name="Rectangle 15433"/>
                        <wps:cNvSpPr/>
                        <wps:spPr>
                          <a:xfrm>
                            <a:off x="2204974" y="4049448"/>
                            <a:ext cx="56022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5" name="Rectangle 15435"/>
                        <wps:cNvSpPr/>
                        <wps:spPr>
                          <a:xfrm>
                            <a:off x="2247475" y="4049448"/>
                            <a:ext cx="1133900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Acierto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4" name="Rectangle 15434"/>
                        <wps:cNvSpPr/>
                        <wps:spPr>
                          <a:xfrm>
                            <a:off x="3100031" y="4049448"/>
                            <a:ext cx="56022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3144012" y="4049448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6" name="Rectangle 15436"/>
                        <wps:cNvSpPr/>
                        <wps:spPr>
                          <a:xfrm>
                            <a:off x="1747774" y="4887673"/>
                            <a:ext cx="56022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8" name="Rectangle 15438"/>
                        <wps:cNvSpPr/>
                        <wps:spPr>
                          <a:xfrm>
                            <a:off x="1790275" y="4887673"/>
                            <a:ext cx="97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Fallo de 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7" name="Rectangle 15437"/>
                        <wps:cNvSpPr/>
                        <wps:spPr>
                          <a:xfrm>
                            <a:off x="2521146" y="4887673"/>
                            <a:ext cx="56022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2564638" y="4887673"/>
                            <a:ext cx="42059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6854063" y="553758"/>
                            <a:ext cx="164058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Memoria 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8088503" y="55375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5405882" y="1759074"/>
                            <a:ext cx="67739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Conjunto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5916422" y="175907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5405882" y="3435855"/>
                            <a:ext cx="67739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Conjunto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5916422" y="343585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68" style="width:642pt;height:404.87pt;mso-position-horizontal-relative:char;mso-position-vertical-relative:line" coordsize="81534,51418">
                <v:shape id="Shape 1443" style="position:absolute;width:81534;height:0;left:0;top:2713;" coordsize="8153400,0" path="m0,0l8153400,0">
                  <v:stroke weight="6pt" endcap="flat" joinstyle="round" on="true" color="#ff0000"/>
                  <v:fill on="false" color="#000000" opacity="0"/>
                </v:shape>
                <v:shape id="Shape 17117" style="position:absolute;width:75438;height:51324;left:5905;top:46;" coordsize="7543800,5132451" path="m0,0l7543800,0l7543800,5132451l0,5132451l0,0">
                  <v:stroke weight="0pt" endcap="flat" joinstyle="round" on="false" color="#000000" opacity="0"/>
                  <v:fill on="true" color="#ffffff"/>
                </v:shape>
                <v:shape id="Picture 1453" style="position:absolute;width:75380;height:51266;left:5963;top:104;" filled="f">
                  <v:imagedata r:id="rId36"/>
                </v:shape>
                <v:shape id="Shape 1454" style="position:absolute;width:75533;height:51418;left:5857;top:0;" coordsize="7553325,5141849" path="m0,5141849l7553325,5141849l7553325,0l0,0x">
                  <v:stroke weight="0.75pt" endcap="flat" joinstyle="miter" miterlimit="8" on="true" color="#ffffff"/>
                  <v:fill on="false" color="#000000" opacity="0"/>
                </v:shape>
                <v:rect id="Rectangle 1457" style="position:absolute;width:13517;height:1382;left:12246;top:8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Dirección de memoria</w:t>
                        </w:r>
                      </w:p>
                    </w:txbxContent>
                  </v:textbox>
                </v:rect>
                <v:rect id="Rectangle 1458" style="position:absolute;width:380;height:1382;left:22415;top:8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0" style="position:absolute;width:5334;height:2206;left:6667;top:9953;" coordsize="533400,220663" path="m0,220663l533400,220663l533400,0l0,0x">
                  <v:stroke weight="2.5pt" endcap="flat" joinstyle="miter" miterlimit="8" on="true" color="#000000"/>
                  <v:fill on="false" color="#000000" opacity="0"/>
                </v:shape>
                <v:rect id="Rectangle 1461" style="position:absolute;width:4549;height:1235;left:7568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462" style="position:absolute;width:339;height:1235;left:11000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18" style="position:absolute;width:10668;height:2206;left:12001;top:9953;" coordsize="1066800,220663" path="m0,0l1066800,0l1066800,220663l0,220663l0,0">
                  <v:stroke weight="0pt" endcap="flat" joinstyle="miter" miterlimit="8" on="false" color="#000000" opacity="0"/>
                  <v:fill on="true" color="#ffffff"/>
                </v:shape>
                <v:shape id="Shape 1464" style="position:absolute;width:10668;height:2206;left:12001;top:9953;" coordsize="1066800,220663" path="m0,220663l1066800,220663l1066800,0l0,0x">
                  <v:stroke weight="2.5pt" endcap="flat" joinstyle="miter" miterlimit="8" on="true" color="#000000"/>
                  <v:fill on="false" color="#000000" opacity="0"/>
                </v:shape>
                <v:rect id="Rectangle 1465" style="position:absolute;width:5089;height:1235;left:15425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Conjunto</w:t>
                        </w:r>
                      </w:p>
                    </w:txbxContent>
                  </v:textbox>
                </v:rect>
                <v:rect id="Rectangle 1466" style="position:absolute;width:339;height:1235;left:19250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19" style="position:absolute;width:5334;height:2206;left:22669;top:9953;" coordsize="533400,220663" path="m0,0l533400,0l533400,220663l0,220663l0,0">
                  <v:stroke weight="0pt" endcap="flat" joinstyle="miter" miterlimit="8" on="false" color="#000000" opacity="0"/>
                  <v:fill on="true" color="#ffffff"/>
                </v:shape>
                <v:shape id="Shape 1468" style="position:absolute;width:5334;height:2206;left:22669;top:9953;" coordsize="533400,220663" path="m0,220663l533400,220663l533400,0l0,0x">
                  <v:stroke weight="2.5pt" endcap="flat" joinstyle="miter" miterlimit="8" on="true" color="#000000"/>
                  <v:fill on="false" color="#000000" opacity="0"/>
                </v:shape>
                <v:rect id="Rectangle 1469" style="position:absolute;width:4064;height:1235;left:23573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Palabra</w:t>
                        </w:r>
                      </w:p>
                    </w:txbxContent>
                  </v:textbox>
                </v:rect>
                <v:rect id="Rectangle 1470" style="position:absolute;width:339;height:1235;left:26636;top:10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" style="position:absolute;width:5086;height:1382;left:39441;top:8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473" style="position:absolute;width:380;height:1382;left:43266;top:8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6" style="position:absolute;width:3549;height:1382;left:45537;top: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477" style="position:absolute;width:380;height:1382;left:48204;top: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9" style="position:absolute;width:9144;height:3048;left:5143;top:32812;" coordsize="914400,304800" path="m0,304800l914400,304800l914400,0l0,0x">
                  <v:stroke weight="2.5pt" endcap="flat" joinstyle="miter" miterlimit="8" on="true" color="#000000"/>
                  <v:fill on="false" color="#000000" opacity="0"/>
                </v:shape>
                <v:rect id="Rectangle 1480" style="position:absolute;width:8766;height:1358;left:6044;top:33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Comparación</w:t>
                        </w:r>
                      </w:p>
                    </w:txbxContent>
                  </v:textbox>
                </v:rect>
                <v:rect id="Rectangle 1481" style="position:absolute;width:380;height:1382;left:12631;top:33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3" style="position:absolute;width:560;height:1530;left:22049;top:40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435" style="position:absolute;width:11339;height:1530;left:22474;top:40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Acierto de cache</w:t>
                        </w:r>
                      </w:p>
                    </w:txbxContent>
                  </v:textbox>
                </v:rect>
                <v:rect id="Rectangle 15434" style="position:absolute;width:560;height:1530;left:31000;top:40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84" style="position:absolute;width:420;height:1530;left:31440;top:40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6" style="position:absolute;width:560;height:1530;left:17477;top:48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438" style="position:absolute;width:9720;height:1530;left:17902;top:48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Fallo de cache</w:t>
                        </w:r>
                      </w:p>
                    </w:txbxContent>
                  </v:textbox>
                </v:rect>
                <v:rect id="Rectangle 15437" style="position:absolute;width:560;height:1530;left:25211;top:48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87" style="position:absolute;width:420;height:1530;left:25646;top:48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9" style="position:absolute;width:16405;height:1811;left:68540;top:5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Memoria principal</w:t>
                        </w:r>
                      </w:p>
                    </w:txbxContent>
                  </v:textbox>
                </v:rect>
                <v:rect id="Rectangle 1490" style="position:absolute;width:506;height:1811;left:80885;top:5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2" style="position:absolute;width:6773;height:1382;left:54058;top:17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Conjunto 0</w:t>
                        </w:r>
                      </w:p>
                    </w:txbxContent>
                  </v:textbox>
                </v:rect>
                <v:rect id="Rectangle 1493" style="position:absolute;width:380;height:1382;left:59164;top:17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5" style="position:absolute;width:6773;height:1382;left:54058;top:34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Conjunto 1</w:t>
                        </w:r>
                      </w:p>
                    </w:txbxContent>
                  </v:textbox>
                </v:rect>
                <v:rect id="Rectangle 1496" style="position:absolute;width:380;height:1382;left:59164;top:34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3DBC" w:rsidRDefault="00AF5EC2">
      <w:pPr>
        <w:spacing w:after="0"/>
        <w:ind w:left="-624" w:right="139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196850</wp:posOffset>
                </wp:positionH>
                <wp:positionV relativeFrom="page">
                  <wp:posOffset>30671</wp:posOffset>
                </wp:positionV>
                <wp:extent cx="8680450" cy="6447917"/>
                <wp:effectExtent l="0" t="0" r="0" b="0"/>
                <wp:wrapTopAndBottom/>
                <wp:docPr id="15824" name="Group 1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0450" cy="6447917"/>
                          <a:chOff x="0" y="0"/>
                          <a:chExt cx="8680450" cy="6447917"/>
                        </a:xfrm>
                      </wpg:grpSpPr>
                      <wps:wsp>
                        <wps:cNvPr id="1507" name="Shape 1507"/>
                        <wps:cNvSpPr/>
                        <wps:spPr>
                          <a:xfrm>
                            <a:off x="260350" y="156952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0" name="Shape 17120"/>
                        <wps:cNvSpPr/>
                        <wps:spPr>
                          <a:xfrm>
                            <a:off x="0" y="45529"/>
                            <a:ext cx="2413000" cy="377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0" h="3771900">
                                <a:moveTo>
                                  <a:pt x="0" y="0"/>
                                </a:moveTo>
                                <a:lnTo>
                                  <a:pt x="2413000" y="0"/>
                                </a:lnTo>
                                <a:lnTo>
                                  <a:pt x="2413000" y="3771900"/>
                                </a:lnTo>
                                <a:lnTo>
                                  <a:pt x="0" y="3771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91491" y="864497"/>
                            <a:ext cx="3016404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Ejemplo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91491" y="1291217"/>
                            <a:ext cx="2591309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correspon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2039493" y="1291217"/>
                            <a:ext cx="157267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91491" y="1718100"/>
                            <a:ext cx="1886457" cy="48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dencia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91491" y="2145038"/>
                            <a:ext cx="2828912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asociativa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91491" y="2571758"/>
                            <a:ext cx="994469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91491" y="2998514"/>
                            <a:ext cx="2697099" cy="48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conjuntos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91491" y="3425452"/>
                            <a:ext cx="2307051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de 2 vías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826133" y="3425452"/>
                            <a:ext cx="157267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3" name="Picture 152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344420" y="0"/>
                            <a:ext cx="6336030" cy="6447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" name="Rectangle 1525"/>
                        <wps:cNvSpPr/>
                        <wps:spPr>
                          <a:xfrm>
                            <a:off x="5370957" y="2059167"/>
                            <a:ext cx="56055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5793105" y="2059167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6366383" y="4293294"/>
                            <a:ext cx="114906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Cache de 16K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7230872" y="42932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7268972" y="4293294"/>
                            <a:ext cx="4718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lineas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7624064" y="42932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3095625" y="6181251"/>
                            <a:ext cx="201415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Memoria principal de 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4610735" y="618125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4648835" y="6181251"/>
                            <a:ext cx="6021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5101463" y="618125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6044184" y="2078979"/>
                            <a:ext cx="39366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6339840" y="2078979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6754114" y="1917943"/>
                            <a:ext cx="37432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Nº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7036054" y="1917943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6658102" y="2070343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6688582" y="2070343"/>
                            <a:ext cx="58865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conjunto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7132066" y="2070343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7184136" y="2093203"/>
                            <a:ext cx="56055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7606284" y="2093203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7830312" y="2074026"/>
                            <a:ext cx="39366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8125969" y="2074026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2346706" y="90413"/>
                            <a:ext cx="560557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Etiqueta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2768854" y="90413"/>
                            <a:ext cx="42059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2876423" y="1898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2903855" y="18984"/>
                            <a:ext cx="33535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Conj.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3156839" y="1898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3182747" y="18984"/>
                            <a:ext cx="85739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3247136" y="1898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3277616" y="1898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2876423" y="15614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2903855" y="156144"/>
                            <a:ext cx="44830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palabra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3241040" y="15614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3599180" y="55995"/>
                            <a:ext cx="39366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3894836" y="55995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2" name="Rectangle 15432"/>
                        <wps:cNvSpPr/>
                        <wps:spPr>
                          <a:xfrm>
                            <a:off x="5631181" y="3551044"/>
                            <a:ext cx="111886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1" name="Rectangle 15431"/>
                        <wps:cNvSpPr/>
                        <wps:spPr>
                          <a:xfrm>
                            <a:off x="5463540" y="3551044"/>
                            <a:ext cx="223367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5716524" y="3551044"/>
                            <a:ext cx="111886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9" name="Rectangle 15429"/>
                        <wps:cNvSpPr/>
                        <wps:spPr>
                          <a:xfrm>
                            <a:off x="5463540" y="2402986"/>
                            <a:ext cx="2432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0" name="Rectangle 15430"/>
                        <wps:cNvSpPr/>
                        <wps:spPr>
                          <a:xfrm>
                            <a:off x="5646420" y="2402986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5739384" y="2402986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6" name="Rectangle 15426"/>
                        <wps:cNvSpPr/>
                        <wps:spPr>
                          <a:xfrm>
                            <a:off x="7206743" y="2272938"/>
                            <a:ext cx="243231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8" name="Rectangle 15428"/>
                        <wps:cNvSpPr/>
                        <wps:spPr>
                          <a:xfrm>
                            <a:off x="7389623" y="2272938"/>
                            <a:ext cx="1216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7482840" y="2272938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24" style="width:683.5pt;height:507.71pt;position:absolute;mso-position-horizontal-relative:page;mso-position-horizontal:absolute;margin-left:15.5pt;mso-position-vertical-relative:page;margin-top:2.41501pt;" coordsize="86804,64479">
                <v:shape id="Shape 1507" style="position:absolute;width:81534;height:0;left:2603;top:15695;" coordsize="8153400,0" path="m0,0l8153400,0">
                  <v:stroke weight="6pt" endcap="flat" joinstyle="round" on="true" color="#ff0000"/>
                  <v:fill on="false" color="#000000" opacity="0"/>
                </v:shape>
                <v:shape id="Shape 17121" style="position:absolute;width:24130;height:37719;left:0;top:455;" coordsize="2413000,3771900" path="m0,0l2413000,0l2413000,3771900l0,3771900l0,0">
                  <v:stroke weight="0pt" endcap="flat" joinstyle="round" on="false" color="#000000" opacity="0"/>
                  <v:fill on="true" color="#ffffff"/>
                </v:shape>
                <v:rect id="Rectangle 1513" style="position:absolute;width:30164;height:4842;left:914;top:8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Ejemplo de </w:t>
                        </w:r>
                      </w:p>
                    </w:txbxContent>
                  </v:textbox>
                </v:rect>
                <v:rect id="Rectangle 1514" style="position:absolute;width:25913;height:4842;left:914;top:1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correspon</w:t>
                        </w:r>
                      </w:p>
                    </w:txbxContent>
                  </v:textbox>
                </v:rect>
                <v:rect id="Rectangle 1515" style="position:absolute;width:1572;height:4842;left:20394;top:1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16" style="position:absolute;width:18864;height:4846;left:914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dencia </w:t>
                        </w:r>
                      </w:p>
                    </w:txbxContent>
                  </v:textbox>
                </v:rect>
                <v:rect id="Rectangle 1517" style="position:absolute;width:28289;height:4842;left:914;top:2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asociativa </w:t>
                        </w:r>
                      </w:p>
                    </w:txbxContent>
                  </v:textbox>
                </v:rect>
                <v:rect id="Rectangle 1518" style="position:absolute;width:9944;height:4842;left:914;top:25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por </w:t>
                        </w:r>
                      </w:p>
                    </w:txbxContent>
                  </v:textbox>
                </v:rect>
                <v:rect id="Rectangle 1519" style="position:absolute;width:26970;height:4846;left:914;top:2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conjuntos </w:t>
                        </w:r>
                      </w:p>
                    </w:txbxContent>
                  </v:textbox>
                </v:rect>
                <v:rect id="Rectangle 1520" style="position:absolute;width:23070;height:4842;left:914;top:3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de 2 vías</w:t>
                        </w:r>
                      </w:p>
                    </w:txbxContent>
                  </v:textbox>
                </v:rect>
                <v:rect id="Rectangle 1521" style="position:absolute;width:1572;height:4842;left:18261;top:3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3" style="position:absolute;width:63360;height:64479;left:23444;top:0;" filled="f">
                  <v:imagedata r:id="rId38"/>
                </v:shape>
                <v:rect id="Rectangle 1525" style="position:absolute;width:5605;height:1530;left:53709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526" style="position:absolute;width:420;height:1530;left:57931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8" style="position:absolute;width:11490;height:1843;left:63663;top:42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Cache de 16K</w:t>
                        </w:r>
                      </w:p>
                    </w:txbxContent>
                  </v:textbox>
                </v:rect>
                <v:rect id="Rectangle 1529" style="position:absolute;width:506;height:1843;left:72308;top:42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style="position:absolute;width:4718;height:1843;left:72689;top:42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lineas</w:t>
                        </w:r>
                      </w:p>
                    </w:txbxContent>
                  </v:textbox>
                </v:rect>
                <v:rect id="Rectangle 1531" style="position:absolute;width:506;height:1843;left:76240;top:42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3" style="position:absolute;width:20141;height:1843;left:30956;top:6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Memoria principal de 16</w:t>
                        </w:r>
                      </w:p>
                    </w:txbxContent>
                  </v:textbox>
                </v:rect>
                <v:rect id="Rectangle 1534" style="position:absolute;width:506;height:1843;left:46107;top:6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style="position:absolute;width:6021;height:1843;left:46488;top:6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Mbytes</w:t>
                        </w:r>
                      </w:p>
                    </w:txbxContent>
                  </v:textbox>
                </v:rect>
                <v:rect id="Rectangle 1536" style="position:absolute;width:506;height:1843;left:51014;top:6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8" style="position:absolute;width:3936;height:1530;left:60441;top:20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539" style="position:absolute;width:420;height:1530;left:63398;top:20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1" style="position:absolute;width:3743;height:1530;left:67541;top:19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Nº de</w:t>
                        </w:r>
                      </w:p>
                    </w:txbxContent>
                  </v:textbox>
                </v:rect>
                <v:rect id="Rectangle 1542" style="position:absolute;width:420;height:1530;left:70360;top:19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" style="position:absolute;width:420;height:1530;left:66581;top:20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4" style="position:absolute;width:5886;height:1530;left:66885;top:20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conjunto</w:t>
                        </w:r>
                      </w:p>
                    </w:txbxContent>
                  </v:textbox>
                </v:rect>
                <v:rect id="Rectangle 1545" style="position:absolute;width:420;height:1530;left:71320;top:20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" style="position:absolute;width:5605;height:1530;left:71841;top:20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548" style="position:absolute;width:420;height:1530;left:76062;top:20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0" style="position:absolute;width:3936;height:1530;left:78303;top:20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551" style="position:absolute;width:420;height:1530;left:81259;top:20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3" style="position:absolute;width:5605;height:1530;left:23467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Etiqueta</w:t>
                        </w:r>
                      </w:p>
                    </w:txbxContent>
                  </v:textbox>
                </v:rect>
                <v:rect id="Rectangle 1554" style="position:absolute;width:420;height:1530;left:27688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6" style="position:absolute;width:380;height:1382;left:28764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7" style="position:absolute;width:3353;height:1382;left:29038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Conj.</w:t>
                        </w:r>
                      </w:p>
                    </w:txbxContent>
                  </v:textbox>
                </v:rect>
                <v:rect id="Rectangle 1558" style="position:absolute;width:380;height:1382;left:31568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9" style="position:absolute;width:857;height:1382;left:31827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560" style="position:absolute;width:380;height:1382;left:32471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1" style="position:absolute;width:380;height:1382;left:32776;top: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2" style="position:absolute;width:380;height:1382;left:28764;top: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3" style="position:absolute;width:4483;height:1382;left:29038;top: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palabra</w:t>
                        </w:r>
                      </w:p>
                    </w:txbxContent>
                  </v:textbox>
                </v:rect>
                <v:rect id="Rectangle 1564" style="position:absolute;width:380;height:1382;left:32410;top: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6" style="position:absolute;width:3936;height:1530;left:35991;top: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567" style="position:absolute;width:420;height:1530;left:38948;top: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2" style="position:absolute;width:1118;height:1702;left:56311;top:35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431" style="position:absolute;width:2233;height:1702;left:54635;top:35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02</w:t>
                        </w:r>
                      </w:p>
                    </w:txbxContent>
                  </v:textbox>
                </v:rect>
                <v:rect id="Rectangle 1570" style="position:absolute;width:1118;height:1702;left:57165;top:35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29" style="position:absolute;width:2432;height:1850;left:54635;top:24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02</w:t>
                        </w:r>
                      </w:p>
                    </w:txbxContent>
                  </v:textbox>
                </v:rect>
                <v:rect id="Rectangle 15430" style="position:absolute;width:1216;height:1850;left:56464;top:24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73" style="position:absolute;width:1216;height:1850;left:57393;top:24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26" style="position:absolute;width:2432;height:1850;left:72067;top:22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02</w:t>
                        </w:r>
                      </w:p>
                    </w:txbxContent>
                  </v:textbox>
                </v:rect>
                <v:rect id="Rectangle 15428" style="position:absolute;width:1216;height:1850;left:73896;top:22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76" style="position:absolute;width:1216;height:1850;left:74828;top:22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33DBC" w:rsidRDefault="00AF5EC2">
      <w:pPr>
        <w:pStyle w:val="Ttulo1"/>
        <w:ind w:left="185"/>
      </w:pPr>
      <w:r>
        <w:t xml:space="preserve">Corres. asoc. por conjuntos: </w:t>
      </w:r>
      <w:r>
        <w:t xml:space="preserve">ventajas y desventajas </w:t>
      </w:r>
    </w:p>
    <w:p w:rsidR="00E33DBC" w:rsidRDefault="00AF5EC2">
      <w:pPr>
        <w:spacing w:after="55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5572" name="Group 15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586" name="Shape 1586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72" style="width:642pt;height:6pt;mso-position-horizontal-relative:char;mso-position-vertical-relative:line" coordsize="81534,762">
                <v:shape id="Shape 1586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2"/>
        </w:numPr>
        <w:spacing w:after="77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Combina lo mejor de las otras correspondencias </w:t>
      </w:r>
    </w:p>
    <w:p w:rsidR="00E33DBC" w:rsidRDefault="00AF5EC2">
      <w:pPr>
        <w:numPr>
          <w:ilvl w:val="0"/>
          <w:numId w:val="12"/>
        </w:numPr>
        <w:spacing w:after="26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La cache se divide en un grupo de conjuntos. </w:t>
      </w:r>
    </w:p>
    <w:p w:rsidR="00E33DBC" w:rsidRDefault="00AF5EC2">
      <w:pPr>
        <w:numPr>
          <w:ilvl w:val="0"/>
          <w:numId w:val="12"/>
        </w:numPr>
        <w:spacing w:after="25" w:line="248" w:lineRule="auto"/>
        <w:ind w:right="69" w:hanging="540"/>
      </w:pPr>
      <w:r>
        <w:rPr>
          <w:rFonts w:ascii="Tahoma" w:eastAsia="Tahoma" w:hAnsi="Tahoma" w:cs="Tahoma"/>
          <w:sz w:val="48"/>
        </w:rPr>
        <w:t xml:space="preserve">Cada conjunto contiene un número de líneas  </w:t>
      </w:r>
    </w:p>
    <w:p w:rsidR="00E33DBC" w:rsidRDefault="00AF5EC2">
      <w:pPr>
        <w:numPr>
          <w:ilvl w:val="0"/>
          <w:numId w:val="12"/>
        </w:numPr>
        <w:spacing w:after="223"/>
        <w:ind w:right="69" w:hanging="540"/>
      </w:pPr>
      <w:r>
        <w:rPr>
          <w:rFonts w:ascii="Tahoma" w:eastAsia="Tahoma" w:hAnsi="Tahoma" w:cs="Tahoma"/>
          <w:sz w:val="40"/>
        </w:rPr>
        <w:t xml:space="preserve">N vías, con N=2, 4, 8 ... etc. </w:t>
      </w:r>
    </w:p>
    <w:p w:rsidR="00E33DBC" w:rsidRDefault="00AF5EC2">
      <w:pPr>
        <w:numPr>
          <w:ilvl w:val="0"/>
          <w:numId w:val="12"/>
        </w:numPr>
        <w:spacing w:after="0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Un bloque determinado corresponderá a cualquier línea de un conjunto determinado. </w:t>
      </w:r>
    </w:p>
    <w:p w:rsidR="00E33DBC" w:rsidRDefault="00AF5EC2">
      <w:pPr>
        <w:numPr>
          <w:ilvl w:val="0"/>
          <w:numId w:val="12"/>
        </w:numPr>
        <w:spacing w:after="25" w:line="248" w:lineRule="auto"/>
        <w:ind w:right="69" w:hanging="540"/>
      </w:pPr>
      <w:r>
        <w:rPr>
          <w:rFonts w:ascii="Tahoma" w:eastAsia="Tahoma" w:hAnsi="Tahoma" w:cs="Tahoma"/>
          <w:sz w:val="48"/>
        </w:rPr>
        <w:t xml:space="preserve">El bloque B puede asignarse en cualquiera de las líneas del conjunto i.  </w:t>
      </w:r>
    </w:p>
    <w:p w:rsidR="00E33DBC" w:rsidRDefault="00AF5EC2">
      <w:pPr>
        <w:pStyle w:val="Ttulo1"/>
        <w:ind w:left="185"/>
      </w:pPr>
      <w:r>
        <w:t xml:space="preserve">Política de reemplazos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01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5930" name="Group 15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678" name="Shape 167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30" style="width:642pt;height:6pt;mso-position-horizontal-relative:char;mso-position-vertical-relative:line" coordsize="81534,762">
                <v:shape id="Shape 167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3"/>
        </w:numPr>
        <w:spacing w:after="0"/>
        <w:ind w:hanging="540"/>
      </w:pPr>
      <w:r>
        <w:rPr>
          <w:rFonts w:ascii="Tahoma" w:eastAsia="Tahoma" w:hAnsi="Tahoma" w:cs="Tahoma"/>
          <w:sz w:val="72"/>
        </w:rPr>
        <w:t xml:space="preserve">Algoritmos de sustitución </w:t>
      </w:r>
    </w:p>
    <w:p w:rsidR="00E33DBC" w:rsidRDefault="00AF5EC2">
      <w:pPr>
        <w:numPr>
          <w:ilvl w:val="0"/>
          <w:numId w:val="13"/>
        </w:numPr>
        <w:spacing w:after="23" w:line="251" w:lineRule="auto"/>
        <w:ind w:hanging="540"/>
      </w:pPr>
      <w:r>
        <w:rPr>
          <w:rFonts w:ascii="Tahoma" w:eastAsia="Tahoma" w:hAnsi="Tahoma" w:cs="Tahoma"/>
          <w:sz w:val="64"/>
        </w:rPr>
        <w:t xml:space="preserve">En correspondencia directa:  </w:t>
      </w:r>
    </w:p>
    <w:p w:rsidR="00E33DBC" w:rsidRDefault="00AF5EC2">
      <w:pPr>
        <w:spacing w:after="149" w:line="249" w:lineRule="auto"/>
        <w:ind w:left="1690" w:right="136" w:hanging="10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el que ocupa el lugar del nuevo </w:t>
      </w:r>
    </w:p>
    <w:p w:rsidR="00E33DBC" w:rsidRDefault="00AF5EC2">
      <w:pPr>
        <w:numPr>
          <w:ilvl w:val="0"/>
          <w:numId w:val="13"/>
        </w:numPr>
        <w:spacing w:after="0"/>
        <w:ind w:hanging="540"/>
      </w:pPr>
      <w:r>
        <w:rPr>
          <w:rFonts w:ascii="Tahoma" w:eastAsia="Tahoma" w:hAnsi="Tahoma" w:cs="Tahoma"/>
          <w:sz w:val="64"/>
        </w:rPr>
        <w:t xml:space="preserve">En correspondencia asociativa: </w:t>
      </w:r>
    </w:p>
    <w:p w:rsidR="00E33DBC" w:rsidRDefault="00AF5EC2">
      <w:pPr>
        <w:spacing w:after="26" w:line="249" w:lineRule="auto"/>
        <w:ind w:left="1690" w:right="136" w:hanging="10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LRU (menos recientemente usado) </w:t>
      </w:r>
    </w:p>
    <w:p w:rsidR="00E33DBC" w:rsidRDefault="00AF5EC2">
      <w:pPr>
        <w:spacing w:after="26" w:line="249" w:lineRule="auto"/>
        <w:ind w:left="1690" w:right="136" w:hanging="10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FIFO (más antiguo) </w:t>
      </w:r>
    </w:p>
    <w:p w:rsidR="00E33DBC" w:rsidRDefault="00AF5EC2">
      <w:pPr>
        <w:spacing w:after="26" w:line="249" w:lineRule="auto"/>
        <w:ind w:left="1690" w:right="136" w:hanging="10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LFU (menos frecuentemente usado) </w:t>
      </w:r>
    </w:p>
    <w:p w:rsidR="00E33DBC" w:rsidRDefault="00AF5EC2">
      <w:pPr>
        <w:spacing w:after="26" w:line="249" w:lineRule="auto"/>
        <w:ind w:left="1690" w:right="136" w:hanging="10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Aleatoria </w:t>
      </w:r>
    </w:p>
    <w:p w:rsidR="00E33DBC" w:rsidRDefault="00AF5EC2">
      <w:pPr>
        <w:pStyle w:val="Ttulo1"/>
        <w:ind w:left="185"/>
      </w:pPr>
      <w:r>
        <w:t xml:space="preserve">Algoritmos de sustitución 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87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5846" name="Group 15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713" name="Shape 1713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6" style="width:642pt;height:6pt;mso-position-horizontal-relative:char;mso-position-vertical-relative:line" coordsize="81534,762">
                <v:shape id="Shape 1713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235" w:hanging="10"/>
      </w:pPr>
      <w:r>
        <w:rPr>
          <w:rFonts w:ascii="Tahoma" w:eastAsia="Tahoma" w:hAnsi="Tahoma" w:cs="Tahoma"/>
          <w:sz w:val="72"/>
        </w:rPr>
        <w:t xml:space="preserve">Correspondencia directa </w:t>
      </w:r>
    </w:p>
    <w:p w:rsidR="00E33DBC" w:rsidRDefault="00AF5EC2">
      <w:pPr>
        <w:numPr>
          <w:ilvl w:val="0"/>
          <w:numId w:val="14"/>
        </w:numPr>
        <w:spacing w:after="143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No hay elección. </w:t>
      </w:r>
    </w:p>
    <w:p w:rsidR="00E33DBC" w:rsidRDefault="00AF5EC2">
      <w:pPr>
        <w:numPr>
          <w:ilvl w:val="0"/>
          <w:numId w:val="14"/>
        </w:numPr>
        <w:spacing w:after="144" w:line="249" w:lineRule="auto"/>
        <w:ind w:right="136" w:hanging="540"/>
      </w:pPr>
      <w:r>
        <w:rPr>
          <w:rFonts w:ascii="Tahoma" w:eastAsia="Tahoma" w:hAnsi="Tahoma" w:cs="Tahoma"/>
          <w:sz w:val="56"/>
        </w:rPr>
        <w:t>Sólo hay una p</w:t>
      </w:r>
      <w:r>
        <w:rPr>
          <w:rFonts w:ascii="Tahoma" w:eastAsia="Tahoma" w:hAnsi="Tahoma" w:cs="Tahoma"/>
          <w:sz w:val="56"/>
        </w:rPr>
        <w:t xml:space="preserve">osible línea para cada bloque. </w:t>
      </w:r>
    </w:p>
    <w:p w:rsidR="00E33DBC" w:rsidRDefault="00AF5EC2">
      <w:pPr>
        <w:numPr>
          <w:ilvl w:val="0"/>
          <w:numId w:val="14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Se necesita una sustitución de esa línea (si o sí). </w:t>
      </w:r>
    </w:p>
    <w:p w:rsidR="00E33DBC" w:rsidRDefault="00AF5EC2">
      <w:pPr>
        <w:pStyle w:val="Ttulo1"/>
        <w:ind w:left="185" w:right="1528"/>
      </w:pPr>
      <w:r>
        <w:t xml:space="preserve">Algoritmos de sustitución (2)  </w:t>
      </w:r>
    </w:p>
    <w:p w:rsidR="00E33DBC" w:rsidRDefault="00AF5EC2">
      <w:pPr>
        <w:spacing w:after="327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6045" name="Group 16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735" name="Shape 1735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45" style="width:642pt;height:6pt;mso-position-horizontal-relative:char;mso-position-vertical-relative:line" coordsize="81534,762">
                <v:shape id="Shape 1735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10" w:hanging="10"/>
      </w:pPr>
      <w:r>
        <w:rPr>
          <w:rFonts w:ascii="Tahoma" w:eastAsia="Tahoma" w:hAnsi="Tahoma" w:cs="Tahoma"/>
          <w:sz w:val="72"/>
        </w:rPr>
        <w:t xml:space="preserve">Correspondencias asociativas </w:t>
      </w:r>
    </w:p>
    <w:p w:rsidR="00E33DBC" w:rsidRDefault="00AF5EC2">
      <w:pPr>
        <w:numPr>
          <w:ilvl w:val="0"/>
          <w:numId w:val="15"/>
        </w:numPr>
        <w:spacing w:after="102" w:line="249" w:lineRule="auto"/>
        <w:ind w:right="108" w:hanging="540"/>
      </w:pPr>
      <w:r>
        <w:rPr>
          <w:rFonts w:ascii="Tahoma" w:eastAsia="Tahoma" w:hAnsi="Tahoma" w:cs="Tahoma"/>
          <w:sz w:val="56"/>
        </w:rPr>
        <w:t xml:space="preserve">Los algoritmos deben implementarse en hardware (para conseguir velocidad). </w:t>
      </w:r>
    </w:p>
    <w:p w:rsidR="00E33DBC" w:rsidRDefault="00AF5EC2">
      <w:pPr>
        <w:spacing w:after="101"/>
        <w:ind w:left="540"/>
      </w:pP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numPr>
          <w:ilvl w:val="0"/>
          <w:numId w:val="15"/>
        </w:numPr>
        <w:spacing w:after="26" w:line="249" w:lineRule="auto"/>
        <w:ind w:right="108" w:hanging="540"/>
      </w:pPr>
      <w:r>
        <w:rPr>
          <w:rFonts w:ascii="Tahoma" w:eastAsia="Tahoma" w:hAnsi="Tahoma" w:cs="Tahoma"/>
          <w:sz w:val="56"/>
        </w:rPr>
        <w:t xml:space="preserve">Menos recientemente usado (LRU)  </w:t>
      </w:r>
    </w:p>
    <w:p w:rsidR="00E33DBC" w:rsidRDefault="00AF5EC2">
      <w:pPr>
        <w:numPr>
          <w:ilvl w:val="0"/>
          <w:numId w:val="15"/>
        </w:numPr>
        <w:spacing w:after="258" w:line="248" w:lineRule="auto"/>
        <w:ind w:right="108" w:hanging="540"/>
      </w:pPr>
      <w:r>
        <w:rPr>
          <w:rFonts w:ascii="Tahoma" w:eastAsia="Tahoma" w:hAnsi="Tahoma" w:cs="Tahoma"/>
          <w:sz w:val="48"/>
        </w:rPr>
        <w:t xml:space="preserve">Requiere controles de tiempos </w:t>
      </w:r>
    </w:p>
    <w:p w:rsidR="00E33DBC" w:rsidRDefault="00AF5EC2">
      <w:pPr>
        <w:numPr>
          <w:ilvl w:val="0"/>
          <w:numId w:val="15"/>
        </w:numPr>
        <w:spacing w:after="0"/>
        <w:ind w:right="108" w:hanging="540"/>
      </w:pPr>
      <w:r>
        <w:rPr>
          <w:rFonts w:ascii="Tahoma" w:eastAsia="Tahoma" w:hAnsi="Tahoma" w:cs="Tahoma"/>
          <w:sz w:val="48"/>
        </w:rPr>
        <w:t>En correspondencias asociativas por conjuntos de 2 vías.</w:t>
      </w:r>
      <w:r>
        <w:rPr>
          <w:rFonts w:ascii="Tahoma" w:eastAsia="Tahoma" w:hAnsi="Tahoma" w:cs="Tahoma"/>
          <w:sz w:val="56"/>
        </w:rPr>
        <w:t xml:space="preserve">  </w:t>
      </w:r>
    </w:p>
    <w:p w:rsidR="00E33DBC" w:rsidRDefault="00AF5EC2">
      <w:pPr>
        <w:spacing w:after="25" w:line="248" w:lineRule="auto"/>
        <w:ind w:left="1182" w:right="3" w:hanging="10"/>
      </w:pPr>
      <w:r>
        <w:rPr>
          <w:rFonts w:ascii="Tahoma" w:eastAsia="Tahoma" w:hAnsi="Tahoma" w:cs="Tahoma"/>
          <w:sz w:val="48"/>
        </w:rPr>
        <w:t xml:space="preserve">¿Cúal de las 2 líneas es la LRU? </w:t>
      </w:r>
    </w:p>
    <w:p w:rsidR="00E33DBC" w:rsidRDefault="00AF5EC2">
      <w:pPr>
        <w:pStyle w:val="Ttulo1"/>
        <w:ind w:left="185"/>
      </w:pPr>
      <w:r>
        <w:t>Algoritmos de sustit</w:t>
      </w:r>
      <w:r>
        <w:t xml:space="preserve">ución (3) </w:t>
      </w:r>
    </w:p>
    <w:p w:rsidR="00E33DBC" w:rsidRDefault="00AF5EC2">
      <w:pPr>
        <w:spacing w:after="0"/>
        <w:ind w:left="12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64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6004" name="Group 16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767" name="Shape 176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04" style="width:642pt;height:6pt;mso-position-horizontal-relative:char;mso-position-vertical-relative:line" coordsize="81534,762">
                <v:shape id="Shape 176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6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Primero en entrar - primero en salir (FIFO). </w:t>
      </w:r>
    </w:p>
    <w:p w:rsidR="00E33DBC" w:rsidRDefault="00AF5EC2">
      <w:pPr>
        <w:numPr>
          <w:ilvl w:val="0"/>
          <w:numId w:val="16"/>
        </w:numPr>
        <w:spacing w:after="67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Requiere controles de acceso. </w:t>
      </w:r>
    </w:p>
    <w:p w:rsidR="00E33DBC" w:rsidRDefault="00AF5EC2">
      <w:pPr>
        <w:numPr>
          <w:ilvl w:val="0"/>
          <w:numId w:val="16"/>
        </w:numPr>
        <w:spacing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Se sustituye aquella línea que ha estado más tiempo en la cache. </w:t>
      </w:r>
    </w:p>
    <w:p w:rsidR="00E33DBC" w:rsidRDefault="00AF5EC2">
      <w:pPr>
        <w:numPr>
          <w:ilvl w:val="0"/>
          <w:numId w:val="16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Menos frecuentemente usado (LFU) </w:t>
      </w:r>
    </w:p>
    <w:p w:rsidR="00E33DBC" w:rsidRDefault="00AF5EC2">
      <w:pPr>
        <w:numPr>
          <w:ilvl w:val="0"/>
          <w:numId w:val="16"/>
        </w:numPr>
        <w:spacing w:after="67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requiere controles de uso. </w:t>
      </w:r>
    </w:p>
    <w:p w:rsidR="00E33DBC" w:rsidRDefault="00AF5EC2">
      <w:pPr>
        <w:numPr>
          <w:ilvl w:val="0"/>
          <w:numId w:val="16"/>
        </w:numPr>
        <w:spacing w:after="93" w:line="248" w:lineRule="auto"/>
        <w:ind w:right="3" w:hanging="540"/>
      </w:pPr>
      <w:r>
        <w:rPr>
          <w:rFonts w:ascii="Tahoma" w:eastAsia="Tahoma" w:hAnsi="Tahoma" w:cs="Tahoma"/>
          <w:sz w:val="48"/>
        </w:rPr>
        <w:t>Se sustituye aquella línea que ha experimentado menos referencias.</w:t>
      </w:r>
      <w:r>
        <w:rPr>
          <w:rFonts w:ascii="Tahoma" w:eastAsia="Tahoma" w:hAnsi="Tahoma" w:cs="Tahoma"/>
          <w:sz w:val="56"/>
        </w:rPr>
        <w:t xml:space="preserve">  </w:t>
      </w:r>
    </w:p>
    <w:p w:rsidR="00E33DBC" w:rsidRDefault="00AF5EC2">
      <w:pPr>
        <w:numPr>
          <w:ilvl w:val="0"/>
          <w:numId w:val="16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Aleatoria </w:t>
      </w:r>
    </w:p>
    <w:p w:rsidR="00E33DBC" w:rsidRDefault="00AF5EC2">
      <w:pPr>
        <w:numPr>
          <w:ilvl w:val="0"/>
          <w:numId w:val="16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Se sustituye una línea al azar. </w:t>
      </w:r>
    </w:p>
    <w:p w:rsidR="00E33DBC" w:rsidRDefault="00AF5EC2">
      <w:pPr>
        <w:pStyle w:val="Ttulo1"/>
        <w:ind w:left="185"/>
      </w:pPr>
      <w:r>
        <w:t xml:space="preserve">Política de escritura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4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6149" name="Group 16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808" name="Shape 180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49" style="width:642pt;height:6pt;mso-position-horizontal-relative:char;mso-position-vertical-relative:line" coordsize="81534,762">
                <v:shape id="Shape 180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numPr>
          <w:ilvl w:val="0"/>
          <w:numId w:val="17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Se debe evitar inconsistencia de memorias en el caso de escrituras. </w:t>
      </w:r>
    </w:p>
    <w:p w:rsidR="00E33DBC" w:rsidRDefault="00AF5EC2">
      <w:pPr>
        <w:spacing w:after="55" w:line="249" w:lineRule="auto"/>
        <w:ind w:left="70" w:right="136" w:hanging="10"/>
      </w:pPr>
      <w:r>
        <w:rPr>
          <w:rFonts w:ascii="Tahoma" w:eastAsia="Tahoma" w:hAnsi="Tahoma" w:cs="Tahoma"/>
          <w:sz w:val="56"/>
        </w:rPr>
        <w:t xml:space="preserve">Tener en cuenta: </w:t>
      </w:r>
    </w:p>
    <w:p w:rsidR="00E33DBC" w:rsidRDefault="00AF5EC2">
      <w:pPr>
        <w:numPr>
          <w:ilvl w:val="0"/>
          <w:numId w:val="17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La CPU escribe sobre una línea de cache </w:t>
      </w:r>
    </w:p>
    <w:p w:rsidR="00E33DBC" w:rsidRDefault="00AF5EC2">
      <w:pPr>
        <w:numPr>
          <w:ilvl w:val="0"/>
          <w:numId w:val="17"/>
        </w:numPr>
        <w:spacing w:line="248" w:lineRule="auto"/>
        <w:ind w:right="136" w:hanging="540"/>
      </w:pPr>
      <w:r>
        <w:rPr>
          <w:rFonts w:ascii="Tahoma" w:eastAsia="Tahoma" w:hAnsi="Tahoma" w:cs="Tahoma"/>
          <w:sz w:val="48"/>
        </w:rPr>
        <w:t xml:space="preserve">El bloque de memoria principal correspondiente debe ser actualizado en algún momento. </w:t>
      </w:r>
    </w:p>
    <w:p w:rsidR="00E33DBC" w:rsidRDefault="00AF5EC2">
      <w:pPr>
        <w:numPr>
          <w:ilvl w:val="0"/>
          <w:numId w:val="17"/>
        </w:numPr>
        <w:spacing w:after="76" w:line="249" w:lineRule="auto"/>
        <w:ind w:right="136" w:hanging="540"/>
      </w:pPr>
      <w:r>
        <w:rPr>
          <w:rFonts w:ascii="Tahoma" w:eastAsia="Tahoma" w:hAnsi="Tahoma" w:cs="Tahoma"/>
          <w:sz w:val="56"/>
        </w:rPr>
        <w:t xml:space="preserve">Un módulo E/S puede tener acceso directo a la memoria principal. </w:t>
      </w:r>
    </w:p>
    <w:p w:rsidR="00E33DBC" w:rsidRDefault="00AF5EC2">
      <w:pPr>
        <w:numPr>
          <w:ilvl w:val="0"/>
          <w:numId w:val="17"/>
        </w:numPr>
        <w:spacing w:after="26" w:line="249" w:lineRule="auto"/>
        <w:ind w:right="136" w:hanging="540"/>
      </w:pPr>
      <w:r>
        <w:rPr>
          <w:rFonts w:ascii="Tahoma" w:eastAsia="Tahoma" w:hAnsi="Tahoma" w:cs="Tahoma"/>
          <w:sz w:val="56"/>
        </w:rPr>
        <w:t>En procesamiento paralelo, las múltiples CPU pueden tener cach</w:t>
      </w:r>
      <w:r>
        <w:rPr>
          <w:rFonts w:ascii="Tahoma" w:eastAsia="Tahoma" w:hAnsi="Tahoma" w:cs="Tahoma"/>
          <w:sz w:val="56"/>
        </w:rPr>
        <w:t xml:space="preserve">es individuales. </w:t>
      </w:r>
    </w:p>
    <w:p w:rsidR="00E33DBC" w:rsidRDefault="00AF5EC2">
      <w:pPr>
        <w:pStyle w:val="Ttulo1"/>
        <w:ind w:left="50"/>
      </w:pPr>
      <w:r>
        <w:t xml:space="preserve">Política de escritura: en acierto </w:t>
      </w:r>
    </w:p>
    <w:p w:rsidR="00E33DBC" w:rsidRDefault="00AF5EC2">
      <w:pPr>
        <w:spacing w:after="0"/>
        <w:ind w:left="4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15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6099" name="Group 16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840" name="Shape 1840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99" style="width:642pt;height:6pt;mso-position-horizontal-relative:char;mso-position-vertical-relative:line" coordsize="81534,762">
                <v:shape id="Shape 1840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0"/>
        <w:ind w:left="210"/>
      </w:pPr>
      <w:r>
        <w:rPr>
          <w:rFonts w:ascii="Tahoma" w:eastAsia="Tahoma" w:hAnsi="Tahoma" w:cs="Tahoma"/>
          <w:color w:val="0000FF"/>
          <w:sz w:val="56"/>
        </w:rPr>
        <w:t>Write-through</w:t>
      </w:r>
      <w:r>
        <w:rPr>
          <w:rFonts w:ascii="Tahoma" w:eastAsia="Tahoma" w:hAnsi="Tahoma" w:cs="Tahoma"/>
          <w:sz w:val="59"/>
        </w:rPr>
        <w:t xml:space="preserve"> </w:t>
      </w:r>
      <w:r>
        <w:rPr>
          <w:rFonts w:ascii="Tahoma" w:eastAsia="Tahoma" w:hAnsi="Tahoma" w:cs="Tahoma"/>
          <w:sz w:val="56"/>
        </w:rPr>
        <w:t>(</w:t>
      </w:r>
      <w:r>
        <w:rPr>
          <w:rFonts w:ascii="Tahoma" w:eastAsia="Tahoma" w:hAnsi="Tahoma" w:cs="Tahoma"/>
          <w:sz w:val="59"/>
        </w:rPr>
        <w:t>Escritura inmediata</w:t>
      </w:r>
      <w:r>
        <w:rPr>
          <w:rFonts w:ascii="Tahoma" w:eastAsia="Tahoma" w:hAnsi="Tahoma" w:cs="Tahoma"/>
          <w:sz w:val="56"/>
        </w:rPr>
        <w:t xml:space="preserve">).  </w:t>
      </w:r>
    </w:p>
    <w:p w:rsidR="00E33DBC" w:rsidRDefault="00AF5EC2">
      <w:pPr>
        <w:numPr>
          <w:ilvl w:val="0"/>
          <w:numId w:val="18"/>
        </w:numPr>
        <w:spacing w:after="0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Se actualizan simultáneamente la posición de la caché y de la memoria principal. </w:t>
      </w:r>
    </w:p>
    <w:p w:rsidR="00E33DBC" w:rsidRDefault="00AF5EC2">
      <w:pPr>
        <w:numPr>
          <w:ilvl w:val="0"/>
          <w:numId w:val="18"/>
        </w:numPr>
        <w:spacing w:after="67" w:line="248" w:lineRule="auto"/>
        <w:ind w:right="3" w:hanging="540"/>
      </w:pPr>
      <w:r>
        <w:rPr>
          <w:rFonts w:ascii="Tahoma" w:eastAsia="Tahoma" w:hAnsi="Tahoma" w:cs="Tahoma"/>
          <w:sz w:val="48"/>
        </w:rPr>
        <w:t>con múltiples CPU, observar el tráfico a memoria principal para mantener actua</w:t>
      </w:r>
      <w:r>
        <w:rPr>
          <w:rFonts w:ascii="Tahoma" w:eastAsia="Tahoma" w:hAnsi="Tahoma" w:cs="Tahoma"/>
          <w:sz w:val="48"/>
        </w:rPr>
        <w:t xml:space="preserve">lizada cada cache local. </w:t>
      </w:r>
    </w:p>
    <w:p w:rsidR="00E33DBC" w:rsidRDefault="00AF5EC2">
      <w:pPr>
        <w:numPr>
          <w:ilvl w:val="0"/>
          <w:numId w:val="18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se genera mucho tráfico y retrasa la escritura. </w:t>
      </w:r>
      <w:r>
        <w:rPr>
          <w:rFonts w:ascii="Tahoma" w:eastAsia="Tahoma" w:hAnsi="Tahoma" w:cs="Tahoma"/>
          <w:color w:val="0000FF"/>
          <w:sz w:val="56"/>
        </w:rPr>
        <w:t>Write-back</w:t>
      </w:r>
      <w:r>
        <w:rPr>
          <w:rFonts w:ascii="Tahoma" w:eastAsia="Tahoma" w:hAnsi="Tahoma" w:cs="Tahoma"/>
          <w:sz w:val="59"/>
        </w:rPr>
        <w:t xml:space="preserve"> </w:t>
      </w:r>
      <w:r>
        <w:rPr>
          <w:rFonts w:ascii="Tahoma" w:eastAsia="Tahoma" w:hAnsi="Tahoma" w:cs="Tahoma"/>
          <w:sz w:val="56"/>
        </w:rPr>
        <w:t>(</w:t>
      </w:r>
      <w:r>
        <w:rPr>
          <w:rFonts w:ascii="Tahoma" w:eastAsia="Tahoma" w:hAnsi="Tahoma" w:cs="Tahoma"/>
          <w:sz w:val="59"/>
        </w:rPr>
        <w:t>Post-escritura</w:t>
      </w:r>
      <w:r>
        <w:rPr>
          <w:rFonts w:ascii="Tahoma" w:eastAsia="Tahoma" w:hAnsi="Tahoma" w:cs="Tahoma"/>
          <w:sz w:val="56"/>
        </w:rPr>
        <w:t xml:space="preserve">).  </w:t>
      </w:r>
    </w:p>
    <w:p w:rsidR="00E33DBC" w:rsidRDefault="00AF5EC2">
      <w:pPr>
        <w:numPr>
          <w:ilvl w:val="0"/>
          <w:numId w:val="18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La información sólo se actualiza en la caché. </w:t>
      </w:r>
    </w:p>
    <w:p w:rsidR="00E33DBC" w:rsidRDefault="00AF5EC2">
      <w:pPr>
        <w:numPr>
          <w:ilvl w:val="0"/>
          <w:numId w:val="18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Se marca como actualizada </w:t>
      </w:r>
      <w:r>
        <w:rPr>
          <w:rFonts w:ascii="Segoe UI Symbol" w:eastAsia="Segoe UI Symbol" w:hAnsi="Segoe UI Symbol" w:cs="Segoe UI Symbol"/>
          <w:sz w:val="48"/>
        </w:rPr>
        <w:t>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sz w:val="51"/>
        </w:rPr>
        <w:t>bit de “sucio”</w:t>
      </w:r>
      <w:r>
        <w:rPr>
          <w:rFonts w:ascii="Tahoma" w:eastAsia="Tahoma" w:hAnsi="Tahoma" w:cs="Tahoma"/>
          <w:sz w:val="48"/>
        </w:rPr>
        <w:t xml:space="preserve">. </w:t>
      </w:r>
    </w:p>
    <w:p w:rsidR="00E33DBC" w:rsidRDefault="00AF5EC2">
      <w:pPr>
        <w:numPr>
          <w:ilvl w:val="0"/>
          <w:numId w:val="18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La memoria principal se actualiza en el reemplazo y puede contener información errónea en algún momento </w:t>
      </w:r>
    </w:p>
    <w:p w:rsidR="00E33DBC" w:rsidRDefault="00AF5EC2">
      <w:pPr>
        <w:pStyle w:val="Ttulo1"/>
        <w:ind w:left="185"/>
      </w:pPr>
      <w:r>
        <w:t xml:space="preserve">Política de escritura: en fallo </w:t>
      </w:r>
    </w:p>
    <w:p w:rsidR="00E33DBC" w:rsidRDefault="00AF5EC2">
      <w:pPr>
        <w:spacing w:after="0"/>
        <w:ind w:left="1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3DBC" w:rsidRDefault="00AF5EC2">
      <w:pPr>
        <w:spacing w:after="382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6273" name="Group 16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1906" name="Shape 1906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73" style="width:642pt;height:6pt;mso-position-horizontal-relative:char;mso-position-vertical-relative:line" coordsize="81534,762">
                <v:shape id="Shape 1906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3DBC" w:rsidRDefault="00AF5EC2">
      <w:pPr>
        <w:spacing w:after="100"/>
        <w:ind w:left="115" w:hanging="10"/>
      </w:pPr>
      <w:r>
        <w:rPr>
          <w:rFonts w:ascii="Tahoma" w:eastAsia="Tahoma" w:hAnsi="Tahoma" w:cs="Tahoma"/>
          <w:color w:val="0000FF"/>
          <w:sz w:val="56"/>
        </w:rPr>
        <w:t>Write allocate</w:t>
      </w: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numPr>
          <w:ilvl w:val="0"/>
          <w:numId w:val="19"/>
        </w:numPr>
        <w:spacing w:after="26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La información se lleva de la memoria principal a la caché. Se sobreescribe en la caché  </w:t>
      </w:r>
    </w:p>
    <w:p w:rsidR="00E33DBC" w:rsidRDefault="00AF5EC2">
      <w:pPr>
        <w:numPr>
          <w:ilvl w:val="0"/>
          <w:numId w:val="19"/>
        </w:numPr>
        <w:spacing w:after="198" w:line="248" w:lineRule="auto"/>
        <w:ind w:right="69" w:hanging="540"/>
      </w:pPr>
      <w:r>
        <w:rPr>
          <w:rFonts w:ascii="Tahoma" w:eastAsia="Tahoma" w:hAnsi="Tahoma" w:cs="Tahoma"/>
          <w:sz w:val="48"/>
        </w:rPr>
        <w:t xml:space="preserve">Habitual con write-back </w:t>
      </w:r>
    </w:p>
    <w:p w:rsidR="00E33DBC" w:rsidRDefault="00AF5EC2">
      <w:pPr>
        <w:spacing w:after="100"/>
        <w:ind w:left="115" w:hanging="10"/>
      </w:pPr>
      <w:r>
        <w:rPr>
          <w:rFonts w:ascii="Tahoma" w:eastAsia="Tahoma" w:hAnsi="Tahoma" w:cs="Tahoma"/>
          <w:color w:val="0000FF"/>
          <w:sz w:val="56"/>
        </w:rPr>
        <w:t>No-write allocate</w:t>
      </w:r>
      <w:r>
        <w:rPr>
          <w:rFonts w:ascii="Tahoma" w:eastAsia="Tahoma" w:hAnsi="Tahoma" w:cs="Tahoma"/>
          <w:sz w:val="56"/>
        </w:rPr>
        <w:t xml:space="preserve"> </w:t>
      </w:r>
    </w:p>
    <w:p w:rsidR="00E33DBC" w:rsidRDefault="00AF5EC2">
      <w:pPr>
        <w:numPr>
          <w:ilvl w:val="0"/>
          <w:numId w:val="19"/>
        </w:numPr>
        <w:spacing w:after="26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El bloque no se lleva a la memoria caché. Se escribe directamente en la memoria principal. </w:t>
      </w:r>
    </w:p>
    <w:p w:rsidR="00E33DBC" w:rsidRDefault="00AF5EC2">
      <w:pPr>
        <w:numPr>
          <w:ilvl w:val="0"/>
          <w:numId w:val="19"/>
        </w:numPr>
        <w:spacing w:after="25" w:line="248" w:lineRule="auto"/>
        <w:ind w:right="69" w:hanging="540"/>
      </w:pPr>
      <w:r>
        <w:rPr>
          <w:rFonts w:ascii="Tahoma" w:eastAsia="Tahoma" w:hAnsi="Tahoma" w:cs="Tahoma"/>
          <w:sz w:val="48"/>
        </w:rPr>
        <w:t xml:space="preserve">Habitual con write-through </w:t>
      </w:r>
    </w:p>
    <w:p w:rsidR="00E33DBC" w:rsidRDefault="00E33DBC">
      <w:pPr>
        <w:sectPr w:rsidR="00E33DBC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4400" w:h="10800" w:orient="landscape"/>
          <w:pgMar w:top="360" w:right="487" w:bottom="570" w:left="624" w:header="720" w:footer="720" w:gutter="0"/>
          <w:cols w:space="720"/>
          <w:titlePg/>
        </w:sectPr>
      </w:pPr>
    </w:p>
    <w:p w:rsidR="00E33DBC" w:rsidRDefault="00AF5EC2">
      <w:pPr>
        <w:pStyle w:val="Ttulo1"/>
        <w:ind w:left="185"/>
      </w:pPr>
      <w:r>
        <w:t xml:space="preserve">Pentium 4 </w:t>
      </w:r>
    </w:p>
    <w:p w:rsidR="00E33DBC" w:rsidRDefault="00AF5EC2">
      <w:pPr>
        <w:spacing w:after="0"/>
        <w:ind w:left="-114" w:right="-247"/>
      </w:pPr>
      <w:r>
        <w:rPr>
          <w:noProof/>
        </w:rPr>
        <mc:AlternateContent>
          <mc:Choice Requires="wpg">
            <w:drawing>
              <wp:inline distT="0" distB="0" distL="0" distR="0">
                <wp:extent cx="8634349" cy="4487799"/>
                <wp:effectExtent l="0" t="0" r="0" b="0"/>
                <wp:docPr id="16434" name="Group 16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4349" cy="4487799"/>
                          <a:chOff x="0" y="0"/>
                          <a:chExt cx="8634349" cy="4487799"/>
                        </a:xfrm>
                      </wpg:grpSpPr>
                      <wps:wsp>
                        <wps:cNvPr id="1953" name="Rectangle 1953"/>
                        <wps:cNvSpPr/>
                        <wps:spPr>
                          <a:xfrm>
                            <a:off x="586740" y="253624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3DBC" w:rsidRDefault="00AF5EC2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5" name="Picture 195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349" cy="44877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34" style="width:679.87pt;height:353.37pt;mso-position-horizontal-relative:char;mso-position-vertical-relative:line" coordsize="86343,44877">
                <v:rect id="Rectangle 1953" style="position:absolute;width:1478;height:4586;left:5867;top:2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55" style="position:absolute;width:86343;height:44877;left:0;top:0;" filled="f">
                  <v:imagedata r:id="rId46"/>
                </v:shape>
              </v:group>
            </w:pict>
          </mc:Fallback>
        </mc:AlternateContent>
      </w:r>
    </w:p>
    <w:p w:rsidR="00E33DBC" w:rsidRDefault="00AF5EC2">
      <w:pPr>
        <w:pStyle w:val="Ttulo1"/>
        <w:spacing w:after="550"/>
        <w:ind w:left="185"/>
      </w:pPr>
      <w:r>
        <w:t xml:space="preserve"> Pentium 4 (cont.) </w:t>
      </w:r>
    </w:p>
    <w:p w:rsidR="00E33DBC" w:rsidRDefault="00AF5EC2">
      <w:pPr>
        <w:spacing w:after="123" w:line="249" w:lineRule="auto"/>
        <w:ind w:left="10" w:right="136" w:hanging="10"/>
      </w:pPr>
      <w:r>
        <w:rPr>
          <w:rFonts w:ascii="Tahoma" w:eastAsia="Tahoma" w:hAnsi="Tahoma" w:cs="Tahoma"/>
          <w:sz w:val="56"/>
        </w:rPr>
        <w:t xml:space="preserve">Puede tener hasta tres niveles de cache: </w:t>
      </w:r>
    </w:p>
    <w:p w:rsidR="00E33DBC" w:rsidRDefault="00AF5EC2">
      <w:pPr>
        <w:numPr>
          <w:ilvl w:val="0"/>
          <w:numId w:val="20"/>
        </w:numPr>
        <w:spacing w:after="26" w:line="249" w:lineRule="auto"/>
        <w:ind w:right="3" w:hanging="540"/>
      </w:pPr>
      <w:r>
        <w:rPr>
          <w:rFonts w:ascii="Tahoma" w:eastAsia="Tahoma" w:hAnsi="Tahoma" w:cs="Tahoma"/>
          <w:sz w:val="56"/>
        </w:rPr>
        <w:t xml:space="preserve">Caches L1 separadas para datos e instrucciones </w:t>
      </w:r>
    </w:p>
    <w:p w:rsidR="00E33DBC" w:rsidRDefault="00AF5EC2">
      <w:pPr>
        <w:numPr>
          <w:ilvl w:val="0"/>
          <w:numId w:val="20"/>
        </w:numPr>
        <w:spacing w:after="0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Cache de datos (de 8 KBytes). Asociación por conjuntos de 4 vías. Bloques de 64 bytes. Política de </w:t>
      </w:r>
      <w:r>
        <w:rPr>
          <w:rFonts w:ascii="Tahoma" w:eastAsia="Tahoma" w:hAnsi="Tahoma" w:cs="Tahoma"/>
          <w:sz w:val="51"/>
        </w:rPr>
        <w:t xml:space="preserve">Escritura </w:t>
      </w:r>
    </w:p>
    <w:p w:rsidR="00E33DBC" w:rsidRDefault="00AF5EC2">
      <w:pPr>
        <w:spacing w:after="118" w:line="248" w:lineRule="auto"/>
        <w:ind w:left="1148" w:right="3" w:hanging="10"/>
      </w:pPr>
      <w:r>
        <w:rPr>
          <w:rFonts w:ascii="Tahoma" w:eastAsia="Tahoma" w:hAnsi="Tahoma" w:cs="Tahoma"/>
          <w:sz w:val="51"/>
        </w:rPr>
        <w:t xml:space="preserve">inmediata. </w:t>
      </w:r>
      <w:r>
        <w:rPr>
          <w:rFonts w:ascii="Tahoma" w:eastAsia="Tahoma" w:hAnsi="Tahoma" w:cs="Tahoma"/>
          <w:sz w:val="48"/>
        </w:rPr>
        <w:t xml:space="preserve">Acceso a los datos enteros en dos ciclos de reloj. </w:t>
      </w:r>
    </w:p>
    <w:p w:rsidR="00E33DBC" w:rsidRDefault="00AF5EC2">
      <w:pPr>
        <w:numPr>
          <w:ilvl w:val="0"/>
          <w:numId w:val="20"/>
        </w:numPr>
        <w:spacing w:after="25" w:line="248" w:lineRule="auto"/>
        <w:ind w:right="3" w:hanging="540"/>
      </w:pPr>
      <w:r>
        <w:rPr>
          <w:rFonts w:ascii="Tahoma" w:eastAsia="Tahoma" w:hAnsi="Tahoma" w:cs="Tahoma"/>
          <w:sz w:val="48"/>
        </w:rPr>
        <w:t xml:space="preserve">La caché de instrucciones almacena </w:t>
      </w:r>
      <w:r>
        <w:rPr>
          <w:rFonts w:ascii="Tahoma" w:eastAsia="Tahoma" w:hAnsi="Tahoma" w:cs="Tahoma"/>
          <w:sz w:val="48"/>
        </w:rPr>
        <w:t>segmentos de caminos de ejecución de instrucciones decodificadas (</w:t>
      </w:r>
      <w:r>
        <w:rPr>
          <w:rFonts w:ascii="Tahoma" w:eastAsia="Tahoma" w:hAnsi="Tahoma" w:cs="Tahoma"/>
          <w:sz w:val="51"/>
        </w:rPr>
        <w:t>trazas</w:t>
      </w:r>
      <w:r>
        <w:rPr>
          <w:rFonts w:ascii="Tahoma" w:eastAsia="Tahoma" w:hAnsi="Tahoma" w:cs="Tahoma"/>
          <w:sz w:val="48"/>
        </w:rPr>
        <w:t xml:space="preserve">). </w:t>
      </w:r>
    </w:p>
    <w:p w:rsidR="00E33DBC" w:rsidRDefault="00AF5EC2">
      <w:pPr>
        <w:pStyle w:val="Ttulo1"/>
        <w:spacing w:after="571"/>
        <w:ind w:left="185"/>
      </w:pPr>
      <w:r>
        <w:t xml:space="preserve">Pentium 4 (cont.) </w:t>
      </w:r>
    </w:p>
    <w:p w:rsidR="00E33DBC" w:rsidRDefault="00AF5EC2">
      <w:pPr>
        <w:numPr>
          <w:ilvl w:val="0"/>
          <w:numId w:val="21"/>
        </w:numPr>
        <w:spacing w:after="0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Cache L2 (interna) unificada para datos e instrucciones </w:t>
      </w:r>
    </w:p>
    <w:p w:rsidR="00E33DBC" w:rsidRDefault="00AF5EC2">
      <w:pPr>
        <w:numPr>
          <w:ilvl w:val="0"/>
          <w:numId w:val="21"/>
        </w:numPr>
        <w:spacing w:after="0" w:line="248" w:lineRule="auto"/>
        <w:ind w:right="69" w:hanging="540"/>
      </w:pPr>
      <w:r>
        <w:rPr>
          <w:rFonts w:ascii="Tahoma" w:eastAsia="Tahoma" w:hAnsi="Tahoma" w:cs="Tahoma"/>
          <w:sz w:val="48"/>
        </w:rPr>
        <w:t xml:space="preserve">Capacidad de 256 KBytes. </w:t>
      </w:r>
      <w:r>
        <w:rPr>
          <w:rFonts w:ascii="Tahoma" w:eastAsia="Tahoma" w:hAnsi="Tahoma" w:cs="Tahoma"/>
          <w:sz w:val="48"/>
        </w:rPr>
        <w:t xml:space="preserve">Organización asociativa por conjuntos de 8 vías. Bloques de 128 bytes. Política de </w:t>
      </w:r>
    </w:p>
    <w:p w:rsidR="00E33DBC" w:rsidRDefault="00AF5EC2">
      <w:pPr>
        <w:spacing w:after="109" w:line="248" w:lineRule="auto"/>
        <w:ind w:left="1148" w:right="3" w:hanging="10"/>
      </w:pPr>
      <w:r>
        <w:rPr>
          <w:rFonts w:ascii="Tahoma" w:eastAsia="Tahoma" w:hAnsi="Tahoma" w:cs="Tahoma"/>
          <w:sz w:val="51"/>
        </w:rPr>
        <w:t xml:space="preserve">Post-escritura. </w:t>
      </w:r>
      <w:r>
        <w:rPr>
          <w:rFonts w:ascii="Tahoma" w:eastAsia="Tahoma" w:hAnsi="Tahoma" w:cs="Tahoma"/>
          <w:sz w:val="48"/>
        </w:rPr>
        <w:t xml:space="preserve">Latencia de acceso de 7 ciclos de reloj. </w:t>
      </w:r>
    </w:p>
    <w:p w:rsidR="00E33DBC" w:rsidRDefault="00AF5EC2">
      <w:pPr>
        <w:numPr>
          <w:ilvl w:val="0"/>
          <w:numId w:val="21"/>
        </w:numPr>
        <w:spacing w:after="110" w:line="227" w:lineRule="auto"/>
        <w:ind w:right="69" w:hanging="540"/>
      </w:pPr>
      <w:r>
        <w:rPr>
          <w:rFonts w:ascii="Tahoma" w:eastAsia="Tahoma" w:hAnsi="Tahoma" w:cs="Tahoma"/>
          <w:sz w:val="56"/>
        </w:rPr>
        <w:t>Las dos caches (L1 y L2) en el chip del procesador. Ancho de banda de las transferencias entre L1 y L2 48 GBytes/s</w:t>
      </w:r>
      <w:r>
        <w:rPr>
          <w:rFonts w:ascii="Tahoma" w:eastAsia="Tahoma" w:hAnsi="Tahoma" w:cs="Tahoma"/>
          <w:sz w:val="56"/>
        </w:rPr>
        <w:t xml:space="preserve">. </w:t>
      </w:r>
    </w:p>
    <w:p w:rsidR="00E33DBC" w:rsidRDefault="00AF5EC2">
      <w:pPr>
        <w:numPr>
          <w:ilvl w:val="0"/>
          <w:numId w:val="21"/>
        </w:numPr>
        <w:spacing w:after="26" w:line="249" w:lineRule="auto"/>
        <w:ind w:right="69" w:hanging="540"/>
      </w:pPr>
      <w:r>
        <w:rPr>
          <w:rFonts w:ascii="Tahoma" w:eastAsia="Tahoma" w:hAnsi="Tahoma" w:cs="Tahoma"/>
          <w:sz w:val="56"/>
        </w:rPr>
        <w:t xml:space="preserve">La arquitectura admite un tercer nivel de caché (L3) en el mismo chip (servidores). </w:t>
      </w:r>
    </w:p>
    <w:p w:rsidR="00E33DBC" w:rsidRDefault="00AF5EC2">
      <w:pPr>
        <w:pStyle w:val="Ttulo1"/>
        <w:spacing w:after="765"/>
        <w:ind w:left="185"/>
      </w:pPr>
      <w:r>
        <w:t xml:space="preserve">Referencias </w:t>
      </w:r>
    </w:p>
    <w:p w:rsidR="00E33DBC" w:rsidRDefault="00AF5EC2">
      <w:pPr>
        <w:numPr>
          <w:ilvl w:val="0"/>
          <w:numId w:val="22"/>
        </w:numPr>
        <w:spacing w:after="168" w:line="240" w:lineRule="auto"/>
        <w:ind w:right="2" w:hanging="507"/>
      </w:pPr>
      <w:r>
        <w:rPr>
          <w:rFonts w:ascii="Tahoma" w:eastAsia="Tahoma" w:hAnsi="Tahoma" w:cs="Tahoma"/>
          <w:sz w:val="51"/>
        </w:rPr>
        <w:t>Organización y Arquitectura de Computadoras</w:t>
      </w:r>
      <w:r>
        <w:rPr>
          <w:rFonts w:ascii="Tahoma" w:eastAsia="Tahoma" w:hAnsi="Tahoma" w:cs="Tahoma"/>
          <w:sz w:val="48"/>
        </w:rPr>
        <w:t>, William Stallings, Capítulo 4,  5</w:t>
      </w:r>
      <w:r>
        <w:rPr>
          <w:rFonts w:ascii="Tahoma" w:eastAsia="Tahoma" w:hAnsi="Tahoma" w:cs="Tahoma"/>
          <w:sz w:val="48"/>
          <w:vertAlign w:val="superscript"/>
        </w:rPr>
        <w:t>ta</w:t>
      </w:r>
      <w:r>
        <w:rPr>
          <w:rFonts w:ascii="Tahoma" w:eastAsia="Tahoma" w:hAnsi="Tahoma" w:cs="Tahoma"/>
          <w:sz w:val="48"/>
        </w:rPr>
        <w:t xml:space="preserve"> ed. </w:t>
      </w:r>
    </w:p>
    <w:p w:rsidR="00E33DBC" w:rsidRDefault="00AF5EC2">
      <w:pPr>
        <w:numPr>
          <w:ilvl w:val="0"/>
          <w:numId w:val="22"/>
        </w:numPr>
        <w:spacing w:after="25" w:line="248" w:lineRule="auto"/>
        <w:ind w:right="2" w:hanging="507"/>
      </w:pPr>
      <w:r>
        <w:rPr>
          <w:rFonts w:ascii="Tahoma" w:eastAsia="Tahoma" w:hAnsi="Tahoma" w:cs="Tahoma"/>
          <w:sz w:val="51"/>
        </w:rPr>
        <w:t>Diseño y evaluación de arquitecturas de computadoras</w:t>
      </w:r>
      <w:r>
        <w:rPr>
          <w:rFonts w:ascii="Tahoma" w:eastAsia="Tahoma" w:hAnsi="Tahoma" w:cs="Tahoma"/>
          <w:sz w:val="48"/>
        </w:rPr>
        <w:t>, M. Beltrán y A. Guzmán, Capítulo 2 Apartados 2.1 a 2.4, 1</w:t>
      </w:r>
      <w:r>
        <w:rPr>
          <w:rFonts w:ascii="Tahoma" w:eastAsia="Tahoma" w:hAnsi="Tahoma" w:cs="Tahoma"/>
          <w:sz w:val="48"/>
          <w:vertAlign w:val="superscript"/>
        </w:rPr>
        <w:t>er</w:t>
      </w:r>
      <w:r>
        <w:rPr>
          <w:rFonts w:ascii="Tahoma" w:eastAsia="Tahoma" w:hAnsi="Tahoma" w:cs="Tahoma"/>
          <w:sz w:val="48"/>
        </w:rPr>
        <w:t xml:space="preserve"> ed. </w:t>
      </w:r>
    </w:p>
    <w:sectPr w:rsidR="00E33DB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4400" w:h="10800" w:orient="landscape"/>
      <w:pgMar w:top="1383" w:right="570" w:bottom="960" w:left="594" w:header="2520" w:footer="3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EC2" w:rsidRDefault="00AF5EC2">
      <w:pPr>
        <w:spacing w:after="0" w:line="240" w:lineRule="auto"/>
      </w:pPr>
      <w:r>
        <w:separator/>
      </w:r>
    </w:p>
  </w:endnote>
  <w:endnote w:type="continuationSeparator" w:id="0">
    <w:p w:rsidR="00AF5EC2" w:rsidRDefault="00AF5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tabs>
        <w:tab w:val="center" w:pos="6503"/>
        <w:tab w:val="right" w:pos="13289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tabs>
        <w:tab w:val="center" w:pos="6503"/>
        <w:tab w:val="right" w:pos="13289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E33DB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tabs>
        <w:tab w:val="center" w:pos="6532"/>
        <w:tab w:val="right" w:pos="1323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tabs>
        <w:tab w:val="center" w:pos="6532"/>
        <w:tab w:val="right" w:pos="1323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tabs>
        <w:tab w:val="center" w:pos="6532"/>
        <w:tab w:val="right" w:pos="1323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</w:instrText>
    </w:r>
    <w:r>
      <w:rPr>
        <w:rFonts w:ascii="Arial" w:eastAsia="Arial" w:hAnsi="Arial" w:cs="Arial"/>
        <w:color w:val="5E574E"/>
        <w:sz w:val="28"/>
      </w:rPr>
      <w:instrText xml:space="preserve">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EC2" w:rsidRDefault="00AF5EC2">
      <w:pPr>
        <w:spacing w:after="0" w:line="240" w:lineRule="auto"/>
      </w:pPr>
      <w:r>
        <w:separator/>
      </w:r>
    </w:p>
  </w:footnote>
  <w:footnote w:type="continuationSeparator" w:id="0">
    <w:p w:rsidR="00AF5EC2" w:rsidRDefault="00AF5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E33DB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E33DB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E33DB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spacing w:after="0"/>
      <w:ind w:left="-594" w:right="1383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16591" name="Group 16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16592" name="Shape 16592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1" style="width:642pt;height:6pt;position:absolute;mso-position-horizontal-relative:page;mso-position-horizontal:absolute;margin-left:36pt;mso-position-vertical-relative:page;margin-top:126pt;" coordsize="81534,762">
              <v:shape id="Shape 16592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spacing w:after="0"/>
      <w:ind w:left="-594" w:right="1383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16575" name="Group 16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16576" name="Shape 16576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75" style="width:642pt;height:6pt;position:absolute;mso-position-horizontal-relative:page;mso-position-horizontal:absolute;margin-left:36pt;mso-position-vertical-relative:page;margin-top:126pt;" coordsize="81534,762">
              <v:shape id="Shape 16576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3DBC" w:rsidRDefault="00AF5EC2">
    <w:pPr>
      <w:spacing w:after="0"/>
      <w:ind w:left="-594" w:right="1383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16559" name="Group 16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16560" name="Shape 16560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59" style="width:642pt;height:6pt;position:absolute;mso-position-horizontal-relative:page;mso-position-horizontal:absolute;margin-left:36pt;mso-position-vertical-relative:page;margin-top:126pt;" coordsize="81534,762">
              <v:shape id="Shape 16560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135FD"/>
    <w:multiLevelType w:val="hybridMultilevel"/>
    <w:tmpl w:val="EF32D9F8"/>
    <w:lvl w:ilvl="0" w:tplc="8182BF10">
      <w:start w:val="1"/>
      <w:numFmt w:val="bullet"/>
      <w:lvlText w:val="•"/>
      <w:lvlJc w:val="left"/>
      <w:pPr>
        <w:ind w:left="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B36BDA2">
      <w:start w:val="1"/>
      <w:numFmt w:val="bullet"/>
      <w:lvlText w:val="o"/>
      <w:lvlJc w:val="left"/>
      <w:pPr>
        <w:ind w:left="122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E2EB6A2">
      <w:start w:val="1"/>
      <w:numFmt w:val="bullet"/>
      <w:lvlText w:val="▪"/>
      <w:lvlJc w:val="left"/>
      <w:pPr>
        <w:ind w:left="194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2B02C1E">
      <w:start w:val="1"/>
      <w:numFmt w:val="bullet"/>
      <w:lvlText w:val="•"/>
      <w:lvlJc w:val="left"/>
      <w:pPr>
        <w:ind w:left="266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C6E4040">
      <w:start w:val="1"/>
      <w:numFmt w:val="bullet"/>
      <w:lvlText w:val="o"/>
      <w:lvlJc w:val="left"/>
      <w:pPr>
        <w:ind w:left="338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640D732">
      <w:start w:val="1"/>
      <w:numFmt w:val="bullet"/>
      <w:lvlText w:val="▪"/>
      <w:lvlJc w:val="left"/>
      <w:pPr>
        <w:ind w:left="410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3D6C48A">
      <w:start w:val="1"/>
      <w:numFmt w:val="bullet"/>
      <w:lvlText w:val="•"/>
      <w:lvlJc w:val="left"/>
      <w:pPr>
        <w:ind w:left="482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044ABAE">
      <w:start w:val="1"/>
      <w:numFmt w:val="bullet"/>
      <w:lvlText w:val="o"/>
      <w:lvlJc w:val="left"/>
      <w:pPr>
        <w:ind w:left="554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E969BB0">
      <w:start w:val="1"/>
      <w:numFmt w:val="bullet"/>
      <w:lvlText w:val="▪"/>
      <w:lvlJc w:val="left"/>
      <w:pPr>
        <w:ind w:left="626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3D1CF4"/>
    <w:multiLevelType w:val="hybridMultilevel"/>
    <w:tmpl w:val="DB62BD4E"/>
    <w:lvl w:ilvl="0" w:tplc="0FDCAE72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CE6E17E">
      <w:start w:val="1"/>
      <w:numFmt w:val="bullet"/>
      <w:lvlText w:val="o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3AC2BD8">
      <w:start w:val="1"/>
      <w:numFmt w:val="bullet"/>
      <w:lvlText w:val="▪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85A5930">
      <w:start w:val="1"/>
      <w:numFmt w:val="bullet"/>
      <w:lvlText w:val="•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2D0CFE0">
      <w:start w:val="1"/>
      <w:numFmt w:val="bullet"/>
      <w:lvlText w:val="o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FBACE56">
      <w:start w:val="1"/>
      <w:numFmt w:val="bullet"/>
      <w:lvlText w:val="▪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2C427EA">
      <w:start w:val="1"/>
      <w:numFmt w:val="bullet"/>
      <w:lvlText w:val="•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5B20CC6">
      <w:start w:val="1"/>
      <w:numFmt w:val="bullet"/>
      <w:lvlText w:val="o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44A0B38">
      <w:start w:val="1"/>
      <w:numFmt w:val="bullet"/>
      <w:lvlText w:val="▪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C23F96"/>
    <w:multiLevelType w:val="hybridMultilevel"/>
    <w:tmpl w:val="3322EA72"/>
    <w:lvl w:ilvl="0" w:tplc="C66CDB00">
      <w:start w:val="1"/>
      <w:numFmt w:val="bullet"/>
      <w:lvlText w:val="•"/>
      <w:lvlJc w:val="left"/>
      <w:pPr>
        <w:ind w:left="111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FC821C6">
      <w:start w:val="1"/>
      <w:numFmt w:val="bullet"/>
      <w:lvlText w:val="o"/>
      <w:lvlJc w:val="left"/>
      <w:pPr>
        <w:ind w:left="17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474BF12">
      <w:start w:val="1"/>
      <w:numFmt w:val="bullet"/>
      <w:lvlText w:val="▪"/>
      <w:lvlJc w:val="left"/>
      <w:pPr>
        <w:ind w:left="24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7E88BDC">
      <w:start w:val="1"/>
      <w:numFmt w:val="bullet"/>
      <w:lvlText w:val="•"/>
      <w:lvlJc w:val="left"/>
      <w:pPr>
        <w:ind w:left="31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452D3A0">
      <w:start w:val="1"/>
      <w:numFmt w:val="bullet"/>
      <w:lvlText w:val="o"/>
      <w:lvlJc w:val="left"/>
      <w:pPr>
        <w:ind w:left="38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89E6D46">
      <w:start w:val="1"/>
      <w:numFmt w:val="bullet"/>
      <w:lvlText w:val="▪"/>
      <w:lvlJc w:val="left"/>
      <w:pPr>
        <w:ind w:left="46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822D0F0">
      <w:start w:val="1"/>
      <w:numFmt w:val="bullet"/>
      <w:lvlText w:val="•"/>
      <w:lvlJc w:val="left"/>
      <w:pPr>
        <w:ind w:left="53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8840538">
      <w:start w:val="1"/>
      <w:numFmt w:val="bullet"/>
      <w:lvlText w:val="o"/>
      <w:lvlJc w:val="left"/>
      <w:pPr>
        <w:ind w:left="60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5DA7852">
      <w:start w:val="1"/>
      <w:numFmt w:val="bullet"/>
      <w:lvlText w:val="▪"/>
      <w:lvlJc w:val="left"/>
      <w:pPr>
        <w:ind w:left="67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846D98"/>
    <w:multiLevelType w:val="hybridMultilevel"/>
    <w:tmpl w:val="6EF66162"/>
    <w:lvl w:ilvl="0" w:tplc="40E63ED6">
      <w:start w:val="1"/>
      <w:numFmt w:val="bullet"/>
      <w:lvlText w:val="•"/>
      <w:lvlJc w:val="left"/>
      <w:pPr>
        <w:ind w:left="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91EAC94">
      <w:start w:val="1"/>
      <w:numFmt w:val="bullet"/>
      <w:lvlText w:val="o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436114C">
      <w:start w:val="1"/>
      <w:numFmt w:val="bullet"/>
      <w:lvlText w:val="▪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FC62B1C">
      <w:start w:val="1"/>
      <w:numFmt w:val="bullet"/>
      <w:lvlText w:val="•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0D457E6">
      <w:start w:val="1"/>
      <w:numFmt w:val="bullet"/>
      <w:lvlText w:val="o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6A25360">
      <w:start w:val="1"/>
      <w:numFmt w:val="bullet"/>
      <w:lvlText w:val="▪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D5477A4">
      <w:start w:val="1"/>
      <w:numFmt w:val="bullet"/>
      <w:lvlText w:val="•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232235C">
      <w:start w:val="1"/>
      <w:numFmt w:val="bullet"/>
      <w:lvlText w:val="o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C502F92">
      <w:start w:val="1"/>
      <w:numFmt w:val="bullet"/>
      <w:lvlText w:val="▪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8A6622"/>
    <w:multiLevelType w:val="hybridMultilevel"/>
    <w:tmpl w:val="CAD62AD8"/>
    <w:lvl w:ilvl="0" w:tplc="F5F202FC">
      <w:start w:val="1"/>
      <w:numFmt w:val="bullet"/>
      <w:lvlText w:val="•"/>
      <w:lvlJc w:val="left"/>
      <w:pPr>
        <w:ind w:left="13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9EE8894">
      <w:start w:val="1"/>
      <w:numFmt w:val="bullet"/>
      <w:lvlText w:val="o"/>
      <w:lvlJc w:val="left"/>
      <w:pPr>
        <w:ind w:left="15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E5AEB30">
      <w:start w:val="1"/>
      <w:numFmt w:val="bullet"/>
      <w:lvlText w:val="▪"/>
      <w:lvlJc w:val="left"/>
      <w:pPr>
        <w:ind w:left="22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912436C">
      <w:start w:val="1"/>
      <w:numFmt w:val="bullet"/>
      <w:lvlText w:val="•"/>
      <w:lvlJc w:val="left"/>
      <w:pPr>
        <w:ind w:left="29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62EFCDE">
      <w:start w:val="1"/>
      <w:numFmt w:val="bullet"/>
      <w:lvlText w:val="o"/>
      <w:lvlJc w:val="left"/>
      <w:pPr>
        <w:ind w:left="36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34C1858">
      <w:start w:val="1"/>
      <w:numFmt w:val="bullet"/>
      <w:lvlText w:val="▪"/>
      <w:lvlJc w:val="left"/>
      <w:pPr>
        <w:ind w:left="44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B4E6716">
      <w:start w:val="1"/>
      <w:numFmt w:val="bullet"/>
      <w:lvlText w:val="•"/>
      <w:lvlJc w:val="left"/>
      <w:pPr>
        <w:ind w:left="51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9AAA632">
      <w:start w:val="1"/>
      <w:numFmt w:val="bullet"/>
      <w:lvlText w:val="o"/>
      <w:lvlJc w:val="left"/>
      <w:pPr>
        <w:ind w:left="58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EB64F42">
      <w:start w:val="1"/>
      <w:numFmt w:val="bullet"/>
      <w:lvlText w:val="▪"/>
      <w:lvlJc w:val="left"/>
      <w:pPr>
        <w:ind w:left="65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486330"/>
    <w:multiLevelType w:val="hybridMultilevel"/>
    <w:tmpl w:val="FEB64F4A"/>
    <w:lvl w:ilvl="0" w:tplc="619AD354">
      <w:start w:val="1"/>
      <w:numFmt w:val="bullet"/>
      <w:lvlText w:val="•"/>
      <w:lvlJc w:val="left"/>
      <w:pPr>
        <w:ind w:left="14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D3A90B0">
      <w:start w:val="1"/>
      <w:numFmt w:val="bullet"/>
      <w:lvlText w:val="o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7607DD0">
      <w:start w:val="1"/>
      <w:numFmt w:val="bullet"/>
      <w:lvlText w:val="▪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2B0E8CA">
      <w:start w:val="1"/>
      <w:numFmt w:val="bullet"/>
      <w:lvlText w:val="•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8A2253E">
      <w:start w:val="1"/>
      <w:numFmt w:val="bullet"/>
      <w:lvlText w:val="o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242E484">
      <w:start w:val="1"/>
      <w:numFmt w:val="bullet"/>
      <w:lvlText w:val="▪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C965524">
      <w:start w:val="1"/>
      <w:numFmt w:val="bullet"/>
      <w:lvlText w:val="•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EAC6B24">
      <w:start w:val="1"/>
      <w:numFmt w:val="bullet"/>
      <w:lvlText w:val="o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2421A06">
      <w:start w:val="1"/>
      <w:numFmt w:val="bullet"/>
      <w:lvlText w:val="▪"/>
      <w:lvlJc w:val="left"/>
      <w:pPr>
        <w:ind w:left="69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214530"/>
    <w:multiLevelType w:val="hybridMultilevel"/>
    <w:tmpl w:val="2F845D9C"/>
    <w:lvl w:ilvl="0" w:tplc="AA120D7A">
      <w:start w:val="1"/>
      <w:numFmt w:val="bullet"/>
      <w:lvlText w:val="•"/>
      <w:lvlJc w:val="left"/>
      <w:pPr>
        <w:ind w:left="13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B202E0E">
      <w:start w:val="1"/>
      <w:numFmt w:val="bullet"/>
      <w:lvlText w:val="o"/>
      <w:lvlJc w:val="left"/>
      <w:pPr>
        <w:ind w:left="165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A7E932E">
      <w:start w:val="1"/>
      <w:numFmt w:val="bullet"/>
      <w:lvlText w:val="▪"/>
      <w:lvlJc w:val="left"/>
      <w:pPr>
        <w:ind w:left="237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7360AC4">
      <w:start w:val="1"/>
      <w:numFmt w:val="bullet"/>
      <w:lvlText w:val="•"/>
      <w:lvlJc w:val="left"/>
      <w:pPr>
        <w:ind w:left="309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CEE79EE">
      <w:start w:val="1"/>
      <w:numFmt w:val="bullet"/>
      <w:lvlText w:val="o"/>
      <w:lvlJc w:val="left"/>
      <w:pPr>
        <w:ind w:left="381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172C6D0">
      <w:start w:val="1"/>
      <w:numFmt w:val="bullet"/>
      <w:lvlText w:val="▪"/>
      <w:lvlJc w:val="left"/>
      <w:pPr>
        <w:ind w:left="453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706F638">
      <w:start w:val="1"/>
      <w:numFmt w:val="bullet"/>
      <w:lvlText w:val="•"/>
      <w:lvlJc w:val="left"/>
      <w:pPr>
        <w:ind w:left="525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00C1286">
      <w:start w:val="1"/>
      <w:numFmt w:val="bullet"/>
      <w:lvlText w:val="o"/>
      <w:lvlJc w:val="left"/>
      <w:pPr>
        <w:ind w:left="597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CE25F14">
      <w:start w:val="1"/>
      <w:numFmt w:val="bullet"/>
      <w:lvlText w:val="▪"/>
      <w:lvlJc w:val="left"/>
      <w:pPr>
        <w:ind w:left="669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311F95"/>
    <w:multiLevelType w:val="hybridMultilevel"/>
    <w:tmpl w:val="AB58E2FE"/>
    <w:lvl w:ilvl="0" w:tplc="E534A1EC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5085DD6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046FBD4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5E8F930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EBCEDB6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EA038B6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CA86F5C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76854D0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A4898AE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C40DB2"/>
    <w:multiLevelType w:val="hybridMultilevel"/>
    <w:tmpl w:val="5246C996"/>
    <w:lvl w:ilvl="0" w:tplc="364683AE">
      <w:start w:val="1"/>
      <w:numFmt w:val="bullet"/>
      <w:lvlText w:val="•"/>
      <w:lvlJc w:val="left"/>
      <w:pPr>
        <w:ind w:left="70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9261D28">
      <w:start w:val="1"/>
      <w:numFmt w:val="bullet"/>
      <w:lvlText w:val="o"/>
      <w:lvlJc w:val="left"/>
      <w:pPr>
        <w:ind w:left="108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8DC4562">
      <w:start w:val="1"/>
      <w:numFmt w:val="bullet"/>
      <w:lvlText w:val="▪"/>
      <w:lvlJc w:val="left"/>
      <w:pPr>
        <w:ind w:left="180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B56F7CC">
      <w:start w:val="1"/>
      <w:numFmt w:val="bullet"/>
      <w:lvlText w:val="•"/>
      <w:lvlJc w:val="left"/>
      <w:pPr>
        <w:ind w:left="252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24CFE14">
      <w:start w:val="1"/>
      <w:numFmt w:val="bullet"/>
      <w:lvlText w:val="o"/>
      <w:lvlJc w:val="left"/>
      <w:pPr>
        <w:ind w:left="324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C8CC1BC">
      <w:start w:val="1"/>
      <w:numFmt w:val="bullet"/>
      <w:lvlText w:val="▪"/>
      <w:lvlJc w:val="left"/>
      <w:pPr>
        <w:ind w:left="396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F6C6A98">
      <w:start w:val="1"/>
      <w:numFmt w:val="bullet"/>
      <w:lvlText w:val="•"/>
      <w:lvlJc w:val="left"/>
      <w:pPr>
        <w:ind w:left="468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6F0621E">
      <w:start w:val="1"/>
      <w:numFmt w:val="bullet"/>
      <w:lvlText w:val="o"/>
      <w:lvlJc w:val="left"/>
      <w:pPr>
        <w:ind w:left="540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76432A2">
      <w:start w:val="1"/>
      <w:numFmt w:val="bullet"/>
      <w:lvlText w:val="▪"/>
      <w:lvlJc w:val="left"/>
      <w:pPr>
        <w:ind w:left="612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1814E0"/>
    <w:multiLevelType w:val="hybridMultilevel"/>
    <w:tmpl w:val="011285B8"/>
    <w:lvl w:ilvl="0" w:tplc="7D082046">
      <w:start w:val="1"/>
      <w:numFmt w:val="bullet"/>
      <w:lvlText w:val="•"/>
      <w:lvlJc w:val="left"/>
      <w:pPr>
        <w:ind w:left="10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E34A35C">
      <w:start w:val="1"/>
      <w:numFmt w:val="bullet"/>
      <w:lvlText w:val="o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1EEFA2A">
      <w:start w:val="1"/>
      <w:numFmt w:val="bullet"/>
      <w:lvlText w:val="▪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B7EE932">
      <w:start w:val="1"/>
      <w:numFmt w:val="bullet"/>
      <w:lvlText w:val="•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1B2AE50">
      <w:start w:val="1"/>
      <w:numFmt w:val="bullet"/>
      <w:lvlText w:val="o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0D0B682">
      <w:start w:val="1"/>
      <w:numFmt w:val="bullet"/>
      <w:lvlText w:val="▪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B82CD3A">
      <w:start w:val="1"/>
      <w:numFmt w:val="bullet"/>
      <w:lvlText w:val="•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C908E58">
      <w:start w:val="1"/>
      <w:numFmt w:val="bullet"/>
      <w:lvlText w:val="o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2ACFB86">
      <w:start w:val="1"/>
      <w:numFmt w:val="bullet"/>
      <w:lvlText w:val="▪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1E108B"/>
    <w:multiLevelType w:val="hybridMultilevel"/>
    <w:tmpl w:val="B0C02E6E"/>
    <w:lvl w:ilvl="0" w:tplc="89BA3E48">
      <w:start w:val="1"/>
      <w:numFmt w:val="bullet"/>
      <w:lvlText w:val="•"/>
      <w:lvlJc w:val="left"/>
      <w:pPr>
        <w:ind w:left="6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114E8B8">
      <w:start w:val="1"/>
      <w:numFmt w:val="bullet"/>
      <w:lvlText w:val="o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AD0F43A">
      <w:start w:val="1"/>
      <w:numFmt w:val="bullet"/>
      <w:lvlText w:val="▪"/>
      <w:lvlJc w:val="left"/>
      <w:pPr>
        <w:ind w:left="19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716DA04">
      <w:start w:val="1"/>
      <w:numFmt w:val="bullet"/>
      <w:lvlText w:val="•"/>
      <w:lvlJc w:val="left"/>
      <w:pPr>
        <w:ind w:left="27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AAE82E0">
      <w:start w:val="1"/>
      <w:numFmt w:val="bullet"/>
      <w:lvlText w:val="o"/>
      <w:lvlJc w:val="left"/>
      <w:pPr>
        <w:ind w:left="34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0EE7EEA">
      <w:start w:val="1"/>
      <w:numFmt w:val="bullet"/>
      <w:lvlText w:val="▪"/>
      <w:lvlJc w:val="left"/>
      <w:pPr>
        <w:ind w:left="41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9B658A8">
      <w:start w:val="1"/>
      <w:numFmt w:val="bullet"/>
      <w:lvlText w:val="•"/>
      <w:lvlJc w:val="left"/>
      <w:pPr>
        <w:ind w:left="48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95056EC">
      <w:start w:val="1"/>
      <w:numFmt w:val="bullet"/>
      <w:lvlText w:val="o"/>
      <w:lvlJc w:val="left"/>
      <w:pPr>
        <w:ind w:left="55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B4A26F2">
      <w:start w:val="1"/>
      <w:numFmt w:val="bullet"/>
      <w:lvlText w:val="▪"/>
      <w:lvlJc w:val="left"/>
      <w:pPr>
        <w:ind w:left="63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D422A5"/>
    <w:multiLevelType w:val="hybridMultilevel"/>
    <w:tmpl w:val="AD52CC34"/>
    <w:lvl w:ilvl="0" w:tplc="62E8D586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129C302C">
      <w:start w:val="1"/>
      <w:numFmt w:val="bullet"/>
      <w:lvlText w:val="o"/>
      <w:lvlJc w:val="left"/>
      <w:pPr>
        <w:ind w:left="1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6B6EC362">
      <w:start w:val="1"/>
      <w:numFmt w:val="bullet"/>
      <w:lvlText w:val="▪"/>
      <w:lvlJc w:val="left"/>
      <w:pPr>
        <w:ind w:left="2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2A5448FE">
      <w:start w:val="1"/>
      <w:numFmt w:val="bullet"/>
      <w:lvlText w:val="•"/>
      <w:lvlJc w:val="left"/>
      <w:pPr>
        <w:ind w:left="30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9560E7E2">
      <w:start w:val="1"/>
      <w:numFmt w:val="bullet"/>
      <w:lvlText w:val="o"/>
      <w:lvlJc w:val="left"/>
      <w:pPr>
        <w:ind w:left="3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7512CA84">
      <w:start w:val="1"/>
      <w:numFmt w:val="bullet"/>
      <w:lvlText w:val="▪"/>
      <w:lvlJc w:val="left"/>
      <w:pPr>
        <w:ind w:left="4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BD6EB4D8">
      <w:start w:val="1"/>
      <w:numFmt w:val="bullet"/>
      <w:lvlText w:val="•"/>
      <w:lvlJc w:val="left"/>
      <w:pPr>
        <w:ind w:left="5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4EA6CF3A">
      <w:start w:val="1"/>
      <w:numFmt w:val="bullet"/>
      <w:lvlText w:val="o"/>
      <w:lvlJc w:val="left"/>
      <w:pPr>
        <w:ind w:left="5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A04C04F6">
      <w:start w:val="1"/>
      <w:numFmt w:val="bullet"/>
      <w:lvlText w:val="▪"/>
      <w:lvlJc w:val="left"/>
      <w:pPr>
        <w:ind w:left="6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C66AD3"/>
    <w:multiLevelType w:val="hybridMultilevel"/>
    <w:tmpl w:val="FAB0CB08"/>
    <w:lvl w:ilvl="0" w:tplc="75907436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DA0567A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B0ACCB2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5AE4962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1A00ABC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20C306E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77E0EEC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9F69136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920E534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F35768B"/>
    <w:multiLevelType w:val="hybridMultilevel"/>
    <w:tmpl w:val="2BC80BC4"/>
    <w:lvl w:ilvl="0" w:tplc="A08CCCAA">
      <w:start w:val="1"/>
      <w:numFmt w:val="bullet"/>
      <w:lvlText w:val="•"/>
      <w:lvlJc w:val="left"/>
      <w:pPr>
        <w:ind w:left="56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1260F00">
      <w:start w:val="1"/>
      <w:numFmt w:val="bullet"/>
      <w:lvlText w:val="o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0942004">
      <w:start w:val="1"/>
      <w:numFmt w:val="bullet"/>
      <w:lvlText w:val="▪"/>
      <w:lvlJc w:val="left"/>
      <w:pPr>
        <w:ind w:left="19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8BC8DC8">
      <w:start w:val="1"/>
      <w:numFmt w:val="bullet"/>
      <w:lvlText w:val="•"/>
      <w:lvlJc w:val="left"/>
      <w:pPr>
        <w:ind w:left="27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4F03822">
      <w:start w:val="1"/>
      <w:numFmt w:val="bullet"/>
      <w:lvlText w:val="o"/>
      <w:lvlJc w:val="left"/>
      <w:pPr>
        <w:ind w:left="34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3944FB2">
      <w:start w:val="1"/>
      <w:numFmt w:val="bullet"/>
      <w:lvlText w:val="▪"/>
      <w:lvlJc w:val="left"/>
      <w:pPr>
        <w:ind w:left="41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97A0CDA">
      <w:start w:val="1"/>
      <w:numFmt w:val="bullet"/>
      <w:lvlText w:val="•"/>
      <w:lvlJc w:val="left"/>
      <w:pPr>
        <w:ind w:left="48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98484D8">
      <w:start w:val="1"/>
      <w:numFmt w:val="bullet"/>
      <w:lvlText w:val="o"/>
      <w:lvlJc w:val="left"/>
      <w:pPr>
        <w:ind w:left="55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130178E">
      <w:start w:val="1"/>
      <w:numFmt w:val="bullet"/>
      <w:lvlText w:val="▪"/>
      <w:lvlJc w:val="left"/>
      <w:pPr>
        <w:ind w:left="63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3A7172"/>
    <w:multiLevelType w:val="hybridMultilevel"/>
    <w:tmpl w:val="BF080DC4"/>
    <w:lvl w:ilvl="0" w:tplc="88742E70">
      <w:start w:val="1"/>
      <w:numFmt w:val="bullet"/>
      <w:lvlText w:val="•"/>
      <w:lvlJc w:val="left"/>
      <w:pPr>
        <w:ind w:left="5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4007C70">
      <w:start w:val="1"/>
      <w:numFmt w:val="bullet"/>
      <w:lvlText w:val="o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8D8AD90">
      <w:start w:val="1"/>
      <w:numFmt w:val="bullet"/>
      <w:lvlText w:val="▪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90AD9F2">
      <w:start w:val="1"/>
      <w:numFmt w:val="bullet"/>
      <w:lvlText w:val="•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D1C5DDC">
      <w:start w:val="1"/>
      <w:numFmt w:val="bullet"/>
      <w:lvlText w:val="o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9FC07A4">
      <w:start w:val="1"/>
      <w:numFmt w:val="bullet"/>
      <w:lvlText w:val="▪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668C282">
      <w:start w:val="1"/>
      <w:numFmt w:val="bullet"/>
      <w:lvlText w:val="•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642D9A8">
      <w:start w:val="1"/>
      <w:numFmt w:val="bullet"/>
      <w:lvlText w:val="o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02ACA30">
      <w:start w:val="1"/>
      <w:numFmt w:val="bullet"/>
      <w:lvlText w:val="▪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B445C88"/>
    <w:multiLevelType w:val="hybridMultilevel"/>
    <w:tmpl w:val="437EB602"/>
    <w:lvl w:ilvl="0" w:tplc="05BC5C18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A16B7FE">
      <w:start w:val="1"/>
      <w:numFmt w:val="bullet"/>
      <w:lvlText w:val="o"/>
      <w:lvlJc w:val="left"/>
      <w:pPr>
        <w:ind w:left="1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3F10B18E">
      <w:start w:val="1"/>
      <w:numFmt w:val="bullet"/>
      <w:lvlText w:val="▪"/>
      <w:lvlJc w:val="left"/>
      <w:pPr>
        <w:ind w:left="2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06FC560A">
      <w:start w:val="1"/>
      <w:numFmt w:val="bullet"/>
      <w:lvlText w:val="•"/>
      <w:lvlJc w:val="left"/>
      <w:pPr>
        <w:ind w:left="2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50BEEA1C">
      <w:start w:val="1"/>
      <w:numFmt w:val="bullet"/>
      <w:lvlText w:val="o"/>
      <w:lvlJc w:val="left"/>
      <w:pPr>
        <w:ind w:left="3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CDBC5DC0">
      <w:start w:val="1"/>
      <w:numFmt w:val="bullet"/>
      <w:lvlText w:val="▪"/>
      <w:lvlJc w:val="left"/>
      <w:pPr>
        <w:ind w:left="4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E43C620A">
      <w:start w:val="1"/>
      <w:numFmt w:val="bullet"/>
      <w:lvlText w:val="•"/>
      <w:lvlJc w:val="left"/>
      <w:pPr>
        <w:ind w:left="5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6D6AE45A">
      <w:start w:val="1"/>
      <w:numFmt w:val="bullet"/>
      <w:lvlText w:val="o"/>
      <w:lvlJc w:val="left"/>
      <w:pPr>
        <w:ind w:left="5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E02CABB8">
      <w:start w:val="1"/>
      <w:numFmt w:val="bullet"/>
      <w:lvlText w:val="▪"/>
      <w:lvlJc w:val="left"/>
      <w:pPr>
        <w:ind w:left="6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88597F"/>
    <w:multiLevelType w:val="hybridMultilevel"/>
    <w:tmpl w:val="42449B0C"/>
    <w:lvl w:ilvl="0" w:tplc="98044930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335244F2">
      <w:start w:val="1"/>
      <w:numFmt w:val="bullet"/>
      <w:lvlText w:val="o"/>
      <w:lvlJc w:val="left"/>
      <w:pPr>
        <w:ind w:left="1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63AAC964">
      <w:start w:val="1"/>
      <w:numFmt w:val="bullet"/>
      <w:lvlText w:val="▪"/>
      <w:lvlJc w:val="left"/>
      <w:pPr>
        <w:ind w:left="2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91A8615C">
      <w:start w:val="1"/>
      <w:numFmt w:val="bullet"/>
      <w:lvlText w:val="•"/>
      <w:lvlJc w:val="left"/>
      <w:pPr>
        <w:ind w:left="2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7742B472">
      <w:start w:val="1"/>
      <w:numFmt w:val="bullet"/>
      <w:lvlText w:val="o"/>
      <w:lvlJc w:val="left"/>
      <w:pPr>
        <w:ind w:left="3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0C2D3DC">
      <w:start w:val="1"/>
      <w:numFmt w:val="bullet"/>
      <w:lvlText w:val="▪"/>
      <w:lvlJc w:val="left"/>
      <w:pPr>
        <w:ind w:left="4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6E48B74">
      <w:start w:val="1"/>
      <w:numFmt w:val="bullet"/>
      <w:lvlText w:val="•"/>
      <w:lvlJc w:val="left"/>
      <w:pPr>
        <w:ind w:left="5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9E8091C">
      <w:start w:val="1"/>
      <w:numFmt w:val="bullet"/>
      <w:lvlText w:val="o"/>
      <w:lvlJc w:val="left"/>
      <w:pPr>
        <w:ind w:left="5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FB98B332">
      <w:start w:val="1"/>
      <w:numFmt w:val="bullet"/>
      <w:lvlText w:val="▪"/>
      <w:lvlJc w:val="left"/>
      <w:pPr>
        <w:ind w:left="6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3B1D9C"/>
    <w:multiLevelType w:val="hybridMultilevel"/>
    <w:tmpl w:val="3BEC3B54"/>
    <w:lvl w:ilvl="0" w:tplc="70423410">
      <w:start w:val="1"/>
      <w:numFmt w:val="bullet"/>
      <w:lvlText w:val="•"/>
      <w:lvlJc w:val="left"/>
      <w:pPr>
        <w:ind w:left="101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0F69D26">
      <w:start w:val="1"/>
      <w:numFmt w:val="bullet"/>
      <w:lvlText w:val="o"/>
      <w:lvlJc w:val="left"/>
      <w:pPr>
        <w:ind w:left="149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261C5DFA">
      <w:start w:val="1"/>
      <w:numFmt w:val="bullet"/>
      <w:lvlText w:val="▪"/>
      <w:lvlJc w:val="left"/>
      <w:pPr>
        <w:ind w:left="221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BE2655D8">
      <w:start w:val="1"/>
      <w:numFmt w:val="bullet"/>
      <w:lvlText w:val="•"/>
      <w:lvlJc w:val="left"/>
      <w:pPr>
        <w:ind w:left="293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97F0476E">
      <w:start w:val="1"/>
      <w:numFmt w:val="bullet"/>
      <w:lvlText w:val="o"/>
      <w:lvlJc w:val="left"/>
      <w:pPr>
        <w:ind w:left="365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933CE738">
      <w:start w:val="1"/>
      <w:numFmt w:val="bullet"/>
      <w:lvlText w:val="▪"/>
      <w:lvlJc w:val="left"/>
      <w:pPr>
        <w:ind w:left="437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D3C85A44">
      <w:start w:val="1"/>
      <w:numFmt w:val="bullet"/>
      <w:lvlText w:val="•"/>
      <w:lvlJc w:val="left"/>
      <w:pPr>
        <w:ind w:left="509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7E9E19F6">
      <w:start w:val="1"/>
      <w:numFmt w:val="bullet"/>
      <w:lvlText w:val="o"/>
      <w:lvlJc w:val="left"/>
      <w:pPr>
        <w:ind w:left="581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E7C9756">
      <w:start w:val="1"/>
      <w:numFmt w:val="bullet"/>
      <w:lvlText w:val="▪"/>
      <w:lvlJc w:val="left"/>
      <w:pPr>
        <w:ind w:left="653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1977617"/>
    <w:multiLevelType w:val="hybridMultilevel"/>
    <w:tmpl w:val="54048050"/>
    <w:lvl w:ilvl="0" w:tplc="174E4BA2">
      <w:start w:val="1"/>
      <w:numFmt w:val="bullet"/>
      <w:lvlText w:val="•"/>
      <w:lvlJc w:val="left"/>
      <w:pPr>
        <w:ind w:left="102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80CFCFC">
      <w:start w:val="1"/>
      <w:numFmt w:val="bullet"/>
      <w:lvlText w:val="o"/>
      <w:lvlJc w:val="left"/>
      <w:pPr>
        <w:ind w:left="1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5881E70">
      <w:start w:val="1"/>
      <w:numFmt w:val="bullet"/>
      <w:lvlText w:val="▪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E12FBA8">
      <w:start w:val="1"/>
      <w:numFmt w:val="bullet"/>
      <w:lvlText w:val="•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6B43C18">
      <w:start w:val="1"/>
      <w:numFmt w:val="bullet"/>
      <w:lvlText w:val="o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06AC9C2">
      <w:start w:val="1"/>
      <w:numFmt w:val="bullet"/>
      <w:lvlText w:val="▪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6ACE720">
      <w:start w:val="1"/>
      <w:numFmt w:val="bullet"/>
      <w:lvlText w:val="•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3AABFB0">
      <w:start w:val="1"/>
      <w:numFmt w:val="bullet"/>
      <w:lvlText w:val="o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F5A75B0">
      <w:start w:val="1"/>
      <w:numFmt w:val="bullet"/>
      <w:lvlText w:val="▪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2865247"/>
    <w:multiLevelType w:val="hybridMultilevel"/>
    <w:tmpl w:val="496C1874"/>
    <w:lvl w:ilvl="0" w:tplc="7C566DE2">
      <w:start w:val="1"/>
      <w:numFmt w:val="bullet"/>
      <w:lvlText w:val="•"/>
      <w:lvlJc w:val="left"/>
      <w:pPr>
        <w:ind w:left="65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0C0046C">
      <w:start w:val="1"/>
      <w:numFmt w:val="bullet"/>
      <w:lvlText w:val="o"/>
      <w:lvlJc w:val="left"/>
      <w:pPr>
        <w:ind w:left="14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5DC8060">
      <w:start w:val="1"/>
      <w:numFmt w:val="bullet"/>
      <w:lvlText w:val="▪"/>
      <w:lvlJc w:val="left"/>
      <w:pPr>
        <w:ind w:left="21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4CACDBC6">
      <w:start w:val="1"/>
      <w:numFmt w:val="bullet"/>
      <w:lvlText w:val="•"/>
      <w:lvlJc w:val="left"/>
      <w:pPr>
        <w:ind w:left="28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92C40DC">
      <w:start w:val="1"/>
      <w:numFmt w:val="bullet"/>
      <w:lvlText w:val="o"/>
      <w:lvlJc w:val="left"/>
      <w:pPr>
        <w:ind w:left="35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1BC2D92">
      <w:start w:val="1"/>
      <w:numFmt w:val="bullet"/>
      <w:lvlText w:val="▪"/>
      <w:lvlJc w:val="left"/>
      <w:pPr>
        <w:ind w:left="43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F569824">
      <w:start w:val="1"/>
      <w:numFmt w:val="bullet"/>
      <w:lvlText w:val="•"/>
      <w:lvlJc w:val="left"/>
      <w:pPr>
        <w:ind w:left="50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154E9546">
      <w:start w:val="1"/>
      <w:numFmt w:val="bullet"/>
      <w:lvlText w:val="o"/>
      <w:lvlJc w:val="left"/>
      <w:pPr>
        <w:ind w:left="57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2BC22FA">
      <w:start w:val="1"/>
      <w:numFmt w:val="bullet"/>
      <w:lvlText w:val="▪"/>
      <w:lvlJc w:val="left"/>
      <w:pPr>
        <w:ind w:left="64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7724AA"/>
    <w:multiLevelType w:val="hybridMultilevel"/>
    <w:tmpl w:val="A1BE9A48"/>
    <w:lvl w:ilvl="0" w:tplc="31B09EA4">
      <w:start w:val="1"/>
      <w:numFmt w:val="bullet"/>
      <w:lvlText w:val="•"/>
      <w:lvlJc w:val="left"/>
      <w:pPr>
        <w:ind w:left="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9225538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0CE7F42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85CACA2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B7C8D80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9E611EE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A023218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D3036B0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2CA15B6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E329F3"/>
    <w:multiLevelType w:val="hybridMultilevel"/>
    <w:tmpl w:val="F89ADC36"/>
    <w:lvl w:ilvl="0" w:tplc="B16871A8">
      <w:start w:val="1"/>
      <w:numFmt w:val="bullet"/>
      <w:lvlText w:val="•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2B45692">
      <w:start w:val="1"/>
      <w:numFmt w:val="bullet"/>
      <w:lvlText w:val="o"/>
      <w:lvlJc w:val="left"/>
      <w:pPr>
        <w:ind w:left="1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2946066">
      <w:start w:val="1"/>
      <w:numFmt w:val="bullet"/>
      <w:lvlText w:val="▪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D4CBBF6">
      <w:start w:val="1"/>
      <w:numFmt w:val="bullet"/>
      <w:lvlText w:val="•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D487D10">
      <w:start w:val="1"/>
      <w:numFmt w:val="bullet"/>
      <w:lvlText w:val="o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966D23A">
      <w:start w:val="1"/>
      <w:numFmt w:val="bullet"/>
      <w:lvlText w:val="▪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06238DA">
      <w:start w:val="1"/>
      <w:numFmt w:val="bullet"/>
      <w:lvlText w:val="•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FD86F06">
      <w:start w:val="1"/>
      <w:numFmt w:val="bullet"/>
      <w:lvlText w:val="o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F70351A">
      <w:start w:val="1"/>
      <w:numFmt w:val="bullet"/>
      <w:lvlText w:val="▪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7"/>
  </w:num>
  <w:num w:numId="3">
    <w:abstractNumId w:val="16"/>
  </w:num>
  <w:num w:numId="4">
    <w:abstractNumId w:val="20"/>
  </w:num>
  <w:num w:numId="5">
    <w:abstractNumId w:val="6"/>
  </w:num>
  <w:num w:numId="6">
    <w:abstractNumId w:val="19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8"/>
  </w:num>
  <w:num w:numId="12">
    <w:abstractNumId w:val="18"/>
  </w:num>
  <w:num w:numId="13">
    <w:abstractNumId w:val="11"/>
  </w:num>
  <w:num w:numId="14">
    <w:abstractNumId w:val="12"/>
  </w:num>
  <w:num w:numId="15">
    <w:abstractNumId w:val="14"/>
  </w:num>
  <w:num w:numId="16">
    <w:abstractNumId w:val="4"/>
  </w:num>
  <w:num w:numId="17">
    <w:abstractNumId w:val="0"/>
  </w:num>
  <w:num w:numId="18">
    <w:abstractNumId w:val="2"/>
  </w:num>
  <w:num w:numId="19">
    <w:abstractNumId w:val="9"/>
  </w:num>
  <w:num w:numId="20">
    <w:abstractNumId w:val="21"/>
  </w:num>
  <w:num w:numId="21">
    <w:abstractNumId w:val="13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DBC"/>
    <w:rsid w:val="007E30EB"/>
    <w:rsid w:val="00AF5EC2"/>
    <w:rsid w:val="00E3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EA9C2F2-AC49-47BB-8E27-88E42C3C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3" w:line="255" w:lineRule="auto"/>
      <w:ind w:left="827" w:hanging="10"/>
      <w:outlineLvl w:val="0"/>
    </w:pPr>
    <w:rPr>
      <w:rFonts w:ascii="Arial" w:eastAsia="Arial" w:hAnsi="Arial" w:cs="Arial"/>
      <w:b/>
      <w:color w:val="000000"/>
      <w:sz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0.jpg"/><Relationship Id="rId26" Type="http://schemas.openxmlformats.org/officeDocument/2006/relationships/image" Target="media/image80.jp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34" Type="http://schemas.openxmlformats.org/officeDocument/2006/relationships/image" Target="media/image120.jpg"/><Relationship Id="rId42" Type="http://schemas.openxmlformats.org/officeDocument/2006/relationships/footer" Target="footer2.xml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image" Target="media/image1.jpg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3.jpg"/><Relationship Id="rId38" Type="http://schemas.openxmlformats.org/officeDocument/2006/relationships/image" Target="media/image140.jpg"/><Relationship Id="rId46" Type="http://schemas.openxmlformats.org/officeDocument/2006/relationships/image" Target="media/image150.jpg"/><Relationship Id="rId2" Type="http://schemas.openxmlformats.org/officeDocument/2006/relationships/styles" Target="styles.xml"/><Relationship Id="rId16" Type="http://schemas.openxmlformats.org/officeDocument/2006/relationships/image" Target="media/image20.jpg"/><Relationship Id="rId20" Type="http://schemas.openxmlformats.org/officeDocument/2006/relationships/image" Target="media/image40.jpg"/><Relationship Id="rId29" Type="http://schemas.openxmlformats.org/officeDocument/2006/relationships/image" Target="media/image11.jpg"/><Relationship Id="rId41" Type="http://schemas.openxmlformats.org/officeDocument/2006/relationships/footer" Target="footer1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8.jpg"/><Relationship Id="rId32" Type="http://schemas.openxmlformats.org/officeDocument/2006/relationships/image" Target="media/image110.jpg"/><Relationship Id="rId37" Type="http://schemas.openxmlformats.org/officeDocument/2006/relationships/image" Target="media/image15.jpg"/><Relationship Id="rId40" Type="http://schemas.openxmlformats.org/officeDocument/2006/relationships/header" Target="header2.xml"/><Relationship Id="rId45" Type="http://schemas.openxmlformats.org/officeDocument/2006/relationships/image" Target="media/image16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60.jpg"/><Relationship Id="rId28" Type="http://schemas.openxmlformats.org/officeDocument/2006/relationships/image" Target="media/image90.jpg"/><Relationship Id="rId36" Type="http://schemas.openxmlformats.org/officeDocument/2006/relationships/image" Target="media/image130.jpg"/><Relationship Id="rId49" Type="http://schemas.openxmlformats.org/officeDocument/2006/relationships/footer" Target="footer4.xml"/><Relationship Id="rId19" Type="http://schemas.openxmlformats.org/officeDocument/2006/relationships/image" Target="media/image5.jpg"/><Relationship Id="rId31" Type="http://schemas.openxmlformats.org/officeDocument/2006/relationships/image" Target="media/image12.jpg"/><Relationship Id="rId44" Type="http://schemas.openxmlformats.org/officeDocument/2006/relationships/footer" Target="footer3.xml"/><Relationship Id="rId52" Type="http://schemas.openxmlformats.org/officeDocument/2006/relationships/footer" Target="footer6.xml"/><Relationship Id="rId4" Type="http://schemas.openxmlformats.org/officeDocument/2006/relationships/webSettings" Target="webSettings.xml"/><Relationship Id="rId14" Type="http://schemas.openxmlformats.org/officeDocument/2006/relationships/image" Target="media/image17.jpg"/><Relationship Id="rId22" Type="http://schemas.openxmlformats.org/officeDocument/2006/relationships/image" Target="media/image7.jpg"/><Relationship Id="rId27" Type="http://schemas.openxmlformats.org/officeDocument/2006/relationships/image" Target="media/image10.jpg"/><Relationship Id="rId30" Type="http://schemas.openxmlformats.org/officeDocument/2006/relationships/image" Target="media/image100.jpg"/><Relationship Id="rId35" Type="http://schemas.openxmlformats.org/officeDocument/2006/relationships/image" Target="media/image14.jpg"/><Relationship Id="rId43" Type="http://schemas.openxmlformats.org/officeDocument/2006/relationships/header" Target="header3.xml"/><Relationship Id="rId48" Type="http://schemas.openxmlformats.org/officeDocument/2006/relationships/header" Target="header5.xml"/><Relationship Id="rId8" Type="http://schemas.openxmlformats.org/officeDocument/2006/relationships/image" Target="media/image2.jpg"/><Relationship Id="rId5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1479</Words>
  <Characters>8140</Characters>
  <Application>Microsoft Office Word</Application>
  <DocSecurity>0</DocSecurity>
  <Lines>67</Lines>
  <Paragraphs>19</Paragraphs>
  <ScaleCrop>false</ScaleCrop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Cache</dc:title>
  <dc:subject/>
  <dc:creator>Néstor E. Castro</dc:creator>
  <cp:keywords/>
  <cp:lastModifiedBy>PC GAMING</cp:lastModifiedBy>
  <cp:revision>2</cp:revision>
  <dcterms:created xsi:type="dcterms:W3CDTF">2019-02-21T18:49:00Z</dcterms:created>
  <dcterms:modified xsi:type="dcterms:W3CDTF">2019-02-21T18:49:00Z</dcterms:modified>
</cp:coreProperties>
</file>