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B1A" w:rsidRDefault="002875E1">
      <w:pPr>
        <w:spacing w:after="0"/>
        <w:ind w:left="719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pStyle w:val="Ttulo1"/>
      </w:pPr>
      <w:r>
        <w:t xml:space="preserve">Arquitectura de Computadoras </w:t>
      </w:r>
    </w:p>
    <w:p w:rsidR="00041B1A" w:rsidRDefault="002875E1">
      <w:pPr>
        <w:spacing w:after="0"/>
        <w:ind w:left="719"/>
        <w:jc w:val="center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1009"/>
        <w:ind w:left="216"/>
      </w:pPr>
      <w:r>
        <w:rPr>
          <w:noProof/>
        </w:rPr>
        <mc:AlternateContent>
          <mc:Choice Requires="wpg">
            <w:drawing>
              <wp:inline distT="0" distB="0" distL="0" distR="0">
                <wp:extent cx="8153400" cy="76200"/>
                <wp:effectExtent l="0" t="0" r="0" b="0"/>
                <wp:docPr id="15961" name="Group 15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3400" cy="76200"/>
                          <a:chOff x="0" y="0"/>
                          <a:chExt cx="8153400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8153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53400">
                                <a:moveTo>
                                  <a:pt x="0" y="0"/>
                                </a:moveTo>
                                <a:lnTo>
                                  <a:pt x="8153400" y="0"/>
                                </a:lnTo>
                              </a:path>
                            </a:pathLst>
                          </a:custGeom>
                          <a:ln w="7620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1" style="width:642pt;height:6pt;mso-position-horizontal-relative:char;mso-position-vertical-relative:line" coordsize="81534,762">
                <v:shape id="Shape 7" style="position:absolute;width:81534;height:0;left:0;top:0;" coordsize="8153400,0" path="m0,0l8153400,0">
                  <v:stroke weight="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041B1A" w:rsidRDefault="002875E1">
      <w:pPr>
        <w:spacing w:after="112"/>
        <w:ind w:right="358"/>
        <w:jc w:val="center"/>
      </w:pPr>
      <w:r>
        <w:rPr>
          <w:rFonts w:ascii="Arial" w:eastAsia="Arial" w:hAnsi="Arial" w:cs="Arial"/>
          <w:b/>
          <w:sz w:val="56"/>
        </w:rPr>
        <w:t xml:space="preserve">Clase 8 </w:t>
      </w:r>
    </w:p>
    <w:p w:rsidR="00041B1A" w:rsidRDefault="002875E1">
      <w:pPr>
        <w:spacing w:after="112"/>
        <w:ind w:left="1996" w:right="26" w:hanging="10"/>
      </w:pPr>
      <w:r>
        <w:rPr>
          <w:rFonts w:ascii="Arial" w:eastAsia="Arial" w:hAnsi="Arial" w:cs="Arial"/>
          <w:b/>
          <w:sz w:val="56"/>
        </w:rPr>
        <w:t xml:space="preserve">Procesadores superescalares </w:t>
      </w:r>
    </w:p>
    <w:p w:rsidR="00041B1A" w:rsidRDefault="002875E1">
      <w:pPr>
        <w:spacing w:after="0"/>
        <w:ind w:right="175"/>
        <w:jc w:val="center"/>
      </w:pPr>
      <w:r>
        <w:rPr>
          <w:rFonts w:ascii="Arial" w:eastAsia="Arial" w:hAnsi="Arial" w:cs="Arial"/>
          <w:b/>
          <w:sz w:val="56"/>
        </w:rPr>
        <w:t xml:space="preserve"> </w:t>
      </w:r>
    </w:p>
    <w:p w:rsidR="00041B1A" w:rsidRDefault="002875E1">
      <w:pPr>
        <w:pStyle w:val="Ttulo1"/>
        <w:ind w:left="275"/>
      </w:pPr>
      <w:r>
        <w:t xml:space="preserve">Procesador Escalar </w:t>
      </w:r>
    </w:p>
    <w:p w:rsidR="00041B1A" w:rsidRDefault="002875E1">
      <w:pPr>
        <w:spacing w:after="518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548" w:line="248" w:lineRule="auto"/>
        <w:ind w:left="490" w:hanging="10"/>
      </w:pPr>
      <w:r>
        <w:rPr>
          <w:rFonts w:ascii="Tahoma" w:eastAsia="Tahoma" w:hAnsi="Tahoma" w:cs="Tahoma"/>
          <w:sz w:val="48"/>
        </w:rPr>
        <w:t xml:space="preserve">Ejecución secuencial de instrucciones </w:t>
      </w:r>
    </w:p>
    <w:p w:rsidR="00041B1A" w:rsidRDefault="002875E1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40"/>
        </w:rPr>
        <w:t xml:space="preserve">F: búsqueda </w:t>
      </w:r>
    </w:p>
    <w:p w:rsidR="00041B1A" w:rsidRDefault="002875E1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D: decodificación </w:t>
      </w:r>
    </w:p>
    <w:tbl>
      <w:tblPr>
        <w:tblStyle w:val="TableGrid"/>
        <w:tblW w:w="12360" w:type="dxa"/>
        <w:tblInd w:w="696" w:type="dxa"/>
        <w:tblCellMar>
          <w:top w:w="0" w:type="dxa"/>
          <w:left w:w="168" w:type="dxa"/>
          <w:bottom w:w="200" w:type="dxa"/>
          <w:right w:w="47" w:type="dxa"/>
        </w:tblCellMar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240"/>
        <w:gridCol w:w="1320"/>
        <w:gridCol w:w="1320"/>
        <w:gridCol w:w="1320"/>
        <w:gridCol w:w="240"/>
        <w:gridCol w:w="1320"/>
        <w:gridCol w:w="1320"/>
        <w:gridCol w:w="1320"/>
      </w:tblGrid>
      <w:tr w:rsidR="00041B1A">
        <w:trPr>
          <w:trHeight w:val="960"/>
        </w:trPr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1B1A" w:rsidRDefault="002875E1">
            <w:pPr>
              <w:spacing w:after="0"/>
              <w:ind w:right="215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F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bottom"/>
          </w:tcPr>
          <w:p w:rsidR="00041B1A" w:rsidRDefault="002875E1">
            <w:pPr>
              <w:spacing w:after="0"/>
              <w:ind w:right="122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D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ALU </w:t>
            </w:r>
          </w:p>
        </w:tc>
        <w:tc>
          <w:tcPr>
            <w:tcW w:w="2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1B1A" w:rsidRDefault="002875E1">
            <w:pPr>
              <w:spacing w:after="0"/>
              <w:ind w:right="214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F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bottom"/>
          </w:tcPr>
          <w:p w:rsidR="00041B1A" w:rsidRDefault="002875E1">
            <w:pPr>
              <w:spacing w:after="0"/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D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ALU </w:t>
            </w:r>
          </w:p>
        </w:tc>
        <w:tc>
          <w:tcPr>
            <w:tcW w:w="2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41B1A" w:rsidRDefault="002875E1">
            <w:pPr>
              <w:spacing w:after="0"/>
              <w:ind w:right="213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F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CCFF"/>
            <w:vAlign w:val="bottom"/>
          </w:tcPr>
          <w:p w:rsidR="00041B1A" w:rsidRDefault="002875E1">
            <w:pPr>
              <w:spacing w:after="0"/>
              <w:ind w:right="119"/>
              <w:jc w:val="center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D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ALU </w:t>
            </w:r>
          </w:p>
        </w:tc>
      </w:tr>
    </w:tbl>
    <w:p w:rsidR="00041B1A" w:rsidRDefault="002875E1">
      <w:pPr>
        <w:tabs>
          <w:tab w:val="center" w:pos="2327"/>
          <w:tab w:val="center" w:pos="6706"/>
          <w:tab w:val="center" w:pos="10968"/>
        </w:tabs>
        <w:spacing w:after="1505"/>
      </w:pPr>
      <w:r>
        <w:tab/>
      </w:r>
      <w:r>
        <w:rPr>
          <w:rFonts w:ascii="Times New Roman" w:eastAsia="Times New Roman" w:hAnsi="Times New Roman" w:cs="Times New Roman"/>
          <w:i/>
          <w:sz w:val="48"/>
        </w:rPr>
        <w:t>Instrucción 1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  <w:t xml:space="preserve">  </w:t>
      </w:r>
      <w:r>
        <w:rPr>
          <w:rFonts w:ascii="Times New Roman" w:eastAsia="Times New Roman" w:hAnsi="Times New Roman" w:cs="Times New Roman"/>
          <w:i/>
          <w:sz w:val="48"/>
        </w:rPr>
        <w:t>Instrucción 2</w:t>
      </w:r>
      <w:r>
        <w:rPr>
          <w:rFonts w:ascii="Times New Roman" w:eastAsia="Times New Roman" w:hAnsi="Times New Roman" w:cs="Times New Roman"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48"/>
        </w:rPr>
        <w:tab/>
      </w:r>
      <w:r>
        <w:rPr>
          <w:rFonts w:ascii="Times New Roman" w:eastAsia="Times New Roman" w:hAnsi="Times New Roman" w:cs="Times New Roman"/>
          <w:i/>
          <w:sz w:val="48"/>
        </w:rPr>
        <w:t>Instrucción 3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041B1A" w:rsidRDefault="002875E1">
      <w:pPr>
        <w:spacing w:after="37"/>
        <w:ind w:left="370" w:hanging="10"/>
      </w:pPr>
      <w:r>
        <w:rPr>
          <w:rFonts w:ascii="Wingdings" w:eastAsia="Wingdings" w:hAnsi="Wingdings" w:cs="Wingdings"/>
          <w:color w:val="FF0000"/>
          <w:sz w:val="40"/>
        </w:rPr>
        <w:t></w:t>
      </w:r>
      <w:r>
        <w:rPr>
          <w:rFonts w:ascii="Wingdings" w:eastAsia="Wingdings" w:hAnsi="Wingdings" w:cs="Wingdings"/>
          <w:color w:val="FF0000"/>
          <w:sz w:val="40"/>
        </w:rPr>
        <w:t></w:t>
      </w:r>
      <w:r>
        <w:rPr>
          <w:rFonts w:ascii="Tahoma" w:eastAsia="Tahoma" w:hAnsi="Tahoma" w:cs="Tahoma"/>
          <w:sz w:val="40"/>
        </w:rPr>
        <w:t xml:space="preserve">Ejemplos: i4004,i8008/80, MC6800, MCS6502, Z80, F8 … </w:t>
      </w:r>
    </w:p>
    <w:p w:rsidR="00041B1A" w:rsidRDefault="002875E1">
      <w:pPr>
        <w:pStyle w:val="Ttulo1"/>
        <w:ind w:left="275"/>
      </w:pPr>
      <w:r>
        <w:t xml:space="preserve">Segmentado de cauce </w:t>
      </w:r>
    </w:p>
    <w:p w:rsidR="00041B1A" w:rsidRDefault="002875E1">
      <w:pPr>
        <w:spacing w:after="398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25" w:line="248" w:lineRule="auto"/>
        <w:ind w:left="250" w:hanging="10"/>
      </w:pPr>
      <w:r>
        <w:rPr>
          <w:rFonts w:ascii="Tahoma" w:eastAsia="Tahoma" w:hAnsi="Tahoma" w:cs="Tahoma"/>
          <w:sz w:val="48"/>
        </w:rPr>
        <w:t xml:space="preserve">Una unidad segmentada es una secuencia de etapas con la propiedad de que nuevas operaciones pueden iniciarse mientras otras están en proceso </w:t>
      </w:r>
    </w:p>
    <w:p w:rsidR="00041B1A" w:rsidRDefault="002875E1">
      <w:pPr>
        <w:spacing w:after="0"/>
        <w:ind w:left="1795" w:hanging="10"/>
      </w:pPr>
      <w:r>
        <w:rPr>
          <w:rFonts w:ascii="Times New Roman" w:eastAsia="Times New Roman" w:hAnsi="Times New Roman" w:cs="Times New Roman"/>
          <w:sz w:val="36"/>
        </w:rPr>
        <w:t xml:space="preserve">F: búsqueda </w:t>
      </w:r>
    </w:p>
    <w:p w:rsidR="00041B1A" w:rsidRDefault="002875E1">
      <w:pPr>
        <w:spacing w:after="386"/>
        <w:ind w:left="1795" w:hanging="10"/>
      </w:pPr>
      <w:r>
        <w:rPr>
          <w:rFonts w:ascii="Times New Roman" w:eastAsia="Times New Roman" w:hAnsi="Times New Roman" w:cs="Times New Roman"/>
          <w:sz w:val="36"/>
        </w:rPr>
        <w:lastRenderedPageBreak/>
        <w:t xml:space="preserve">D: decodificación </w:t>
      </w:r>
    </w:p>
    <w:tbl>
      <w:tblPr>
        <w:tblStyle w:val="TableGrid"/>
        <w:tblpPr w:vertAnchor="text" w:tblpX="1776" w:tblpY="-307"/>
        <w:tblOverlap w:val="never"/>
        <w:tblW w:w="2520" w:type="dxa"/>
        <w:tblInd w:w="0" w:type="dxa"/>
        <w:tblCellMar>
          <w:top w:w="0" w:type="dxa"/>
          <w:left w:w="9" w:type="dxa"/>
          <w:bottom w:w="54" w:type="dxa"/>
          <w:right w:w="8" w:type="dxa"/>
        </w:tblCellMar>
        <w:tblLook w:val="04A0" w:firstRow="1" w:lastRow="0" w:firstColumn="1" w:lastColumn="0" w:noHBand="0" w:noVBand="1"/>
      </w:tblPr>
      <w:tblGrid>
        <w:gridCol w:w="805"/>
        <w:gridCol w:w="815"/>
        <w:gridCol w:w="90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31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CFF"/>
            <w:vAlign w:val="bottom"/>
          </w:tcPr>
          <w:p w:rsidR="00041B1A" w:rsidRDefault="002875E1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>ALU</w:t>
            </w:r>
          </w:p>
        </w:tc>
      </w:tr>
    </w:tbl>
    <w:p w:rsidR="00041B1A" w:rsidRDefault="002875E1">
      <w:pPr>
        <w:tabs>
          <w:tab w:val="center" w:pos="4291"/>
          <w:tab w:val="center" w:pos="9210"/>
        </w:tabs>
        <w:spacing w:after="107"/>
      </w:pPr>
      <w:r>
        <w:tab/>
      </w:r>
      <w:r>
        <w:rPr>
          <w:rFonts w:ascii="Times New Roman" w:eastAsia="Times New Roman" w:hAnsi="Times New Roman" w:cs="Times New Roman"/>
          <w:sz w:val="62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62"/>
          <w:vertAlign w:val="superscript"/>
        </w:rPr>
        <w:tab/>
      </w:r>
      <w:r>
        <w:rPr>
          <w:rFonts w:ascii="Times New Roman" w:eastAsia="Times New Roman" w:hAnsi="Times New Roman" w:cs="Times New Roman"/>
          <w:i/>
          <w:sz w:val="36"/>
        </w:rPr>
        <w:t xml:space="preserve">Instrucción 1 </w:t>
      </w:r>
    </w:p>
    <w:tbl>
      <w:tblPr>
        <w:tblStyle w:val="TableGrid"/>
        <w:tblpPr w:vertAnchor="text" w:tblpX="2616" w:tblpY="-286"/>
        <w:tblOverlap w:val="never"/>
        <w:tblW w:w="2520" w:type="dxa"/>
        <w:tblInd w:w="0" w:type="dxa"/>
        <w:tblCellMar>
          <w:top w:w="0" w:type="dxa"/>
          <w:left w:w="9" w:type="dxa"/>
          <w:bottom w:w="53" w:type="dxa"/>
          <w:right w:w="7" w:type="dxa"/>
        </w:tblCellMar>
        <w:tblLook w:val="04A0" w:firstRow="1" w:lastRow="0" w:firstColumn="1" w:lastColumn="0" w:noHBand="0" w:noVBand="1"/>
      </w:tblPr>
      <w:tblGrid>
        <w:gridCol w:w="806"/>
        <w:gridCol w:w="815"/>
        <w:gridCol w:w="899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3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CFF"/>
            <w:vAlign w:val="bottom"/>
          </w:tcPr>
          <w:p w:rsidR="00041B1A" w:rsidRDefault="002875E1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>ALU</w:t>
            </w:r>
          </w:p>
        </w:tc>
      </w:tr>
    </w:tbl>
    <w:p w:rsidR="00041B1A" w:rsidRDefault="002875E1">
      <w:pPr>
        <w:tabs>
          <w:tab w:val="center" w:pos="5131"/>
          <w:tab w:val="center" w:pos="9210"/>
        </w:tabs>
        <w:spacing w:after="388"/>
      </w:pPr>
      <w:r>
        <w:tab/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i/>
          <w:sz w:val="36"/>
        </w:rPr>
        <w:t>Instrucción 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pPr w:vertAnchor="text" w:tblpX="3456" w:tblpY="-286"/>
        <w:tblOverlap w:val="never"/>
        <w:tblW w:w="2520" w:type="dxa"/>
        <w:tblInd w:w="0" w:type="dxa"/>
        <w:tblCellMar>
          <w:top w:w="0" w:type="dxa"/>
          <w:left w:w="9" w:type="dxa"/>
          <w:bottom w:w="65" w:type="dxa"/>
          <w:right w:w="6" w:type="dxa"/>
        </w:tblCellMar>
        <w:tblLook w:val="04A0" w:firstRow="1" w:lastRow="0" w:firstColumn="1" w:lastColumn="0" w:noHBand="0" w:noVBand="1"/>
      </w:tblPr>
      <w:tblGrid>
        <w:gridCol w:w="809"/>
        <w:gridCol w:w="813"/>
        <w:gridCol w:w="898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CFF"/>
            <w:vAlign w:val="bottom"/>
          </w:tcPr>
          <w:p w:rsidR="00041B1A" w:rsidRDefault="002875E1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>ALU</w:t>
            </w:r>
          </w:p>
        </w:tc>
      </w:tr>
    </w:tbl>
    <w:p w:rsidR="00041B1A" w:rsidRDefault="002875E1">
      <w:pPr>
        <w:tabs>
          <w:tab w:val="center" w:pos="5971"/>
          <w:tab w:val="center" w:pos="9195"/>
        </w:tabs>
        <w:spacing w:after="333"/>
      </w:pPr>
      <w:r>
        <w:tab/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i/>
          <w:sz w:val="36"/>
        </w:rPr>
        <w:t>Instrucción 3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pPr w:vertAnchor="text" w:tblpX="4296" w:tblpY="-250"/>
        <w:tblOverlap w:val="never"/>
        <w:tblW w:w="2520" w:type="dxa"/>
        <w:tblInd w:w="0" w:type="dxa"/>
        <w:tblCellMar>
          <w:top w:w="0" w:type="dxa"/>
          <w:left w:w="9" w:type="dxa"/>
          <w:bottom w:w="65" w:type="dxa"/>
          <w:right w:w="7" w:type="dxa"/>
        </w:tblCellMar>
        <w:tblLook w:val="04A0" w:firstRow="1" w:lastRow="0" w:firstColumn="1" w:lastColumn="0" w:noHBand="0" w:noVBand="1"/>
      </w:tblPr>
      <w:tblGrid>
        <w:gridCol w:w="809"/>
        <w:gridCol w:w="812"/>
        <w:gridCol w:w="899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30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CFF"/>
            <w:vAlign w:val="bottom"/>
          </w:tcPr>
          <w:p w:rsidR="00041B1A" w:rsidRDefault="002875E1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>ALU</w:t>
            </w:r>
          </w:p>
        </w:tc>
      </w:tr>
    </w:tbl>
    <w:p w:rsidR="00041B1A" w:rsidRDefault="002875E1">
      <w:pPr>
        <w:tabs>
          <w:tab w:val="center" w:pos="6811"/>
          <w:tab w:val="center" w:pos="9210"/>
        </w:tabs>
        <w:spacing w:after="404"/>
      </w:pPr>
      <w:r>
        <w:tab/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i/>
          <w:sz w:val="36"/>
        </w:rPr>
        <w:t>Instrucción 4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pPr w:vertAnchor="text" w:tblpX="5136" w:tblpY="-286"/>
        <w:tblOverlap w:val="never"/>
        <w:tblW w:w="2520" w:type="dxa"/>
        <w:tblInd w:w="0" w:type="dxa"/>
        <w:tblCellMar>
          <w:top w:w="0" w:type="dxa"/>
          <w:left w:w="10" w:type="dxa"/>
          <w:bottom w:w="53" w:type="dxa"/>
          <w:right w:w="7" w:type="dxa"/>
        </w:tblCellMar>
        <w:tblLook w:val="04A0" w:firstRow="1" w:lastRow="0" w:firstColumn="1" w:lastColumn="0" w:noHBand="0" w:noVBand="1"/>
      </w:tblPr>
      <w:tblGrid>
        <w:gridCol w:w="805"/>
        <w:gridCol w:w="815"/>
        <w:gridCol w:w="90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30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ECFF"/>
            <w:vAlign w:val="bottom"/>
          </w:tcPr>
          <w:p w:rsidR="00041B1A" w:rsidRDefault="002875E1">
            <w:pPr>
              <w:spacing w:after="0"/>
              <w:ind w:left="266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>ALU</w:t>
            </w:r>
          </w:p>
        </w:tc>
      </w:tr>
    </w:tbl>
    <w:p w:rsidR="00041B1A" w:rsidRDefault="002875E1">
      <w:pPr>
        <w:tabs>
          <w:tab w:val="center" w:pos="7651"/>
          <w:tab w:val="center" w:pos="9195"/>
        </w:tabs>
        <w:spacing w:after="506"/>
      </w:pPr>
      <w:r>
        <w:tab/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i/>
          <w:sz w:val="36"/>
        </w:rPr>
        <w:t>Instrucción 5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41B1A" w:rsidRDefault="002875E1">
      <w:pPr>
        <w:spacing w:after="37"/>
        <w:ind w:left="1330" w:hanging="10"/>
      </w:pPr>
      <w:r>
        <w:rPr>
          <w:rFonts w:ascii="Wingdings" w:eastAsia="Wingdings" w:hAnsi="Wingdings" w:cs="Wingdings"/>
          <w:color w:val="FF0000"/>
          <w:sz w:val="40"/>
        </w:rPr>
        <w:t></w:t>
      </w:r>
      <w:r>
        <w:rPr>
          <w:rFonts w:ascii="Tahoma" w:eastAsia="Tahoma" w:hAnsi="Tahoma" w:cs="Tahoma"/>
          <w:sz w:val="40"/>
        </w:rPr>
        <w:t xml:space="preserve"> Ejemplos: MC68000, i8086/286, Z8000 …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41B1A" w:rsidRDefault="002875E1">
      <w:pPr>
        <w:pStyle w:val="Ttulo1"/>
        <w:ind w:left="10"/>
      </w:pPr>
      <w:r>
        <w:t xml:space="preserve">Procesador Escalar segmentado </w:t>
      </w:r>
    </w:p>
    <w:p w:rsidR="00041B1A" w:rsidRDefault="002875E1">
      <w:pPr>
        <w:spacing w:after="87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tabs>
          <w:tab w:val="center" w:pos="1243"/>
          <w:tab w:val="center" w:pos="4905"/>
          <w:tab w:val="center" w:pos="7714"/>
        </w:tabs>
        <w:spacing w:after="29" w:line="262" w:lineRule="auto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F: búsqueda </w:t>
      </w:r>
      <w:r>
        <w:rPr>
          <w:rFonts w:ascii="Times New Roman" w:eastAsia="Times New Roman" w:hAnsi="Times New Roman" w:cs="Times New Roman"/>
          <w:sz w:val="32"/>
        </w:rPr>
        <w:tab/>
        <w:t xml:space="preserve">EA: dirección efectiva </w:t>
      </w:r>
      <w:r>
        <w:rPr>
          <w:rFonts w:ascii="Times New Roman" w:eastAsia="Times New Roman" w:hAnsi="Times New Roman" w:cs="Times New Roman"/>
          <w:sz w:val="32"/>
        </w:rPr>
        <w:tab/>
        <w:t xml:space="preserve">M: memoria </w:t>
      </w:r>
    </w:p>
    <w:p w:rsidR="00041B1A" w:rsidRDefault="002875E1">
      <w:pPr>
        <w:tabs>
          <w:tab w:val="center" w:pos="1606"/>
          <w:tab w:val="center" w:pos="4259"/>
          <w:tab w:val="center" w:pos="8120"/>
        </w:tabs>
        <w:spacing w:after="485" w:line="262" w:lineRule="auto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D: decodificación </w:t>
      </w:r>
      <w:r>
        <w:rPr>
          <w:rFonts w:ascii="Times New Roman" w:eastAsia="Times New Roman" w:hAnsi="Times New Roman" w:cs="Times New Roman"/>
          <w:sz w:val="32"/>
        </w:rPr>
        <w:tab/>
        <w:t xml:space="preserve">E: ejecución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WB: post escritura </w:t>
      </w:r>
    </w:p>
    <w:tbl>
      <w:tblPr>
        <w:tblStyle w:val="TableGrid"/>
        <w:tblpPr w:vertAnchor="text" w:tblpX="1521" w:tblpY="-314"/>
        <w:tblOverlap w:val="never"/>
        <w:tblW w:w="5040" w:type="dxa"/>
        <w:tblInd w:w="0" w:type="dxa"/>
        <w:tblCellMar>
          <w:top w:w="0" w:type="dxa"/>
          <w:left w:w="98" w:type="dxa"/>
          <w:bottom w:w="53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1"/>
            </w:pPr>
            <w:r>
              <w:rPr>
                <w:rFonts w:ascii="Times New Roman" w:eastAsia="Times New Roman" w:hAnsi="Times New Roman" w:cs="Times New Roman"/>
                <w:sz w:val="40"/>
              </w:rPr>
              <w:lastRenderedPageBreak/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223" w:line="265" w:lineRule="auto"/>
        <w:ind w:left="4891" w:hanging="10"/>
      </w:pPr>
      <w:r>
        <w:rPr>
          <w:rFonts w:ascii="Times New Roman" w:eastAsia="Times New Roman" w:hAnsi="Times New Roman" w:cs="Times New Roman"/>
          <w:i/>
          <w:sz w:val="36"/>
        </w:rPr>
        <w:t xml:space="preserve">Instrucción 1 </w:t>
      </w:r>
    </w:p>
    <w:tbl>
      <w:tblPr>
        <w:tblStyle w:val="TableGrid"/>
        <w:tblpPr w:vertAnchor="text" w:tblpX="2361" w:tblpY="-291"/>
        <w:tblOverlap w:val="never"/>
        <w:tblW w:w="5040" w:type="dxa"/>
        <w:tblInd w:w="0" w:type="dxa"/>
        <w:tblCellMar>
          <w:top w:w="0" w:type="dxa"/>
          <w:left w:w="98" w:type="dxa"/>
          <w:bottom w:w="54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261" w:line="265" w:lineRule="auto"/>
        <w:ind w:left="4891" w:hanging="10"/>
      </w:pPr>
      <w:r>
        <w:rPr>
          <w:rFonts w:ascii="Times New Roman" w:eastAsia="Times New Roman" w:hAnsi="Times New Roman" w:cs="Times New Roman"/>
          <w:i/>
          <w:sz w:val="36"/>
        </w:rPr>
        <w:t>Instrucción 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pPr w:vertAnchor="text" w:tblpX="3201" w:tblpY="-291"/>
        <w:tblOverlap w:val="never"/>
        <w:tblW w:w="5040" w:type="dxa"/>
        <w:tblInd w:w="0" w:type="dxa"/>
        <w:tblCellMar>
          <w:top w:w="0" w:type="dxa"/>
          <w:left w:w="99" w:type="dxa"/>
          <w:bottom w:w="54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1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3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223" w:line="265" w:lineRule="auto"/>
        <w:ind w:left="4891" w:hanging="10"/>
      </w:pPr>
      <w:r>
        <w:rPr>
          <w:rFonts w:ascii="Times New Roman" w:eastAsia="Times New Roman" w:hAnsi="Times New Roman" w:cs="Times New Roman"/>
          <w:i/>
          <w:sz w:val="36"/>
        </w:rPr>
        <w:t>Instrucción 3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pPr w:vertAnchor="text" w:tblpX="4041" w:tblpY="-279"/>
        <w:tblOverlap w:val="never"/>
        <w:tblW w:w="5040" w:type="dxa"/>
        <w:tblInd w:w="0" w:type="dxa"/>
        <w:tblCellMar>
          <w:top w:w="0" w:type="dxa"/>
          <w:left w:w="99" w:type="dxa"/>
          <w:bottom w:w="53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1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299" w:line="265" w:lineRule="auto"/>
        <w:ind w:left="4891" w:hanging="10"/>
      </w:pPr>
      <w:r>
        <w:rPr>
          <w:rFonts w:ascii="Times New Roman" w:eastAsia="Times New Roman" w:hAnsi="Times New Roman" w:cs="Times New Roman"/>
          <w:i/>
          <w:sz w:val="36"/>
        </w:rPr>
        <w:t>Instrucción 4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pPr w:vertAnchor="text" w:tblpX="4881" w:tblpY="-317"/>
        <w:tblOverlap w:val="never"/>
        <w:tblW w:w="5040" w:type="dxa"/>
        <w:tblInd w:w="0" w:type="dxa"/>
        <w:tblCellMar>
          <w:top w:w="0" w:type="dxa"/>
          <w:left w:w="99" w:type="dxa"/>
          <w:bottom w:w="53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1142" w:line="265" w:lineRule="auto"/>
        <w:ind w:left="4891" w:hanging="10"/>
      </w:pPr>
      <w:r>
        <w:rPr>
          <w:rFonts w:ascii="Times New Roman" w:eastAsia="Times New Roman" w:hAnsi="Times New Roman" w:cs="Times New Roman"/>
          <w:i/>
          <w:sz w:val="36"/>
        </w:rPr>
        <w:t>Instrucción 5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41B1A" w:rsidRDefault="002875E1">
      <w:pPr>
        <w:spacing w:after="37"/>
        <w:ind w:left="1495" w:hanging="10"/>
      </w:pPr>
      <w:r>
        <w:rPr>
          <w:rFonts w:ascii="Wingdings" w:eastAsia="Wingdings" w:hAnsi="Wingdings" w:cs="Wingdings"/>
          <w:color w:val="FF0000"/>
          <w:sz w:val="36"/>
        </w:rPr>
        <w:t></w:t>
      </w:r>
      <w:r>
        <w:rPr>
          <w:rFonts w:ascii="Times New Roman" w:eastAsia="Times New Roman" w:hAnsi="Times New Roman" w:cs="Times New Roman"/>
          <w:sz w:val="36"/>
        </w:rPr>
        <w:t xml:space="preserve">  </w:t>
      </w:r>
      <w:r>
        <w:rPr>
          <w:rFonts w:ascii="Tahoma" w:eastAsia="Tahoma" w:hAnsi="Tahoma" w:cs="Tahoma"/>
          <w:sz w:val="40"/>
        </w:rPr>
        <w:t>Ejemplos: MC68020, i80386, R2000/3000 …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41B1A" w:rsidRDefault="002875E1">
      <w:pPr>
        <w:pStyle w:val="Ttulo1"/>
        <w:ind w:left="275"/>
      </w:pPr>
      <w:r>
        <w:t xml:space="preserve">Mayores prestaciones </w:t>
      </w:r>
    </w:p>
    <w:p w:rsidR="00041B1A" w:rsidRDefault="002875E1">
      <w:pPr>
        <w:spacing w:after="807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10" w:line="248" w:lineRule="auto"/>
        <w:ind w:left="521" w:right="442" w:hanging="10"/>
        <w:jc w:val="both"/>
      </w:pPr>
      <w:r>
        <w:rPr>
          <w:rFonts w:ascii="Tahoma" w:eastAsia="Tahoma" w:hAnsi="Tahoma" w:cs="Tahoma"/>
          <w:sz w:val="56"/>
        </w:rPr>
        <w:t xml:space="preserve">La evolución lógica de los diseños de cauces segmentados dio lugar a la aparición de dos técnicas de ejecución de mayores prestaciones.  </w:t>
      </w:r>
    </w:p>
    <w:p w:rsidR="00041B1A" w:rsidRDefault="002875E1">
      <w:pPr>
        <w:spacing w:after="188"/>
        <w:ind w:left="1772"/>
      </w:pPr>
      <w:r>
        <w:rPr>
          <w:rFonts w:ascii="Tahoma" w:eastAsia="Tahoma" w:hAnsi="Tahoma" w:cs="Tahoma"/>
          <w:sz w:val="48"/>
        </w:rPr>
        <w:t xml:space="preserve"> </w:t>
      </w:r>
    </w:p>
    <w:p w:rsidR="00041B1A" w:rsidRDefault="002875E1">
      <w:pPr>
        <w:numPr>
          <w:ilvl w:val="0"/>
          <w:numId w:val="1"/>
        </w:numPr>
        <w:spacing w:after="146" w:line="248" w:lineRule="auto"/>
        <w:ind w:left="1711" w:hanging="451"/>
        <w:jc w:val="both"/>
      </w:pPr>
      <w:r>
        <w:rPr>
          <w:rFonts w:ascii="Tahoma" w:eastAsia="Tahoma" w:hAnsi="Tahoma" w:cs="Tahoma"/>
          <w:sz w:val="56"/>
        </w:rPr>
        <w:t xml:space="preserve">Procesadores Supersegmentados </w:t>
      </w:r>
    </w:p>
    <w:p w:rsidR="00041B1A" w:rsidRDefault="002875E1">
      <w:pPr>
        <w:numPr>
          <w:ilvl w:val="0"/>
          <w:numId w:val="1"/>
        </w:numPr>
        <w:spacing w:after="79" w:line="248" w:lineRule="auto"/>
        <w:ind w:left="1711" w:hanging="451"/>
        <w:jc w:val="both"/>
      </w:pPr>
      <w:r>
        <w:rPr>
          <w:rFonts w:ascii="Tahoma" w:eastAsia="Tahoma" w:hAnsi="Tahoma" w:cs="Tahoma"/>
          <w:sz w:val="56"/>
        </w:rPr>
        <w:t xml:space="preserve">Procesadores Superescalares </w:t>
      </w:r>
    </w:p>
    <w:p w:rsidR="00041B1A" w:rsidRDefault="002875E1">
      <w:pPr>
        <w:pStyle w:val="Ttulo1"/>
        <w:ind w:left="275"/>
      </w:pPr>
      <w:r>
        <w:t xml:space="preserve">Enfoque Supersegmentado </w:t>
      </w:r>
    </w:p>
    <w:p w:rsidR="00041B1A" w:rsidRDefault="002875E1">
      <w:pPr>
        <w:spacing w:after="422"/>
        <w:ind w:left="24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numPr>
          <w:ilvl w:val="0"/>
          <w:numId w:val="2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Muchas operaciones no necesitan todo un ciclo de reloj. </w:t>
      </w:r>
    </w:p>
    <w:p w:rsidR="00041B1A" w:rsidRDefault="002875E1">
      <w:pPr>
        <w:numPr>
          <w:ilvl w:val="0"/>
          <w:numId w:val="2"/>
        </w:numPr>
        <w:spacing w:after="218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Obtendremos mayores prestaciones subdividiendo el ciclo de reloj en sub-intervalos </w:t>
      </w:r>
    </w:p>
    <w:p w:rsidR="00041B1A" w:rsidRDefault="002875E1">
      <w:pPr>
        <w:numPr>
          <w:ilvl w:val="0"/>
          <w:numId w:val="2"/>
        </w:numPr>
        <w:spacing w:after="18"/>
        <w:ind w:hanging="540"/>
      </w:pPr>
      <w:r>
        <w:rPr>
          <w:rFonts w:ascii="Tahoma" w:eastAsia="Tahoma" w:hAnsi="Tahoma" w:cs="Tahoma"/>
          <w:sz w:val="56"/>
        </w:rPr>
        <w:t xml:space="preserve">Resulta </w:t>
      </w:r>
      <w:r>
        <w:rPr>
          <w:rFonts w:ascii="Tahoma" w:eastAsia="Tahoma" w:hAnsi="Tahoma" w:cs="Tahoma"/>
          <w:sz w:val="56"/>
        </w:rPr>
        <w:t xml:space="preserve">una mayor frecuencia del ciclo de reloj. </w:t>
      </w:r>
    </w:p>
    <w:p w:rsidR="00041B1A" w:rsidRDefault="002875E1">
      <w:pPr>
        <w:numPr>
          <w:ilvl w:val="0"/>
          <w:numId w:val="2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División de las etapas “macro” del cauce segmentado en sub-etapas más pequeñas (y, por tanto, más rápidas) y se transmiten los datos a la mayor velocidad del ciclo de reloj. </w:t>
      </w:r>
    </w:p>
    <w:p w:rsidR="00041B1A" w:rsidRDefault="002875E1">
      <w:pPr>
        <w:numPr>
          <w:ilvl w:val="0"/>
          <w:numId w:val="2"/>
        </w:numPr>
        <w:spacing w:after="228" w:line="248" w:lineRule="auto"/>
        <w:ind w:hanging="540"/>
      </w:pPr>
      <w:r>
        <w:rPr>
          <w:rFonts w:ascii="Tahoma" w:eastAsia="Tahoma" w:hAnsi="Tahoma" w:cs="Tahoma"/>
          <w:sz w:val="48"/>
        </w:rPr>
        <w:t>El tiempo para las instrucciones indivi</w:t>
      </w:r>
      <w:r>
        <w:rPr>
          <w:rFonts w:ascii="Tahoma" w:eastAsia="Tahoma" w:hAnsi="Tahoma" w:cs="Tahoma"/>
          <w:sz w:val="48"/>
        </w:rPr>
        <w:t xml:space="preserve">duales no varía. </w:t>
      </w:r>
    </w:p>
    <w:p w:rsidR="00041B1A" w:rsidRDefault="002875E1">
      <w:pPr>
        <w:numPr>
          <w:ilvl w:val="0"/>
          <w:numId w:val="2"/>
        </w:numPr>
        <w:spacing w:after="147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Aumenta el grado del paralelismo. </w:t>
      </w:r>
    </w:p>
    <w:p w:rsidR="00041B1A" w:rsidRDefault="002875E1">
      <w:pPr>
        <w:numPr>
          <w:ilvl w:val="0"/>
          <w:numId w:val="2"/>
        </w:numPr>
        <w:spacing w:after="79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Incrementa la aceleración percibida. </w:t>
      </w:r>
    </w:p>
    <w:p w:rsidR="00041B1A" w:rsidRDefault="002875E1">
      <w:pPr>
        <w:pStyle w:val="Ttulo1"/>
        <w:ind w:left="275"/>
      </w:pPr>
      <w:r>
        <w:t xml:space="preserve">Procesador supersegmentado </w:t>
      </w:r>
    </w:p>
    <w:p w:rsidR="00041B1A" w:rsidRDefault="002875E1">
      <w:pPr>
        <w:spacing w:after="630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tabs>
          <w:tab w:val="center" w:pos="4800"/>
          <w:tab w:val="center" w:pos="7609"/>
        </w:tabs>
        <w:spacing w:after="29" w:line="262" w:lineRule="auto"/>
      </w:pPr>
      <w:r>
        <w:rPr>
          <w:rFonts w:ascii="Times New Roman" w:eastAsia="Times New Roman" w:hAnsi="Times New Roman" w:cs="Times New Roman"/>
          <w:sz w:val="32"/>
        </w:rPr>
        <w:t xml:space="preserve">F: búsqueda </w:t>
      </w:r>
      <w:r>
        <w:rPr>
          <w:rFonts w:ascii="Times New Roman" w:eastAsia="Times New Roman" w:hAnsi="Times New Roman" w:cs="Times New Roman"/>
          <w:sz w:val="32"/>
        </w:rPr>
        <w:tab/>
        <w:t xml:space="preserve">EA: dirección efectiva </w:t>
      </w:r>
      <w:r>
        <w:rPr>
          <w:rFonts w:ascii="Times New Roman" w:eastAsia="Times New Roman" w:hAnsi="Times New Roman" w:cs="Times New Roman"/>
          <w:sz w:val="32"/>
        </w:rPr>
        <w:tab/>
        <w:t xml:space="preserve">M: memoria </w:t>
      </w:r>
    </w:p>
    <w:p w:rsidR="00041B1A" w:rsidRDefault="002875E1">
      <w:pPr>
        <w:tabs>
          <w:tab w:val="center" w:pos="4154"/>
          <w:tab w:val="center" w:pos="8015"/>
        </w:tabs>
        <w:spacing w:after="485" w:line="262" w:lineRule="auto"/>
      </w:pPr>
      <w:r>
        <w:rPr>
          <w:rFonts w:ascii="Times New Roman" w:eastAsia="Times New Roman" w:hAnsi="Times New Roman" w:cs="Times New Roman"/>
          <w:sz w:val="32"/>
        </w:rPr>
        <w:t xml:space="preserve">D: decodificación </w:t>
      </w:r>
      <w:r>
        <w:rPr>
          <w:rFonts w:ascii="Times New Roman" w:eastAsia="Times New Roman" w:hAnsi="Times New Roman" w:cs="Times New Roman"/>
          <w:sz w:val="32"/>
        </w:rPr>
        <w:tab/>
        <w:t xml:space="preserve">E: ejecución </w:t>
      </w:r>
      <w:r>
        <w:rPr>
          <w:rFonts w:ascii="Times New Roman" w:eastAsia="Times New Roman" w:hAnsi="Times New Roman" w:cs="Times New Roman"/>
          <w:sz w:val="32"/>
        </w:rPr>
        <w:tab/>
        <w:t xml:space="preserve">WB: post escritura </w:t>
      </w:r>
    </w:p>
    <w:tbl>
      <w:tblPr>
        <w:tblStyle w:val="TableGrid"/>
        <w:tblpPr w:vertAnchor="text" w:tblpX="1416" w:tblpY="-314"/>
        <w:tblOverlap w:val="never"/>
        <w:tblW w:w="5040" w:type="dxa"/>
        <w:tblInd w:w="0" w:type="dxa"/>
        <w:tblCellMar>
          <w:top w:w="0" w:type="dxa"/>
          <w:left w:w="98" w:type="dxa"/>
          <w:bottom w:w="54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238" w:line="265" w:lineRule="auto"/>
        <w:ind w:left="3346" w:right="233" w:hanging="10"/>
        <w:jc w:val="right"/>
      </w:pPr>
      <w:r>
        <w:rPr>
          <w:rFonts w:ascii="Times New Roman" w:eastAsia="Times New Roman" w:hAnsi="Times New Roman" w:cs="Times New Roman"/>
          <w:i/>
          <w:sz w:val="36"/>
        </w:rPr>
        <w:t xml:space="preserve">Instrucción 1 </w:t>
      </w:r>
    </w:p>
    <w:tbl>
      <w:tblPr>
        <w:tblStyle w:val="TableGrid"/>
        <w:tblpPr w:vertAnchor="text" w:tblpX="1896" w:tblpY="-291"/>
        <w:tblOverlap w:val="never"/>
        <w:tblW w:w="5040" w:type="dxa"/>
        <w:tblInd w:w="0" w:type="dxa"/>
        <w:tblCellMar>
          <w:top w:w="0" w:type="dxa"/>
          <w:left w:w="98" w:type="dxa"/>
          <w:bottom w:w="54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2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tbl>
      <w:tblPr>
        <w:tblStyle w:val="TableGrid"/>
        <w:tblpPr w:vertAnchor="text" w:tblpX="2376" w:tblpY="429"/>
        <w:tblOverlap w:val="never"/>
        <w:tblW w:w="5040" w:type="dxa"/>
        <w:tblInd w:w="0" w:type="dxa"/>
        <w:tblCellMar>
          <w:top w:w="0" w:type="dxa"/>
          <w:left w:w="98" w:type="dxa"/>
          <w:bottom w:w="54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1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0" w:line="414" w:lineRule="auto"/>
        <w:ind w:left="3593" w:right="1207" w:hanging="10"/>
        <w:jc w:val="center"/>
      </w:pPr>
      <w:r>
        <w:rPr>
          <w:rFonts w:ascii="Times New Roman" w:eastAsia="Times New Roman" w:hAnsi="Times New Roman" w:cs="Times New Roman"/>
          <w:i/>
          <w:sz w:val="36"/>
        </w:rPr>
        <w:t>Instrucción 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sz w:val="36"/>
        </w:rPr>
        <w:t>Instrucción 3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pPr w:vertAnchor="text" w:tblpX="2856" w:tblpY="-279"/>
        <w:tblOverlap w:val="never"/>
        <w:tblW w:w="5040" w:type="dxa"/>
        <w:tblInd w:w="0" w:type="dxa"/>
        <w:tblCellMar>
          <w:top w:w="0" w:type="dxa"/>
          <w:left w:w="98" w:type="dxa"/>
          <w:bottom w:w="54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1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299" w:line="265" w:lineRule="auto"/>
        <w:ind w:left="3346" w:right="233" w:hanging="10"/>
        <w:jc w:val="right"/>
      </w:pPr>
      <w:r>
        <w:rPr>
          <w:rFonts w:ascii="Times New Roman" w:eastAsia="Times New Roman" w:hAnsi="Times New Roman" w:cs="Times New Roman"/>
          <w:i/>
          <w:sz w:val="36"/>
        </w:rPr>
        <w:t>Instrucción 4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tbl>
      <w:tblPr>
        <w:tblStyle w:val="TableGrid"/>
        <w:tblpPr w:vertAnchor="text" w:tblpX="3336" w:tblpY="-317"/>
        <w:tblOverlap w:val="never"/>
        <w:tblW w:w="5040" w:type="dxa"/>
        <w:tblInd w:w="0" w:type="dxa"/>
        <w:tblCellMar>
          <w:top w:w="0" w:type="dxa"/>
          <w:left w:w="98" w:type="dxa"/>
          <w:bottom w:w="53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</w:tblGrid>
      <w:tr w:rsidR="00041B1A">
        <w:trPr>
          <w:trHeight w:val="600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1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F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FF"/>
            <w:vAlign w:val="bottom"/>
          </w:tcPr>
          <w:p w:rsidR="00041B1A" w:rsidRDefault="002875E1">
            <w:pPr>
              <w:spacing w:after="0"/>
              <w:ind w:left="177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D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66FFFF"/>
            <w:vAlign w:val="bottom"/>
          </w:tcPr>
          <w:p w:rsidR="00041B1A" w:rsidRDefault="002875E1">
            <w:pPr>
              <w:spacing w:after="0"/>
              <w:ind w:left="55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EA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FF"/>
            <w:vAlign w:val="bottom"/>
          </w:tcPr>
          <w:p w:rsidR="00041B1A" w:rsidRDefault="002875E1">
            <w:pPr>
              <w:spacing w:after="0"/>
              <w:ind w:left="199"/>
            </w:pPr>
            <w:r>
              <w:rPr>
                <w:rFonts w:ascii="Times New Roman" w:eastAsia="Times New Roman" w:hAnsi="Times New Roman" w:cs="Times New Roman"/>
                <w:sz w:val="40"/>
              </w:rPr>
              <w:t xml:space="preserve">E </w:t>
            </w:r>
          </w:p>
        </w:tc>
        <w:tc>
          <w:tcPr>
            <w:tcW w:w="84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0099FF"/>
            <w:vAlign w:val="bottom"/>
          </w:tcPr>
          <w:p w:rsidR="00041B1A" w:rsidRDefault="002875E1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M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CC00"/>
            <w:vAlign w:val="bottom"/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0"/>
                <w:bdr w:val="single" w:sz="12" w:space="0" w:color="000000"/>
              </w:rPr>
              <w:t xml:space="preserve">WB </w:t>
            </w:r>
          </w:p>
        </w:tc>
      </w:tr>
    </w:tbl>
    <w:p w:rsidR="00041B1A" w:rsidRDefault="002875E1">
      <w:pPr>
        <w:spacing w:after="1187" w:line="265" w:lineRule="auto"/>
        <w:ind w:left="3346" w:right="233" w:hanging="10"/>
        <w:jc w:val="right"/>
      </w:pPr>
      <w:r>
        <w:rPr>
          <w:rFonts w:ascii="Times New Roman" w:eastAsia="Times New Roman" w:hAnsi="Times New Roman" w:cs="Times New Roman"/>
          <w:i/>
          <w:sz w:val="36"/>
        </w:rPr>
        <w:t>Instrucción 5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41B1A" w:rsidRDefault="002875E1">
      <w:pPr>
        <w:spacing w:after="0"/>
        <w:ind w:left="120"/>
      </w:pPr>
      <w:r>
        <w:rPr>
          <w:rFonts w:ascii="Tahoma" w:eastAsia="Tahoma" w:hAnsi="Tahoma" w:cs="Tahoma"/>
          <w:sz w:val="44"/>
        </w:rPr>
        <w:t xml:space="preserve">Ejecución super-segmentada de instrucciones </w:t>
      </w:r>
    </w:p>
    <w:p w:rsidR="00041B1A" w:rsidRDefault="002875E1">
      <w:pPr>
        <w:pStyle w:val="Ttulo1"/>
        <w:ind w:left="275"/>
      </w:pPr>
      <w:r>
        <w:t xml:space="preserve">Enfoque Superescalar </w:t>
      </w:r>
    </w:p>
    <w:p w:rsidR="00041B1A" w:rsidRDefault="002875E1">
      <w:pPr>
        <w:spacing w:after="438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numPr>
          <w:ilvl w:val="0"/>
          <w:numId w:val="3"/>
        </w:numPr>
        <w:spacing w:after="79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Se pueden llevar a cabo </w:t>
      </w:r>
      <w:r>
        <w:rPr>
          <w:rFonts w:ascii="Tahoma" w:eastAsia="Tahoma" w:hAnsi="Tahoma" w:cs="Tahoma"/>
          <w:sz w:val="56"/>
        </w:rPr>
        <w:t xml:space="preserve">(completar) más de una instrucción simultáneamente. </w:t>
      </w:r>
    </w:p>
    <w:p w:rsidR="00041B1A" w:rsidRDefault="002875E1">
      <w:pPr>
        <w:numPr>
          <w:ilvl w:val="0"/>
          <w:numId w:val="3"/>
        </w:numPr>
        <w:spacing w:after="0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Conlleva la duplicación de algunas o todas las partes de la CPU/ALU. </w:t>
      </w:r>
    </w:p>
    <w:p w:rsidR="00041B1A" w:rsidRDefault="002875E1">
      <w:pPr>
        <w:numPr>
          <w:ilvl w:val="0"/>
          <w:numId w:val="3"/>
        </w:numPr>
        <w:spacing w:after="68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Captar múltiples instrucciones al mismo tiempo. </w:t>
      </w:r>
    </w:p>
    <w:p w:rsidR="00041B1A" w:rsidRDefault="002875E1">
      <w:pPr>
        <w:numPr>
          <w:ilvl w:val="0"/>
          <w:numId w:val="3"/>
        </w:numPr>
        <w:spacing w:after="68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Ejecutar sumas y multiplicaciones simultáneamente. </w:t>
      </w:r>
    </w:p>
    <w:p w:rsidR="00041B1A" w:rsidRDefault="002875E1">
      <w:pPr>
        <w:numPr>
          <w:ilvl w:val="0"/>
          <w:numId w:val="3"/>
        </w:numPr>
        <w:spacing w:line="248" w:lineRule="auto"/>
        <w:ind w:hanging="540"/>
      </w:pPr>
      <w:r>
        <w:rPr>
          <w:rFonts w:ascii="Tahoma" w:eastAsia="Tahoma" w:hAnsi="Tahoma" w:cs="Tahoma"/>
          <w:sz w:val="48"/>
        </w:rPr>
        <w:t>Ejecutar carga/almacenamiento, m</w:t>
      </w:r>
      <w:r>
        <w:rPr>
          <w:rFonts w:ascii="Tahoma" w:eastAsia="Tahoma" w:hAnsi="Tahoma" w:cs="Tahoma"/>
          <w:sz w:val="48"/>
        </w:rPr>
        <w:t xml:space="preserve">ientras se lleva a cabo una operación en ALU. </w:t>
      </w:r>
    </w:p>
    <w:p w:rsidR="00041B1A" w:rsidRDefault="002875E1">
      <w:pPr>
        <w:numPr>
          <w:ilvl w:val="0"/>
          <w:numId w:val="3"/>
        </w:numPr>
        <w:spacing w:after="79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El grado de paralelismo y, por tanto, la aceleración de la máquina aumentan, ya que se ejecutan más instrucciones en paralelo. </w:t>
      </w:r>
    </w:p>
    <w:p w:rsidR="00041B1A" w:rsidRDefault="002875E1">
      <w:pPr>
        <w:pStyle w:val="Ttulo1"/>
        <w:ind w:left="275"/>
      </w:pPr>
      <w:r>
        <w:t xml:space="preserve">Enfoque Superescalar (2) </w:t>
      </w:r>
    </w:p>
    <w:p w:rsidR="00041B1A" w:rsidRDefault="002875E1">
      <w:pPr>
        <w:spacing w:after="1731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238" w:line="265" w:lineRule="auto"/>
        <w:ind w:left="3346" w:right="233" w:hanging="1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292303</wp:posOffset>
                </wp:positionH>
                <wp:positionV relativeFrom="paragraph">
                  <wp:posOffset>-844777</wp:posOffset>
                </wp:positionV>
                <wp:extent cx="5596890" cy="3296742"/>
                <wp:effectExtent l="0" t="0" r="0" b="0"/>
                <wp:wrapSquare wrapText="bothSides"/>
                <wp:docPr id="19814" name="Group 19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6890" cy="3296742"/>
                          <a:chOff x="0" y="0"/>
                          <a:chExt cx="5596890" cy="3296742"/>
                        </a:xfrm>
                      </wpg:grpSpPr>
                      <wps:wsp>
                        <wps:cNvPr id="757" name="Rectangle 757"/>
                        <wps:cNvSpPr/>
                        <wps:spPr>
                          <a:xfrm>
                            <a:off x="0" y="0"/>
                            <a:ext cx="1314474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F: búsqueda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989127" y="0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0" y="244009"/>
                            <a:ext cx="1927428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D: decodificación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1450899" y="244009"/>
                            <a:ext cx="67496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Shape 761"/>
                        <wps:cNvSpPr/>
                        <wps:spPr>
                          <a:xfrm>
                            <a:off x="606857" y="6456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2" name="Shape 22882"/>
                        <wps:cNvSpPr/>
                        <wps:spPr>
                          <a:xfrm>
                            <a:off x="1140257" y="6456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3" name="Shape 763"/>
                        <wps:cNvSpPr/>
                        <wps:spPr>
                          <a:xfrm>
                            <a:off x="1140257" y="6456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1314882" y="753251"/>
                            <a:ext cx="24439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1499286" y="75325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3" name="Shape 22883"/>
                        <wps:cNvSpPr/>
                        <wps:spPr>
                          <a:xfrm>
                            <a:off x="2207057" y="6456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207057" y="6456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2395779" y="753251"/>
                            <a:ext cx="206821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2551227" y="75325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759003" y="760871"/>
                            <a:ext cx="18820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900735" y="76087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829105" y="0"/>
                            <a:ext cx="2430806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EA: dirección efectiva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3658159" y="0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1829105" y="244009"/>
                            <a:ext cx="1340480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E: 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2837993" y="244009"/>
                            <a:ext cx="67496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4023411" y="0"/>
                            <a:ext cx="1338736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M: memoria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5030775" y="0"/>
                            <a:ext cx="67395" cy="2452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4023411" y="244009"/>
                            <a:ext cx="2024623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>WB: post escritura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5546141" y="244009"/>
                            <a:ext cx="67496" cy="24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4" name="Shape 22884"/>
                        <wps:cNvSpPr/>
                        <wps:spPr>
                          <a:xfrm>
                            <a:off x="1673657" y="6456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1770558" y="753251"/>
                            <a:ext cx="451140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2110791" y="75325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5" name="Shape 22885"/>
                        <wps:cNvSpPr/>
                        <wps:spPr>
                          <a:xfrm>
                            <a:off x="2740457" y="6456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894127" y="753251"/>
                            <a:ext cx="30092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119679" y="75325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6" name="Shape 22886"/>
                        <wps:cNvSpPr/>
                        <wps:spPr>
                          <a:xfrm>
                            <a:off x="3273857" y="6456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3336087" y="753251"/>
                            <a:ext cx="54805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747567" y="75325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Shape 802"/>
                        <wps:cNvSpPr/>
                        <wps:spPr>
                          <a:xfrm>
                            <a:off x="606857" y="11028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87" name="Shape 22887"/>
                        <wps:cNvSpPr/>
                        <wps:spPr>
                          <a:xfrm>
                            <a:off x="1140257" y="11028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4" name="Shape 804"/>
                        <wps:cNvSpPr/>
                        <wps:spPr>
                          <a:xfrm>
                            <a:off x="1140257" y="11028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314882" y="1210494"/>
                            <a:ext cx="244687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499286" y="121049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8" name="Shape 22888"/>
                        <wps:cNvSpPr/>
                        <wps:spPr>
                          <a:xfrm>
                            <a:off x="2207057" y="11028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" name="Shape 808"/>
                        <wps:cNvSpPr/>
                        <wps:spPr>
                          <a:xfrm>
                            <a:off x="2207057" y="11028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2395779" y="1210494"/>
                            <a:ext cx="207069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2551227" y="121049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759003" y="1218113"/>
                            <a:ext cx="188429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900735" y="1218113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9" name="Shape 22889"/>
                        <wps:cNvSpPr/>
                        <wps:spPr>
                          <a:xfrm>
                            <a:off x="1673657" y="11028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1770558" y="1210494"/>
                            <a:ext cx="451432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110791" y="121049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0" name="Shape 22890"/>
                        <wps:cNvSpPr/>
                        <wps:spPr>
                          <a:xfrm>
                            <a:off x="2740457" y="11028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894127" y="1210494"/>
                            <a:ext cx="301283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3119679" y="121049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1" name="Shape 22891"/>
                        <wps:cNvSpPr/>
                        <wps:spPr>
                          <a:xfrm>
                            <a:off x="3273857" y="11028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3336087" y="1210494"/>
                            <a:ext cx="548334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747567" y="121049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5" name="Shape 825"/>
                        <wps:cNvSpPr/>
                        <wps:spPr>
                          <a:xfrm>
                            <a:off x="1140257" y="15600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2" name="Shape 22892"/>
                        <wps:cNvSpPr/>
                        <wps:spPr>
                          <a:xfrm>
                            <a:off x="1673657" y="15600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7" name="Shape 827"/>
                        <wps:cNvSpPr/>
                        <wps:spPr>
                          <a:xfrm>
                            <a:off x="1673657" y="15600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1848282" y="1667905"/>
                            <a:ext cx="24439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033067" y="166790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3" name="Shape 22893"/>
                        <wps:cNvSpPr/>
                        <wps:spPr>
                          <a:xfrm>
                            <a:off x="2740457" y="15600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1" name="Shape 831"/>
                        <wps:cNvSpPr/>
                        <wps:spPr>
                          <a:xfrm>
                            <a:off x="2740457" y="15600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929179" y="1667905"/>
                            <a:ext cx="206821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3084627" y="166790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1292403" y="1675525"/>
                            <a:ext cx="18820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1434135" y="167552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4" name="Shape 22894"/>
                        <wps:cNvSpPr/>
                        <wps:spPr>
                          <a:xfrm>
                            <a:off x="2207057" y="15600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304339" y="1667905"/>
                            <a:ext cx="451140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2644191" y="166790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5" name="Shape 22895"/>
                        <wps:cNvSpPr/>
                        <wps:spPr>
                          <a:xfrm>
                            <a:off x="3273857" y="15600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3427527" y="1667905"/>
                            <a:ext cx="30092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3653079" y="166790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6" name="Shape 22896"/>
                        <wps:cNvSpPr/>
                        <wps:spPr>
                          <a:xfrm>
                            <a:off x="3807257" y="15600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3869487" y="1667905"/>
                            <a:ext cx="54805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281221" y="1667905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Shape 848"/>
                        <wps:cNvSpPr/>
                        <wps:spPr>
                          <a:xfrm>
                            <a:off x="1140257" y="20013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7" name="Shape 22897"/>
                        <wps:cNvSpPr/>
                        <wps:spPr>
                          <a:xfrm>
                            <a:off x="1673657" y="20013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0" name="Shape 850"/>
                        <wps:cNvSpPr/>
                        <wps:spPr>
                          <a:xfrm>
                            <a:off x="1673657" y="20013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1848282" y="2109230"/>
                            <a:ext cx="24439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2" name="Rectangle 852"/>
                        <wps:cNvSpPr/>
                        <wps:spPr>
                          <a:xfrm>
                            <a:off x="2033067" y="2109230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8" name="Shape 22898"/>
                        <wps:cNvSpPr/>
                        <wps:spPr>
                          <a:xfrm>
                            <a:off x="2740457" y="20013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" name="Shape 854"/>
                        <wps:cNvSpPr/>
                        <wps:spPr>
                          <a:xfrm>
                            <a:off x="2740457" y="20013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2929179" y="2109230"/>
                            <a:ext cx="206821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3084627" y="2109230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1292403" y="2116850"/>
                            <a:ext cx="18820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1434135" y="2116850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99" name="Shape 22899"/>
                        <wps:cNvSpPr/>
                        <wps:spPr>
                          <a:xfrm>
                            <a:off x="2207057" y="20013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2304339" y="2109230"/>
                            <a:ext cx="451140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2644191" y="2109230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0" name="Shape 22900"/>
                        <wps:cNvSpPr/>
                        <wps:spPr>
                          <a:xfrm>
                            <a:off x="3273857" y="20013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3427527" y="2109230"/>
                            <a:ext cx="30092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3653079" y="2109230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1" name="Shape 22901"/>
                        <wps:cNvSpPr/>
                        <wps:spPr>
                          <a:xfrm>
                            <a:off x="3807257" y="20013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3869487" y="2109230"/>
                            <a:ext cx="54805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0" name="Rectangle 870"/>
                        <wps:cNvSpPr/>
                        <wps:spPr>
                          <a:xfrm>
                            <a:off x="4281221" y="2109230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1" name="Shape 871"/>
                        <wps:cNvSpPr/>
                        <wps:spPr>
                          <a:xfrm>
                            <a:off x="1673657" y="24744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2" name="Shape 22902"/>
                        <wps:cNvSpPr/>
                        <wps:spPr>
                          <a:xfrm>
                            <a:off x="2207057" y="24744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" name="Shape 873"/>
                        <wps:cNvSpPr/>
                        <wps:spPr>
                          <a:xfrm>
                            <a:off x="2207057" y="24744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2382063" y="2582474"/>
                            <a:ext cx="244687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2566467" y="258247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3" name="Shape 22903"/>
                        <wps:cNvSpPr/>
                        <wps:spPr>
                          <a:xfrm>
                            <a:off x="3273857" y="24744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7" name="Shape 877"/>
                        <wps:cNvSpPr/>
                        <wps:spPr>
                          <a:xfrm>
                            <a:off x="3273857" y="24744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3462579" y="2582474"/>
                            <a:ext cx="207068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3618027" y="258247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1825803" y="2590095"/>
                            <a:ext cx="188429" cy="30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1967535" y="2590095"/>
                            <a:ext cx="84725" cy="308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4" name="Shape 22904"/>
                        <wps:cNvSpPr/>
                        <wps:spPr>
                          <a:xfrm>
                            <a:off x="2740457" y="24744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837739" y="2582474"/>
                            <a:ext cx="451433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3177591" y="258247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5" name="Shape 22905"/>
                        <wps:cNvSpPr/>
                        <wps:spPr>
                          <a:xfrm>
                            <a:off x="3807257" y="24744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3961181" y="2582474"/>
                            <a:ext cx="301283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4186733" y="258247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6" name="Shape 22906"/>
                        <wps:cNvSpPr/>
                        <wps:spPr>
                          <a:xfrm>
                            <a:off x="4340657" y="2474417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Rectangle 892"/>
                        <wps:cNvSpPr/>
                        <wps:spPr>
                          <a:xfrm>
                            <a:off x="4403141" y="2582474"/>
                            <a:ext cx="548334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3" name="Rectangle 893"/>
                        <wps:cNvSpPr/>
                        <wps:spPr>
                          <a:xfrm>
                            <a:off x="4814621" y="2582474"/>
                            <a:ext cx="84725" cy="308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Shape 894"/>
                        <wps:cNvSpPr/>
                        <wps:spPr>
                          <a:xfrm>
                            <a:off x="1673657" y="29157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07" name="Shape 22907"/>
                        <wps:cNvSpPr/>
                        <wps:spPr>
                          <a:xfrm>
                            <a:off x="2207057" y="29157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" name="Shape 896"/>
                        <wps:cNvSpPr/>
                        <wps:spPr>
                          <a:xfrm>
                            <a:off x="2207057" y="29157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Rectangle 897"/>
                        <wps:cNvSpPr/>
                        <wps:spPr>
                          <a:xfrm>
                            <a:off x="2382063" y="3024011"/>
                            <a:ext cx="24439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2566467" y="302401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8" name="Shape 22908"/>
                        <wps:cNvSpPr/>
                        <wps:spPr>
                          <a:xfrm>
                            <a:off x="3273857" y="29157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3273857" y="29157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381000"/>
                                </a:moveTo>
                                <a:lnTo>
                                  <a:pt x="533400" y="3810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3462579" y="3024011"/>
                            <a:ext cx="206821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3618027" y="302401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1825803" y="3031631"/>
                            <a:ext cx="18820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1967535" y="303163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9" name="Shape 22909"/>
                        <wps:cNvSpPr/>
                        <wps:spPr>
                          <a:xfrm>
                            <a:off x="2740457" y="29157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2837739" y="3024011"/>
                            <a:ext cx="451140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EA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3177591" y="302401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0" name="Shape 22910"/>
                        <wps:cNvSpPr/>
                        <wps:spPr>
                          <a:xfrm>
                            <a:off x="3807257" y="29157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9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3961181" y="3024011"/>
                            <a:ext cx="30092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4186733" y="302401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11" name="Shape 22911"/>
                        <wps:cNvSpPr/>
                        <wps:spPr>
                          <a:xfrm>
                            <a:off x="4340657" y="2915742"/>
                            <a:ext cx="533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3810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C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4403141" y="3024011"/>
                            <a:ext cx="54805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>WB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4814621" y="3024011"/>
                            <a:ext cx="8462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  <w:bdr w:val="single" w:sz="12" w:space="0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14" style="width:440.7pt;height:259.586pt;position:absolute;mso-position-horizontal-relative:text;mso-position-horizontal:absolute;margin-left:23.016pt;mso-position-vertical-relative:text;margin-top:-66.5179pt;" coordsize="55968,32967">
                <v:rect id="Rectangle 757" style="position:absolute;width:13144;height:245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F: búsqueda</w:t>
                        </w:r>
                      </w:p>
                    </w:txbxContent>
                  </v:textbox>
                </v:rect>
                <v:rect id="Rectangle 758" style="position:absolute;width:673;height:2452;left:98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9" style="position:absolute;width:19274;height:2455;left:0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D: decodificación</w:t>
                        </w:r>
                      </w:p>
                    </w:txbxContent>
                  </v:textbox>
                </v:rect>
                <v:rect id="Rectangle 760" style="position:absolute;width:674;height:2455;left:14508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1" style="position:absolute;width:5334;height:3810;left:6068;top:6456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shape id="Shape 22912" style="position:absolute;width:5334;height:3810;left:11402;top:6456;" coordsize="533400,381000" path="m0,0l533400,0l533400,381000l0,381000l0,0">
                  <v:stroke weight="0pt" endcap="flat" joinstyle="miter" miterlimit="8" on="false" color="#000000" opacity="0"/>
                  <v:fill on="true" color="#ccffff"/>
                </v:shape>
                <v:shape id="Shape 763" style="position:absolute;width:5334;height:3810;left:11402;top:6456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764" style="position:absolute;width:2443;height:3079;left:13148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765" style="position:absolute;width:846;height:3079;left:14992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13" style="position:absolute;width:5334;height:3810;left:22070;top:6456;" coordsize="533400,381000" path="m0,0l533400,0l533400,381000l0,381000l0,0">
                  <v:stroke weight="0pt" endcap="flat" joinstyle="miter" miterlimit="8" on="false" color="#000000" opacity="0"/>
                  <v:fill on="true" color="#33ccff"/>
                </v:shape>
                <v:shape id="Shape 767" style="position:absolute;width:5334;height:3810;left:22070;top:6456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768" style="position:absolute;width:2068;height:3079;left:23957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769" style="position:absolute;width:846;height:3079;left:25512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" style="position:absolute;width:1882;height:3079;left:7590;top:7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781" style="position:absolute;width:846;height:3079;left:9007;top:7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" style="position:absolute;width:24308;height:2452;left:1829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EA: dirección efectiva</w:t>
                        </w:r>
                      </w:p>
                    </w:txbxContent>
                  </v:textbox>
                </v:rect>
                <v:rect id="Rectangle 783" style="position:absolute;width:673;height:2452;left:3658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" style="position:absolute;width:13404;height:2455;left:18291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E: ejecución</w:t>
                        </w:r>
                      </w:p>
                    </w:txbxContent>
                  </v:textbox>
                </v:rect>
                <v:rect id="Rectangle 785" style="position:absolute;width:674;height:2455;left:28379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" style="position:absolute;width:13387;height:2452;left:4023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M: memoria</w:t>
                        </w:r>
                      </w:p>
                    </w:txbxContent>
                  </v:textbox>
                </v:rect>
                <v:rect id="Rectangle 787" style="position:absolute;width:673;height:2452;left:5030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" style="position:absolute;width:20246;height:2455;left:40234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WB: post escritura</w:t>
                        </w:r>
                      </w:p>
                    </w:txbxContent>
                  </v:textbox>
                </v:rect>
                <v:rect id="Rectangle 789" style="position:absolute;width:674;height:2455;left:55461;top:24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14" style="position:absolute;width:5334;height:3810;left:16736;top:6456;" coordsize="533400,381000" path="m0,0l533400,0l533400,381000l0,381000l0,0">
                  <v:stroke weight="0pt" endcap="flat" joinstyle="miter" miterlimit="8" on="false" color="#000000" opacity="0"/>
                  <v:fill on="true" color="#66ffff"/>
                </v:shape>
                <v:rect id="Rectangle 792" style="position:absolute;width:4511;height:3079;left:17705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EA</w:t>
                        </w:r>
                      </w:p>
                    </w:txbxContent>
                  </v:textbox>
                </v:rect>
                <v:rect id="Rectangle 793" style="position:absolute;width:846;height:3079;left:21107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15" style="position:absolute;width:5334;height:3810;left:27404;top:6456;" coordsize="533400,381000" path="m0,0l533400,0l533400,381000l0,381000l0,0">
                  <v:stroke weight="0pt" endcap="flat" joinstyle="miter" miterlimit="8" on="false" color="#000000" opacity="0"/>
                  <v:fill on="true" color="#0099ff"/>
                </v:shape>
                <v:rect id="Rectangle 796" style="position:absolute;width:3009;height:3079;left:28941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797" style="position:absolute;width:846;height:3079;left:31196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16" style="position:absolute;width:5334;height:3810;left:32738;top:6456;" coordsize="533400,381000" path="m0,0l533400,0l533400,381000l0,381000l0,0">
                  <v:stroke weight="0pt" endcap="flat" joinstyle="miter" miterlimit="8" on="false" color="#000000" opacity="0"/>
                  <v:fill on="true" color="#ffcc00"/>
                </v:shape>
                <v:rect id="Rectangle 800" style="position:absolute;width:5480;height:3079;left:33360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WB</w:t>
                        </w:r>
                      </w:p>
                    </w:txbxContent>
                  </v:textbox>
                </v:rect>
                <v:rect id="Rectangle 801" style="position:absolute;width:846;height:3079;left:37475;top: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02" style="position:absolute;width:5334;height:3810;left:6068;top:11028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shape id="Shape 22917" style="position:absolute;width:5334;height:3810;left:11402;top:11028;" coordsize="533400,381000" path="m0,0l533400,0l533400,381000l0,381000l0,0">
                  <v:stroke weight="0pt" endcap="flat" joinstyle="miter" miterlimit="8" on="false" color="#000000" opacity="0"/>
                  <v:fill on="true" color="#ccffff"/>
                </v:shape>
                <v:shape id="Shape 804" style="position:absolute;width:5334;height:3810;left:11402;top:11028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05" style="position:absolute;width:2446;height:3082;left:13148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06" style="position:absolute;width:847;height:3082;left:14992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18" style="position:absolute;width:5334;height:3810;left:22070;top:11028;" coordsize="533400,381000" path="m0,0l533400,0l533400,381000l0,381000l0,0">
                  <v:stroke weight="0pt" endcap="flat" joinstyle="miter" miterlimit="8" on="false" color="#000000" opacity="0"/>
                  <v:fill on="true" color="#33ccff"/>
                </v:shape>
                <v:shape id="Shape 808" style="position:absolute;width:5334;height:3810;left:22070;top:11028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09" style="position:absolute;width:2070;height:3082;left:23957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10" style="position:absolute;width:847;height:3082;left:25512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1" style="position:absolute;width:1884;height:3082;left:7590;top:12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812" style="position:absolute;width:847;height:3082;left:9007;top:12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19" style="position:absolute;width:5334;height:3810;left:16736;top:11028;" coordsize="533400,381000" path="m0,0l533400,0l533400,381000l0,381000l0,0">
                  <v:stroke weight="0pt" endcap="flat" joinstyle="miter" miterlimit="8" on="false" color="#000000" opacity="0"/>
                  <v:fill on="true" color="#66ffff"/>
                </v:shape>
                <v:rect id="Rectangle 815" style="position:absolute;width:4514;height:3082;left:17705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EA</w:t>
                        </w:r>
                      </w:p>
                    </w:txbxContent>
                  </v:textbox>
                </v:rect>
                <v:rect id="Rectangle 816" style="position:absolute;width:847;height:3082;left:21107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20" style="position:absolute;width:5334;height:3810;left:27404;top:11028;" coordsize="533400,381000" path="m0,0l533400,0l533400,381000l0,381000l0,0">
                  <v:stroke weight="0pt" endcap="flat" joinstyle="miter" miterlimit="8" on="false" color="#000000" opacity="0"/>
                  <v:fill on="true" color="#0099ff"/>
                </v:shape>
                <v:rect id="Rectangle 819" style="position:absolute;width:3012;height:3082;left:28941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820" style="position:absolute;width:847;height:3082;left:31196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21" style="position:absolute;width:5334;height:3810;left:32738;top:11028;" coordsize="533400,381000" path="m0,0l533400,0l533400,381000l0,381000l0,0">
                  <v:stroke weight="0pt" endcap="flat" joinstyle="miter" miterlimit="8" on="false" color="#000000" opacity="0"/>
                  <v:fill on="true" color="#ffcc00"/>
                </v:shape>
                <v:rect id="Rectangle 823" style="position:absolute;width:5483;height:3082;left:33360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WB</w:t>
                        </w:r>
                      </w:p>
                    </w:txbxContent>
                  </v:textbox>
                </v:rect>
                <v:rect id="Rectangle 824" style="position:absolute;width:847;height:3082;left:37475;top:12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5" style="position:absolute;width:5334;height:3810;left:11402;top:15600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shape id="Shape 22922" style="position:absolute;width:5334;height:3810;left:16736;top:15600;" coordsize="533400,381000" path="m0,0l533400,0l533400,381000l0,381000l0,0">
                  <v:stroke weight="0pt" endcap="flat" joinstyle="miter" miterlimit="8" on="false" color="#000000" opacity="0"/>
                  <v:fill on="true" color="#ccffff"/>
                </v:shape>
                <v:shape id="Shape 827" style="position:absolute;width:5334;height:3810;left:16736;top:15600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28" style="position:absolute;width:2443;height:3079;left:18482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29" style="position:absolute;width:846;height:3079;left:20330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23" style="position:absolute;width:5334;height:3810;left:27404;top:15600;" coordsize="533400,381000" path="m0,0l533400,0l533400,381000l0,381000l0,0">
                  <v:stroke weight="0pt" endcap="flat" joinstyle="miter" miterlimit="8" on="false" color="#000000" opacity="0"/>
                  <v:fill on="true" color="#33ccff"/>
                </v:shape>
                <v:shape id="Shape 831" style="position:absolute;width:5334;height:3810;left:27404;top:15600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32" style="position:absolute;width:2068;height:3079;left:29291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33" style="position:absolute;width:846;height:3079;left:30846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4" style="position:absolute;width:1882;height:3079;left:12924;top:1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835" style="position:absolute;width:846;height:3079;left:14341;top:16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24" style="position:absolute;width:5334;height:3810;left:22070;top:15600;" coordsize="533400,381000" path="m0,0l533400,0l533400,381000l0,381000l0,0">
                  <v:stroke weight="0pt" endcap="flat" joinstyle="miter" miterlimit="8" on="false" color="#000000" opacity="0"/>
                  <v:fill on="true" color="#66ffff"/>
                </v:shape>
                <v:rect id="Rectangle 838" style="position:absolute;width:4511;height:3079;left:23043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EA</w:t>
                        </w:r>
                      </w:p>
                    </w:txbxContent>
                  </v:textbox>
                </v:rect>
                <v:rect id="Rectangle 839" style="position:absolute;width:846;height:3079;left:26441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25" style="position:absolute;width:5334;height:3810;left:32738;top:15600;" coordsize="533400,381000" path="m0,0l533400,0l533400,381000l0,381000l0,0">
                  <v:stroke weight="0pt" endcap="flat" joinstyle="miter" miterlimit="8" on="false" color="#000000" opacity="0"/>
                  <v:fill on="true" color="#0099ff"/>
                </v:shape>
                <v:rect id="Rectangle 842" style="position:absolute;width:3009;height:3079;left:34275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843" style="position:absolute;width:846;height:3079;left:36530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26" style="position:absolute;width:5334;height:3810;left:38072;top:15600;" coordsize="533400,381000" path="m0,0l533400,0l533400,381000l0,381000l0,0">
                  <v:stroke weight="0pt" endcap="flat" joinstyle="miter" miterlimit="8" on="false" color="#000000" opacity="0"/>
                  <v:fill on="true" color="#ffcc00"/>
                </v:shape>
                <v:rect id="Rectangle 846" style="position:absolute;width:5480;height:3079;left:38694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WB</w:t>
                        </w:r>
                      </w:p>
                    </w:txbxContent>
                  </v:textbox>
                </v:rect>
                <v:rect id="Rectangle 847" style="position:absolute;width:846;height:3079;left:42812;top:16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8" style="position:absolute;width:5334;height:3810;left:11402;top:20013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shape id="Shape 22927" style="position:absolute;width:5334;height:3810;left:16736;top:20013;" coordsize="533400,381000" path="m0,0l533400,0l533400,381000l0,381000l0,0">
                  <v:stroke weight="0pt" endcap="flat" joinstyle="miter" miterlimit="8" on="false" color="#000000" opacity="0"/>
                  <v:fill on="true" color="#ccffff"/>
                </v:shape>
                <v:shape id="Shape 850" style="position:absolute;width:5334;height:3810;left:16736;top:20013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51" style="position:absolute;width:2443;height:3079;left:18482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52" style="position:absolute;width:846;height:3079;left:20330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28" style="position:absolute;width:5334;height:3810;left:27404;top:20013;" coordsize="533400,381000" path="m0,0l533400,0l533400,381000l0,381000l0,0">
                  <v:stroke weight="0pt" endcap="flat" joinstyle="miter" miterlimit="8" on="false" color="#000000" opacity="0"/>
                  <v:fill on="true" color="#33ccff"/>
                </v:shape>
                <v:shape id="Shape 854" style="position:absolute;width:5334;height:3810;left:27404;top:20013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55" style="position:absolute;width:2068;height:3079;left:29291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56" style="position:absolute;width:846;height:3079;left:30846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7" style="position:absolute;width:1882;height:3079;left:12924;top:2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858" style="position:absolute;width:846;height:3079;left:14341;top:211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29" style="position:absolute;width:5334;height:3810;left:22070;top:20013;" coordsize="533400,381000" path="m0,0l533400,0l533400,381000l0,381000l0,0">
                  <v:stroke weight="0pt" endcap="flat" joinstyle="miter" miterlimit="8" on="false" color="#000000" opacity="0"/>
                  <v:fill on="true" color="#66ffff"/>
                </v:shape>
                <v:rect id="Rectangle 861" style="position:absolute;width:4511;height:3079;left:23043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EA</w:t>
                        </w:r>
                      </w:p>
                    </w:txbxContent>
                  </v:textbox>
                </v:rect>
                <v:rect id="Rectangle 862" style="position:absolute;width:846;height:3079;left:26441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0" style="position:absolute;width:5334;height:3810;left:32738;top:20013;" coordsize="533400,381000" path="m0,0l533400,0l533400,381000l0,381000l0,0">
                  <v:stroke weight="0pt" endcap="flat" joinstyle="miter" miterlimit="8" on="false" color="#000000" opacity="0"/>
                  <v:fill on="true" color="#0099ff"/>
                </v:shape>
                <v:rect id="Rectangle 865" style="position:absolute;width:3009;height:3079;left:34275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866" style="position:absolute;width:846;height:3079;left:36530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1" style="position:absolute;width:5334;height:3810;left:38072;top:20013;" coordsize="533400,381000" path="m0,0l533400,0l533400,381000l0,381000l0,0">
                  <v:stroke weight="0pt" endcap="flat" joinstyle="miter" miterlimit="8" on="false" color="#000000" opacity="0"/>
                  <v:fill on="true" color="#ffcc00"/>
                </v:shape>
                <v:rect id="Rectangle 869" style="position:absolute;width:5480;height:3079;left:38694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WB</w:t>
                        </w:r>
                      </w:p>
                    </w:txbxContent>
                  </v:textbox>
                </v:rect>
                <v:rect id="Rectangle 870" style="position:absolute;width:846;height:3079;left:42812;top:210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1" style="position:absolute;width:5334;height:3810;left:16736;top:24744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shape id="Shape 22932" style="position:absolute;width:5334;height:3810;left:22070;top:24744;" coordsize="533400,381000" path="m0,0l533400,0l533400,381000l0,381000l0,0">
                  <v:stroke weight="0pt" endcap="flat" joinstyle="miter" miterlimit="8" on="false" color="#000000" opacity="0"/>
                  <v:fill on="true" color="#ccffff"/>
                </v:shape>
                <v:shape id="Shape 873" style="position:absolute;width:5334;height:3810;left:22070;top:24744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74" style="position:absolute;width:2446;height:3082;left:23820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75" style="position:absolute;width:847;height:3082;left:25664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3" style="position:absolute;width:5334;height:3810;left:32738;top:24744;" coordsize="533400,381000" path="m0,0l533400,0l533400,381000l0,381000l0,0">
                  <v:stroke weight="0pt" endcap="flat" joinstyle="miter" miterlimit="8" on="false" color="#000000" opacity="0"/>
                  <v:fill on="true" color="#33ccff"/>
                </v:shape>
                <v:shape id="Shape 877" style="position:absolute;width:5334;height:3810;left:32738;top:24744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78" style="position:absolute;width:2070;height:3082;left:34625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879" style="position:absolute;width:847;height:3082;left:36180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0" style="position:absolute;width:1884;height:3082;left:18258;top:25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881" style="position:absolute;width:847;height:3082;left:19675;top:259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4" style="position:absolute;width:5334;height:3810;left:27404;top:24744;" coordsize="533400,381000" path="m0,0l533400,0l533400,381000l0,381000l0,0">
                  <v:stroke weight="0pt" endcap="flat" joinstyle="miter" miterlimit="8" on="false" color="#000000" opacity="0"/>
                  <v:fill on="true" color="#66ffff"/>
                </v:shape>
                <v:rect id="Rectangle 884" style="position:absolute;width:4514;height:3082;left:28377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EA</w:t>
                        </w:r>
                      </w:p>
                    </w:txbxContent>
                  </v:textbox>
                </v:rect>
                <v:rect id="Rectangle 885" style="position:absolute;width:847;height:3082;left:31775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5" style="position:absolute;width:5334;height:3810;left:38072;top:24744;" coordsize="533400,381000" path="m0,0l533400,0l533400,381000l0,381000l0,0">
                  <v:stroke weight="0pt" endcap="flat" joinstyle="miter" miterlimit="8" on="false" color="#000000" opacity="0"/>
                  <v:fill on="true" color="#0099ff"/>
                </v:shape>
                <v:rect id="Rectangle 888" style="position:absolute;width:3012;height:3082;left:39611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889" style="position:absolute;width:847;height:3082;left:41867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6" style="position:absolute;width:5334;height:3810;left:43406;top:24744;" coordsize="533400,381000" path="m0,0l533400,0l533400,381000l0,381000l0,0">
                  <v:stroke weight="0pt" endcap="flat" joinstyle="miter" miterlimit="8" on="false" color="#000000" opacity="0"/>
                  <v:fill on="true" color="#ffcc00"/>
                </v:shape>
                <v:rect id="Rectangle 892" style="position:absolute;width:5483;height:3082;left:44031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WB</w:t>
                        </w:r>
                      </w:p>
                    </w:txbxContent>
                  </v:textbox>
                </v:rect>
                <v:rect id="Rectangle 893" style="position:absolute;width:847;height:3082;left:48146;top:2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94" style="position:absolute;width:5334;height:3810;left:16736;top:29157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shape id="Shape 22937" style="position:absolute;width:5334;height:3810;left:22070;top:29157;" coordsize="533400,381000" path="m0,0l533400,0l533400,381000l0,381000l0,0">
                  <v:stroke weight="0pt" endcap="flat" joinstyle="miter" miterlimit="8" on="false" color="#000000" opacity="0"/>
                  <v:fill on="true" color="#ccffff"/>
                </v:shape>
                <v:shape id="Shape 896" style="position:absolute;width:5334;height:3810;left:22070;top:29157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897" style="position:absolute;width:2443;height:3079;left:23820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D</w:t>
                        </w:r>
                      </w:p>
                    </w:txbxContent>
                  </v:textbox>
                </v:rect>
                <v:rect id="Rectangle 898" style="position:absolute;width:846;height:3079;left:25664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8" style="position:absolute;width:5334;height:3810;left:32738;top:29157;" coordsize="533400,381000" path="m0,0l533400,0l533400,381000l0,381000l0,0">
                  <v:stroke weight="0pt" endcap="flat" joinstyle="miter" miterlimit="8" on="false" color="#000000" opacity="0"/>
                  <v:fill on="true" color="#33ccff"/>
                </v:shape>
                <v:shape id="Shape 900" style="position:absolute;width:5334;height:3810;left:32738;top:29157;" coordsize="533400,381000" path="m0,381000l533400,381000l533400,0l0,0x">
                  <v:stroke weight="0.75pt" endcap="flat" joinstyle="miter" miterlimit="8" on="true" color="#000000"/>
                  <v:fill on="false" color="#000000" opacity="0"/>
                </v:shape>
                <v:rect id="Rectangle 901" style="position:absolute;width:2068;height:3079;left:34625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902" style="position:absolute;width:846;height:3079;left:36180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3" style="position:absolute;width:1882;height:3079;left:18258;top:30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904" style="position:absolute;width:846;height:3079;left:19675;top:303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39" style="position:absolute;width:5334;height:3810;left:27404;top:29157;" coordsize="533400,381000" path="m0,0l533400,0l533400,381000l0,381000l0,0">
                  <v:stroke weight="0pt" endcap="flat" joinstyle="miter" miterlimit="8" on="false" color="#000000" opacity="0"/>
                  <v:fill on="true" color="#66ffff"/>
                </v:shape>
                <v:rect id="Rectangle 907" style="position:absolute;width:4511;height:3079;left:28377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EA</w:t>
                        </w:r>
                      </w:p>
                    </w:txbxContent>
                  </v:textbox>
                </v:rect>
                <v:rect id="Rectangle 908" style="position:absolute;width:846;height:3079;left:31775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40" style="position:absolute;width:5334;height:3810;left:38072;top:29157;" coordsize="533400,381000" path="m0,0l533400,0l533400,381000l0,381000l0,0">
                  <v:stroke weight="0pt" endcap="flat" joinstyle="miter" miterlimit="8" on="false" color="#000000" opacity="0"/>
                  <v:fill on="true" color="#0099ff"/>
                </v:shape>
                <v:rect id="Rectangle 911" style="position:absolute;width:3009;height:3079;left:39611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912" style="position:absolute;width:846;height:3079;left:41867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41" style="position:absolute;width:5334;height:3810;left:43406;top:29157;" coordsize="533400,381000" path="m0,0l533400,0l533400,381000l0,381000l0,0">
                  <v:stroke weight="0pt" endcap="flat" joinstyle="miter" miterlimit="8" on="false" color="#000000" opacity="0"/>
                  <v:fill on="true" color="#ffcc00"/>
                </v:shape>
                <v:rect id="Rectangle 915" style="position:absolute;width:5480;height:3079;left:44031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WB</w:t>
                        </w:r>
                      </w:p>
                    </w:txbxContent>
                  </v:textbox>
                </v:rect>
                <v:rect id="Rectangle 916" style="position:absolute;width:846;height:3079;left:48146;top:30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0"/>
                            <w:bdr w:val="single" w:color="000000" w:sz="1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36"/>
        </w:rPr>
        <w:t xml:space="preserve">Instrucción 1 </w:t>
      </w:r>
    </w:p>
    <w:p w:rsidR="00041B1A" w:rsidRDefault="002875E1">
      <w:pPr>
        <w:spacing w:after="0" w:line="414" w:lineRule="auto"/>
        <w:ind w:left="3593" w:right="3122" w:hanging="10"/>
        <w:jc w:val="center"/>
      </w:pPr>
      <w:r>
        <w:rPr>
          <w:rFonts w:ascii="Times New Roman" w:eastAsia="Times New Roman" w:hAnsi="Times New Roman" w:cs="Times New Roman"/>
          <w:i/>
          <w:sz w:val="36"/>
        </w:rPr>
        <w:t>Instrucción 2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sz w:val="36"/>
        </w:rPr>
        <w:t>Instrucción 3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41B1A" w:rsidRDefault="002875E1">
      <w:pPr>
        <w:spacing w:after="517" w:line="397" w:lineRule="auto"/>
        <w:ind w:left="3593" w:right="3122" w:hanging="10"/>
        <w:jc w:val="center"/>
      </w:pPr>
      <w:r>
        <w:rPr>
          <w:rFonts w:ascii="Times New Roman" w:eastAsia="Times New Roman" w:hAnsi="Times New Roman" w:cs="Times New Roman"/>
          <w:i/>
          <w:sz w:val="36"/>
        </w:rPr>
        <w:t>Instrucción 4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sz w:val="36"/>
        </w:rPr>
        <w:t>Instrucción 5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i/>
          <w:sz w:val="36"/>
        </w:rPr>
        <w:t>Instrucción 6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041B1A" w:rsidRDefault="002875E1">
      <w:pPr>
        <w:spacing w:after="37"/>
        <w:ind w:left="130" w:hanging="10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ahoma" w:eastAsia="Tahoma" w:hAnsi="Tahoma" w:cs="Tahoma"/>
          <w:sz w:val="40"/>
        </w:rPr>
        <w:t>Ejemplos: MC68040, i80486, MC88110, i80860,PA-RISC, Sparc, R6000 ...</w:t>
      </w: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041B1A" w:rsidRDefault="00041B1A">
      <w:pPr>
        <w:sectPr w:rsidR="00041B1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4400" w:h="10800" w:orient="landscape"/>
          <w:pgMar w:top="519" w:right="503" w:bottom="799" w:left="504" w:header="720" w:footer="720" w:gutter="0"/>
          <w:cols w:space="720"/>
          <w:titlePg/>
        </w:sectPr>
      </w:pPr>
    </w:p>
    <w:p w:rsidR="00041B1A" w:rsidRDefault="002875E1">
      <w:pPr>
        <w:spacing w:after="0"/>
        <w:ind w:left="-5" w:right="26" w:hanging="10"/>
      </w:pPr>
      <w:r>
        <w:rPr>
          <w:rFonts w:ascii="Arial" w:eastAsia="Arial" w:hAnsi="Arial" w:cs="Arial"/>
          <w:b/>
          <w:sz w:val="56"/>
        </w:rPr>
        <w:t xml:space="preserve">Superescalar  </w:t>
      </w:r>
    </w:p>
    <w:p w:rsidR="00041B1A" w:rsidRDefault="002875E1">
      <w:pPr>
        <w:spacing w:after="0"/>
        <w:ind w:right="26"/>
      </w:pPr>
      <w:r>
        <w:rPr>
          <w:rFonts w:ascii="Arial" w:eastAsia="Arial" w:hAnsi="Arial" w:cs="Arial"/>
          <w:b/>
          <w:sz w:val="56"/>
        </w:rPr>
        <w:t xml:space="preserve"> </w:t>
      </w:r>
    </w:p>
    <w:p w:rsidR="00041B1A" w:rsidRDefault="002875E1">
      <w:pPr>
        <w:spacing w:after="0"/>
        <w:ind w:left="-5" w:right="26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4028055</wp:posOffset>
                </wp:positionH>
                <wp:positionV relativeFrom="page">
                  <wp:posOffset>76200</wp:posOffset>
                </wp:positionV>
                <wp:extent cx="4833370" cy="6781800"/>
                <wp:effectExtent l="0" t="0" r="0" b="0"/>
                <wp:wrapSquare wrapText="bothSides"/>
                <wp:docPr id="18200" name="Group 18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370" cy="6781800"/>
                          <a:chOff x="0" y="0"/>
                          <a:chExt cx="4833370" cy="6781800"/>
                        </a:xfrm>
                      </wpg:grpSpPr>
                      <wps:wsp>
                        <wps:cNvPr id="930" name="Rectangle 930"/>
                        <wps:cNvSpPr/>
                        <wps:spPr>
                          <a:xfrm>
                            <a:off x="4318258" y="6395124"/>
                            <a:ext cx="263830" cy="22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Arial" w:eastAsia="Arial" w:hAnsi="Arial" w:cs="Arial"/>
                                  <w:color w:val="5E574E"/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4516378" y="6395124"/>
                            <a:ext cx="66040" cy="22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Arial" w:eastAsia="Arial" w:hAnsi="Arial" w:cs="Arial"/>
                                  <w:color w:val="5E574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1" name="Picture 9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545" y="0"/>
                            <a:ext cx="4822825" cy="6781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3" name="Rectangle 943"/>
                        <wps:cNvSpPr/>
                        <wps:spPr>
                          <a:xfrm>
                            <a:off x="2797687" y="57329"/>
                            <a:ext cx="390977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>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091819" y="57329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3815973" y="60267"/>
                            <a:ext cx="543757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4225929" y="60267"/>
                            <a:ext cx="33951" cy="123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3663827" y="1055874"/>
                            <a:ext cx="112960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Máquina 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4513077" y="105587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552576" y="3304409"/>
                            <a:ext cx="142553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Supersegmentada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4624328" y="330440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3738503" y="5209790"/>
                            <a:ext cx="103251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Superescalar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4514219" y="520979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 rot="-5399999">
                            <a:off x="-989879" y="2613132"/>
                            <a:ext cx="216414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Instrucciones consecutivas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 rot="-5399999">
                            <a:off x="66855" y="204198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3560195" y="6665140"/>
                            <a:ext cx="1505025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Tiempo en ciclos 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4692527" y="6665140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2" name="Shape 22942"/>
                        <wps:cNvSpPr/>
                        <wps:spPr>
                          <a:xfrm>
                            <a:off x="2766445" y="228600"/>
                            <a:ext cx="503238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8" h="244475">
                                <a:moveTo>
                                  <a:pt x="0" y="0"/>
                                </a:moveTo>
                                <a:lnTo>
                                  <a:pt x="503238" y="0"/>
                                </a:lnTo>
                                <a:lnTo>
                                  <a:pt x="503238" y="244475"/>
                                </a:lnTo>
                                <a:lnTo>
                                  <a:pt x="0" y="244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2766445" y="228600"/>
                            <a:ext cx="503238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8" h="244475">
                                <a:moveTo>
                                  <a:pt x="0" y="244475"/>
                                </a:moveTo>
                                <a:lnTo>
                                  <a:pt x="503238" y="244475"/>
                                </a:lnTo>
                                <a:lnTo>
                                  <a:pt x="50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2810133" y="295216"/>
                            <a:ext cx="551770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Captación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3226185" y="295216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3" name="Shape 22943"/>
                        <wps:cNvSpPr/>
                        <wps:spPr>
                          <a:xfrm>
                            <a:off x="3277620" y="228600"/>
                            <a:ext cx="503238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8" h="244475">
                                <a:moveTo>
                                  <a:pt x="0" y="0"/>
                                </a:moveTo>
                                <a:lnTo>
                                  <a:pt x="503238" y="0"/>
                                </a:lnTo>
                                <a:lnTo>
                                  <a:pt x="503238" y="244475"/>
                                </a:lnTo>
                                <a:lnTo>
                                  <a:pt x="0" y="244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3277620" y="228600"/>
                            <a:ext cx="503238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8" h="244475">
                                <a:moveTo>
                                  <a:pt x="0" y="244475"/>
                                </a:moveTo>
                                <a:lnTo>
                                  <a:pt x="503238" y="244475"/>
                                </a:lnTo>
                                <a:lnTo>
                                  <a:pt x="50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3397508" y="316552"/>
                            <a:ext cx="351596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Decod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Rectangle 978"/>
                        <wps:cNvSpPr/>
                        <wps:spPr>
                          <a:xfrm>
                            <a:off x="3662684" y="316552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4" name="Shape 22944"/>
                        <wps:cNvSpPr/>
                        <wps:spPr>
                          <a:xfrm>
                            <a:off x="4277745" y="228600"/>
                            <a:ext cx="503238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8" h="244475">
                                <a:moveTo>
                                  <a:pt x="0" y="0"/>
                                </a:moveTo>
                                <a:lnTo>
                                  <a:pt x="503238" y="0"/>
                                </a:lnTo>
                                <a:lnTo>
                                  <a:pt x="503238" y="244475"/>
                                </a:lnTo>
                                <a:lnTo>
                                  <a:pt x="0" y="244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696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4277745" y="228600"/>
                            <a:ext cx="503238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3238" h="244475">
                                <a:moveTo>
                                  <a:pt x="0" y="244475"/>
                                </a:moveTo>
                                <a:lnTo>
                                  <a:pt x="503238" y="244475"/>
                                </a:lnTo>
                                <a:lnTo>
                                  <a:pt x="5032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87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4344547" y="316552"/>
                            <a:ext cx="491473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Escritura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4715133" y="316552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200" style="width:380.58pt;height:534pt;position:absolute;mso-position-horizontal-relative:page;mso-position-horizontal:absolute;margin-left:317.17pt;mso-position-vertical-relative:page;margin-top:6pt;" coordsize="48333,67818">
                <v:rect id="Rectangle 930" style="position:absolute;width:2638;height:2232;left:43182;top:63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5e574e"/>
                            <w:sz w:val="28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931" style="position:absolute;width:660;height:2232;left:45163;top:63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5e574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41" style="position:absolute;width:48228;height:67818;left:105;top:0;" filled="f">
                  <v:imagedata r:id="rId31"/>
                </v:shape>
                <v:rect id="Rectangle 943" style="position:absolute;width:3909;height:1530;left:27976;top: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Clave</w:t>
                        </w:r>
                      </w:p>
                    </w:txbxContent>
                  </v:textbox>
                </v:rect>
                <v:rect id="Rectangle 944" style="position:absolute;width:420;height:1530;left:30918;top: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7" style="position:absolute;width:5437;height:1235;left:38159;top: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Ejecución</w:t>
                        </w:r>
                      </w:p>
                    </w:txbxContent>
                  </v:textbox>
                </v:rect>
                <v:rect id="Rectangle 948" style="position:absolute;width:339;height:1235;left:42259;top:6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style="position:absolute;width:11296;height:1843;left:36638;top:10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Máquina base</w:t>
                        </w:r>
                      </w:p>
                    </w:txbxContent>
                  </v:textbox>
                </v:rect>
                <v:rect id="Rectangle 952" style="position:absolute;width:506;height:1843;left:45130;top:10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5" style="position:absolute;width:14255;height:1843;left:35525;top:33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Supersegmentada</w:t>
                        </w:r>
                      </w:p>
                    </w:txbxContent>
                  </v:textbox>
                </v:rect>
                <v:rect id="Rectangle 956" style="position:absolute;width:506;height:1843;left:46243;top:33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style="position:absolute;width:10325;height:1843;left:37385;top:5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Superescalar</w:t>
                        </w:r>
                      </w:p>
                    </w:txbxContent>
                  </v:textbox>
                </v:rect>
                <v:rect id="Rectangle 960" style="position:absolute;width:506;height:1843;left:45142;top:5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style="position:absolute;width:21641;height:1843;left:-9898;top:26131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Instrucciones consecutivas</w:t>
                        </w:r>
                      </w:p>
                    </w:txbxContent>
                  </v:textbox>
                </v:rect>
                <v:rect id="Rectangle 964" style="position:absolute;width:506;height:1843;left:668;top:20419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7" style="position:absolute;width:15050;height:1530;left:35601;top:66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Tiempo en ciclos base</w:t>
                        </w:r>
                      </w:p>
                    </w:txbxContent>
                  </v:textbox>
                </v:rect>
                <v:rect id="Rectangle 968" style="position:absolute;width:420;height:1530;left:46925;top:66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45" style="position:absolute;width:5032;height:2444;left:27664;top:2286;" coordsize="503238,244475" path="m0,0l503238,0l503238,244475l0,244475l0,0">
                  <v:stroke weight="0pt" endcap="flat" joinstyle="miter" miterlimit="8" on="false" color="#000000" opacity="0"/>
                  <v:fill on="true" color="#c0c0c0"/>
                </v:shape>
                <v:shape id="Shape 970" style="position:absolute;width:5032;height:2444;left:27664;top:2286;" coordsize="503238,244475" path="m0,244475l503238,244475l503238,0l0,0x">
                  <v:stroke weight="1.25pt" endcap="flat" joinstyle="miter" miterlimit="8" on="true" color="#000000"/>
                  <v:fill on="false" color="#000000" opacity="0"/>
                </v:shape>
                <v:rect id="Rectangle 971" style="position:absolute;width:5517;height:1235;left:28101;top: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Captación</w:t>
                        </w:r>
                      </w:p>
                    </w:txbxContent>
                  </v:textbox>
                </v:rect>
                <v:rect id="Rectangle 972" style="position:absolute;width:339;height:1235;left:32261;top:2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46" style="position:absolute;width:5032;height:2444;left:32776;top:2286;" coordsize="503238,244475" path="m0,0l503238,0l503238,244475l0,244475l0,0">
                  <v:stroke weight="0pt" endcap="flat" joinstyle="miter" miterlimit="8" on="false" color="#000000" opacity="0"/>
                  <v:fill on="true" color="#c0c0c0"/>
                </v:shape>
                <v:shape id="Shape 974" style="position:absolute;width:5032;height:2444;left:32776;top:2286;" coordsize="503238,244475" path="m0,244475l503238,244475l503238,0l0,0x">
                  <v:stroke weight="1pt" endcap="flat" joinstyle="miter" miterlimit="8" on="true" color="#000000"/>
                  <v:fill on="false" color="#000000" opacity="0"/>
                </v:shape>
                <v:rect id="Rectangle 976" style="position:absolute;width:3515;height:1235;left:33975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Decod</w:t>
                        </w:r>
                      </w:p>
                    </w:txbxContent>
                  </v:textbox>
                </v:rect>
                <v:rect id="Rectangle 978" style="position:absolute;width:339;height:1235;left:36626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47" style="position:absolute;width:5032;height:2444;left:42777;top:2286;" coordsize="503238,244475" path="m0,0l503238,0l503238,244475l0,244475l0,0">
                  <v:stroke weight="0pt" endcap="flat" joinstyle="miter" miterlimit="8" on="false" color="#000000" opacity="0"/>
                  <v:fill on="true" color="#969696"/>
                </v:shape>
                <v:shape id="Shape 980" style="position:absolute;width:5032;height:2444;left:42777;top:2286;" coordsize="503238,244475" path="m0,244475l503238,244475l503238,0l0,0x">
                  <v:stroke weight="1.25pt" endcap="flat" joinstyle="miter" miterlimit="8" on="true" color="#000000"/>
                  <v:fill on="false" color="#000000" opacity="0"/>
                </v:shape>
                <v:rect id="Rectangle 982" style="position:absolute;width:4914;height:1235;left:43445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Escritura</w:t>
                        </w:r>
                      </w:p>
                    </w:txbxContent>
                  </v:textbox>
                </v:rect>
                <v:rect id="Rectangle 984" style="position:absolute;width:339;height:1235;left:47151;top:3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sz w:val="56"/>
        </w:rPr>
        <w:t xml:space="preserve">frente a </w:t>
      </w:r>
    </w:p>
    <w:p w:rsidR="00041B1A" w:rsidRDefault="002875E1">
      <w:pPr>
        <w:spacing w:after="0"/>
        <w:ind w:right="26"/>
      </w:pPr>
      <w:r>
        <w:rPr>
          <w:rFonts w:ascii="Arial" w:eastAsia="Arial" w:hAnsi="Arial" w:cs="Arial"/>
          <w:b/>
          <w:sz w:val="56"/>
        </w:rPr>
        <w:t xml:space="preserve"> </w:t>
      </w:r>
    </w:p>
    <w:p w:rsidR="00041B1A" w:rsidRDefault="002875E1">
      <w:pPr>
        <w:spacing w:after="0"/>
        <w:ind w:left="-5" w:right="26" w:hanging="10"/>
      </w:pPr>
      <w:r>
        <w:rPr>
          <w:rFonts w:ascii="Arial" w:eastAsia="Arial" w:hAnsi="Arial" w:cs="Arial"/>
          <w:b/>
          <w:sz w:val="56"/>
        </w:rPr>
        <w:t xml:space="preserve">supersegmentado </w:t>
      </w:r>
    </w:p>
    <w:p w:rsidR="00041B1A" w:rsidRDefault="002875E1">
      <w:pPr>
        <w:pStyle w:val="Ttulo1"/>
        <w:ind w:left="170"/>
      </w:pPr>
      <w:r>
        <w:t xml:space="preserve">Paralelismo de instrucciones </w:t>
      </w:r>
    </w:p>
    <w:p w:rsidR="00041B1A" w:rsidRDefault="002875E1">
      <w:pPr>
        <w:spacing w:after="477"/>
        <w:ind w:left="1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164" w:line="237" w:lineRule="auto"/>
        <w:ind w:left="535" w:hanging="550"/>
      </w:pPr>
      <w:r>
        <w:rPr>
          <w:rFonts w:ascii="Tahoma" w:eastAsia="Tahoma" w:hAnsi="Tahoma" w:cs="Tahoma"/>
          <w:sz w:val="56"/>
        </w:rPr>
        <w:t xml:space="preserve">“existe cuando instrucciones de una secuencia son independientes y =&gt; pueden ejecutarse en paralelo solapándose” </w:t>
      </w:r>
    </w:p>
    <w:p w:rsidR="00041B1A" w:rsidRDefault="002875E1">
      <w:pPr>
        <w:numPr>
          <w:ilvl w:val="0"/>
          <w:numId w:val="4"/>
        </w:numPr>
        <w:spacing w:after="43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Limitaciones </w:t>
      </w:r>
    </w:p>
    <w:p w:rsidR="00041B1A" w:rsidRDefault="002875E1">
      <w:pPr>
        <w:numPr>
          <w:ilvl w:val="0"/>
          <w:numId w:val="4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Dependencia de datos verdadera. </w:t>
      </w:r>
    </w:p>
    <w:p w:rsidR="00041B1A" w:rsidRDefault="002875E1">
      <w:pPr>
        <w:numPr>
          <w:ilvl w:val="0"/>
          <w:numId w:val="4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Dependencia relativa al procedimiento. </w:t>
      </w:r>
    </w:p>
    <w:p w:rsidR="00041B1A" w:rsidRDefault="002875E1">
      <w:pPr>
        <w:numPr>
          <w:ilvl w:val="0"/>
          <w:numId w:val="4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Conflictos en los recursos.  </w:t>
      </w:r>
    </w:p>
    <w:p w:rsidR="00041B1A" w:rsidRDefault="002875E1">
      <w:pPr>
        <w:numPr>
          <w:ilvl w:val="0"/>
          <w:numId w:val="4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Dependencia de salida.  </w:t>
      </w:r>
    </w:p>
    <w:p w:rsidR="00041B1A" w:rsidRDefault="002875E1">
      <w:pPr>
        <w:numPr>
          <w:ilvl w:val="0"/>
          <w:numId w:val="4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Antidependencia. </w:t>
      </w:r>
    </w:p>
    <w:p w:rsidR="00041B1A" w:rsidRDefault="002875E1">
      <w:pPr>
        <w:spacing w:after="0"/>
        <w:ind w:left="-624" w:right="139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421843</wp:posOffset>
                </wp:positionH>
                <wp:positionV relativeFrom="page">
                  <wp:posOffset>-1</wp:posOffset>
                </wp:positionV>
                <wp:extent cx="8740063" cy="6858000"/>
                <wp:effectExtent l="0" t="0" r="0" b="0"/>
                <wp:wrapTopAndBottom/>
                <wp:docPr id="18340" name="Group 18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0063" cy="6858000"/>
                          <a:chOff x="0" y="0"/>
                          <a:chExt cx="8740063" cy="6858000"/>
                        </a:xfrm>
                      </wpg:grpSpPr>
                      <wps:wsp>
                        <wps:cNvPr id="1024" name="Rectangle 1024"/>
                        <wps:cNvSpPr/>
                        <wps:spPr>
                          <a:xfrm>
                            <a:off x="7924470" y="6471325"/>
                            <a:ext cx="263830" cy="22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Arial" w:eastAsia="Arial" w:hAnsi="Arial" w:cs="Arial"/>
                                  <w:color w:val="5E574E"/>
                                  <w:sz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5" name="Rectangle 1025"/>
                        <wps:cNvSpPr/>
                        <wps:spPr>
                          <a:xfrm>
                            <a:off x="8122590" y="6471325"/>
                            <a:ext cx="66040" cy="2232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Arial" w:eastAsia="Arial" w:hAnsi="Arial" w:cs="Arial"/>
                                  <w:color w:val="5E574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0" y="346649"/>
                            <a:ext cx="4386326" cy="5549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64"/>
                                </w:rPr>
                                <w:t xml:space="preserve">Efectos de las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0" y="834493"/>
                            <a:ext cx="4118729" cy="55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64"/>
                                </w:rPr>
                                <w:t>dependencias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3097073" y="834493"/>
                            <a:ext cx="180350" cy="5553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Arial" w:eastAsia="Arial" w:hAnsi="Arial" w:cs="Arial"/>
                                  <w:b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0" name="Picture 103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235757" y="0"/>
                            <a:ext cx="5486400" cy="685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3" name="Rectangle 1033"/>
                        <wps:cNvSpPr/>
                        <wps:spPr>
                          <a:xfrm>
                            <a:off x="6442253" y="72317"/>
                            <a:ext cx="390977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Clave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4" name="Rectangle 1034"/>
                        <wps:cNvSpPr/>
                        <wps:spPr>
                          <a:xfrm>
                            <a:off x="6736639" y="72317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7478827" y="72317"/>
                            <a:ext cx="675293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Ejecución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7986319" y="72317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8" name="Shape 22948"/>
                        <wps:cNvSpPr/>
                        <wps:spPr>
                          <a:xfrm>
                            <a:off x="6359957" y="228602"/>
                            <a:ext cx="533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572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6359957" y="228602"/>
                            <a:ext cx="533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57200">
                                <a:moveTo>
                                  <a:pt x="0" y="457200"/>
                                </a:moveTo>
                                <a:lnTo>
                                  <a:pt x="533400" y="4572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6410503" y="301060"/>
                            <a:ext cx="586535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Captación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2" name="Rectangle 1042"/>
                        <wps:cNvSpPr/>
                        <wps:spPr>
                          <a:xfrm>
                            <a:off x="6844843" y="301060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6579667" y="422980"/>
                            <a:ext cx="129212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6675679" y="422980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5" name="Rectangle 1045"/>
                        <wps:cNvSpPr/>
                        <wps:spPr>
                          <a:xfrm>
                            <a:off x="6399835" y="544900"/>
                            <a:ext cx="604327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instrucción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6855511" y="544900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49" name="Shape 22949"/>
                        <wps:cNvSpPr/>
                        <wps:spPr>
                          <a:xfrm>
                            <a:off x="6893357" y="228602"/>
                            <a:ext cx="533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572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893357" y="228602"/>
                            <a:ext cx="533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57200">
                                <a:moveTo>
                                  <a:pt x="0" y="457200"/>
                                </a:moveTo>
                                <a:lnTo>
                                  <a:pt x="533400" y="4572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Rectangle 1049"/>
                        <wps:cNvSpPr/>
                        <wps:spPr>
                          <a:xfrm>
                            <a:off x="6957619" y="362020"/>
                            <a:ext cx="541720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Decodifi_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" name="Rectangle 1050"/>
                        <wps:cNvSpPr/>
                        <wps:spPr>
                          <a:xfrm>
                            <a:off x="7366051" y="362020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" name="Rectangle 1051"/>
                        <wps:cNvSpPr/>
                        <wps:spPr>
                          <a:xfrm>
                            <a:off x="7026199" y="483940"/>
                            <a:ext cx="355399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7294423" y="483940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15" name="Picture 21615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7422693" y="225554"/>
                            <a:ext cx="539497" cy="4632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4" name="Shape 1054"/>
                        <wps:cNvSpPr/>
                        <wps:spPr>
                          <a:xfrm>
                            <a:off x="7426757" y="228602"/>
                            <a:ext cx="533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57200">
                                <a:moveTo>
                                  <a:pt x="0" y="457200"/>
                                </a:moveTo>
                                <a:lnTo>
                                  <a:pt x="533400" y="4572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50" name="Shape 22950"/>
                        <wps:cNvSpPr/>
                        <wps:spPr>
                          <a:xfrm>
                            <a:off x="7960157" y="228602"/>
                            <a:ext cx="533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57200">
                                <a:moveTo>
                                  <a:pt x="0" y="0"/>
                                </a:moveTo>
                                <a:lnTo>
                                  <a:pt x="533400" y="0"/>
                                </a:lnTo>
                                <a:lnTo>
                                  <a:pt x="5334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7960157" y="228602"/>
                            <a:ext cx="5334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457200">
                                <a:moveTo>
                                  <a:pt x="0" y="457200"/>
                                </a:moveTo>
                                <a:lnTo>
                                  <a:pt x="533400" y="457200"/>
                                </a:lnTo>
                                <a:lnTo>
                                  <a:pt x="533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8042707" y="422980"/>
                            <a:ext cx="491473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Escritura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8413420" y="422980"/>
                            <a:ext cx="33951" cy="123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7175551" y="1139371"/>
                            <a:ext cx="165543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7300519" y="1139371"/>
                            <a:ext cx="1109674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Sin dependencia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8136052" y="1139371"/>
                            <a:ext cx="4205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7060743" y="2320852"/>
                            <a:ext cx="1485341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Dependencia de datos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8178089" y="2320852"/>
                            <a:ext cx="4205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7" name="Rectangle 17837"/>
                        <wps:cNvSpPr/>
                        <wps:spPr>
                          <a:xfrm>
                            <a:off x="8599770" y="2473252"/>
                            <a:ext cx="140813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8" name="Rectangle 17838"/>
                        <wps:cNvSpPr/>
                        <wps:spPr>
                          <a:xfrm>
                            <a:off x="7103244" y="2473252"/>
                            <a:ext cx="1990380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i1 usa un dato calculado por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6" name="Rectangle 17836"/>
                        <wps:cNvSpPr/>
                        <wps:spPr>
                          <a:xfrm>
                            <a:off x="7060743" y="2473252"/>
                            <a:ext cx="56022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8708441" y="2473252"/>
                            <a:ext cx="4205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7122211" y="3387907"/>
                            <a:ext cx="1514614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Dependencia  relativa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8265592" y="3387907"/>
                            <a:ext cx="42058" cy="153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7251751" y="3540306"/>
                            <a:ext cx="1175790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al  procedimiento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5" name="Rectangle 1075"/>
                        <wps:cNvSpPr/>
                        <wps:spPr>
                          <a:xfrm>
                            <a:off x="8137576" y="3540306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2898699" y="3573566"/>
                            <a:ext cx="1201964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i1/bifurcación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3803955" y="357356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7096303" y="5826941"/>
                            <a:ext cx="1586787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Conflicto en un recurso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8291500" y="5826941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0" name="Rectangle 17840"/>
                        <wps:cNvSpPr/>
                        <wps:spPr>
                          <a:xfrm>
                            <a:off x="7181477" y="5979341"/>
                            <a:ext cx="141989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i0 e i1 usan la misma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9" name="Rectangle 17839"/>
                        <wps:cNvSpPr/>
                        <wps:spPr>
                          <a:xfrm>
                            <a:off x="7138975" y="5979341"/>
                            <a:ext cx="56022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8250352" y="5979341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7228891" y="6131741"/>
                            <a:ext cx="1230971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unidad funcional)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7" name="Rectangle 1087"/>
                        <wps:cNvSpPr/>
                        <wps:spPr>
                          <a:xfrm>
                            <a:off x="8160436" y="6131741"/>
                            <a:ext cx="42058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0" name="Rectangle 1090"/>
                        <wps:cNvSpPr/>
                        <wps:spPr>
                          <a:xfrm>
                            <a:off x="7143547" y="6698401"/>
                            <a:ext cx="187267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Tiempo en ciclos 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8552104" y="6698401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49378" y="2035042"/>
                            <a:ext cx="2194344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I0 Add  r1, r2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3" name="Rectangle 1093"/>
                        <wps:cNvSpPr/>
                        <wps:spPr>
                          <a:xfrm>
                            <a:off x="1699819" y="2035042"/>
                            <a:ext cx="101346" cy="36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49378" y="2583725"/>
                            <a:ext cx="2182741" cy="36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>I1 Mov r3, r1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1690675" y="2583725"/>
                            <a:ext cx="101447" cy="369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340" style="width:688.194pt;height:540pt;position:absolute;mso-position-horizontal-relative:page;mso-position-horizontal:absolute;margin-left:33.216pt;mso-position-vertical-relative:page;margin-top:-0.00012207pt;" coordsize="87400,68580">
                <v:rect id="Rectangle 1024" style="position:absolute;width:2638;height:2232;left:79244;top:64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5e574e"/>
                            <w:sz w:val="28"/>
                          </w:rPr>
                          <w:t xml:space="preserve">12</w:t>
                        </w:r>
                      </w:p>
                    </w:txbxContent>
                  </v:textbox>
                </v:rect>
                <v:rect id="Rectangle 1025" style="position:absolute;width:660;height:2232;left:81225;top:64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5e574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6" style="position:absolute;width:43863;height:5549;left:0;top:3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64"/>
                          </w:rPr>
                          <w:t xml:space="preserve">Efectos de las </w:t>
                        </w:r>
                      </w:p>
                    </w:txbxContent>
                  </v:textbox>
                </v:rect>
                <v:rect id="Rectangle 1027" style="position:absolute;width:41187;height:5553;left:0;top:8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64"/>
                          </w:rPr>
                          <w:t xml:space="preserve">dependencias</w:t>
                        </w:r>
                      </w:p>
                    </w:txbxContent>
                  </v:textbox>
                </v:rect>
                <v:rect id="Rectangle 1028" style="position:absolute;width:1803;height:5553;left:30970;top:8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0" style="position:absolute;width:54864;height:68580;left:32357;top:0;" filled="f">
                  <v:imagedata r:id="rId34"/>
                </v:shape>
                <v:rect id="Rectangle 1033" style="position:absolute;width:3909;height:1530;left:64422;top: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Clave</w:t>
                        </w:r>
                      </w:p>
                    </w:txbxContent>
                  </v:textbox>
                </v:rect>
                <v:rect id="Rectangle 1034" style="position:absolute;width:420;height:1530;left:67366;top: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7" style="position:absolute;width:6752;height:1530;left:74788;top: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Ejecución</w:t>
                        </w:r>
                      </w:p>
                    </w:txbxContent>
                  </v:textbox>
                </v:rect>
                <v:rect id="Rectangle 1038" style="position:absolute;width:420;height:1530;left:79863;top:7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51" style="position:absolute;width:5334;height:4572;left:63599;top:2286;" coordsize="533400,457200" path="m0,0l533400,0l533400,457200l0,457200l0,0">
                  <v:stroke weight="0pt" endcap="flat" joinstyle="round" on="false" color="#000000" opacity="0"/>
                  <v:fill on="true" color="#dddddd"/>
                </v:shape>
                <v:shape id="Shape 1040" style="position:absolute;width:5334;height:4572;left:63599;top:2286;" coordsize="533400,457200" path="m0,457200l533400,457200l533400,0l0,0x">
                  <v:stroke weight="0.75pt" endcap="flat" joinstyle="miter" miterlimit="8" on="true" color="#000000"/>
                  <v:fill on="false" color="#000000" opacity="0"/>
                </v:shape>
                <v:rect id="Rectangle 1041" style="position:absolute;width:5865;height:1235;left:64105;top:3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Captación </w:t>
                        </w:r>
                      </w:p>
                    </w:txbxContent>
                  </v:textbox>
                </v:rect>
                <v:rect id="Rectangle 1042" style="position:absolute;width:339;height:1235;left:68448;top:3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3" style="position:absolute;width:1292;height:1235;left:65796;top:4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de</w:t>
                        </w:r>
                      </w:p>
                    </w:txbxContent>
                  </v:textbox>
                </v:rect>
                <v:rect id="Rectangle 1044" style="position:absolute;width:339;height:1235;left:66756;top:4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5" style="position:absolute;width:6043;height:1235;left:63998;top: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instrucción</w:t>
                        </w:r>
                      </w:p>
                    </w:txbxContent>
                  </v:textbox>
                </v:rect>
                <v:rect id="Rectangle 1046" style="position:absolute;width:339;height:1235;left:68555;top:54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952" style="position:absolute;width:5334;height:4572;left:68933;top:2286;" coordsize="533400,457200" path="m0,0l533400,0l533400,457200l0,457200l0,0">
                  <v:stroke weight="0pt" endcap="flat" joinstyle="miter" miterlimit="8" on="false" color="#000000" opacity="0"/>
                  <v:fill on="true" color="#dddddd"/>
                </v:shape>
                <v:shape id="Shape 1048" style="position:absolute;width:5334;height:4572;left:68933;top:2286;" coordsize="533400,457200" path="m0,457200l533400,457200l533400,0l0,0x">
                  <v:stroke weight="0.75pt" endcap="flat" joinstyle="miter" miterlimit="8" on="true" color="#000000"/>
                  <v:fill on="false" color="#000000" opacity="0"/>
                </v:shape>
                <v:rect id="Rectangle 1049" style="position:absolute;width:5417;height:1235;left:69576;top:3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Decodifi_</w:t>
                        </w:r>
                      </w:p>
                    </w:txbxContent>
                  </v:textbox>
                </v:rect>
                <v:rect id="Rectangle 1050" style="position:absolute;width:339;height:1235;left:73660;top:3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1" style="position:absolute;width:3553;height:1235;left:70261;top: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cación</w:t>
                        </w:r>
                      </w:p>
                    </w:txbxContent>
                  </v:textbox>
                </v:rect>
                <v:rect id="Rectangle 1052" style="position:absolute;width:339;height:1235;left:72944;top:48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615" style="position:absolute;width:5394;height:4632;left:74226;top:2255;" filled="f">
                  <v:imagedata r:id="rId35"/>
                </v:shape>
                <v:shape id="Shape 1054" style="position:absolute;width:5334;height:4572;left:74267;top:2286;" coordsize="533400,457200" path="m0,457200l533400,457200l533400,0l0,0x">
                  <v:stroke weight="0.75pt" endcap="flat" joinstyle="miter" miterlimit="8" on="true" color="#000000"/>
                  <v:fill on="false" color="#000000" opacity="0"/>
                </v:shape>
                <v:shape id="Shape 22953" style="position:absolute;width:5334;height:4572;left:79601;top:2286;" coordsize="533400,457200" path="m0,0l533400,0l533400,457200l0,457200l0,0">
                  <v:stroke weight="0pt" endcap="flat" joinstyle="miter" miterlimit="8" on="false" color="#000000" opacity="0"/>
                  <v:fill on="true" color="#dddddd"/>
                </v:shape>
                <v:shape id="Shape 1056" style="position:absolute;width:5334;height:4572;left:79601;top:2286;" coordsize="533400,457200" path="m0,457200l533400,457200l533400,0l0,0x">
                  <v:stroke weight="0.75pt" endcap="flat" joinstyle="miter" miterlimit="8" on="true" color="#000000"/>
                  <v:fill on="false" color="#000000" opacity="0"/>
                </v:shape>
                <v:rect id="Rectangle 1057" style="position:absolute;width:4914;height:1235;left:80427;top:4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Escritura</w:t>
                        </w:r>
                      </w:p>
                    </w:txbxContent>
                  </v:textbox>
                </v:rect>
                <v:rect id="Rectangle 1058" style="position:absolute;width:339;height:1235;left:84134;top:4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1" style="position:absolute;width:1655;height:1530;left:71755;top:11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62" style="position:absolute;width:11096;height:1530;left:73005;top:11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Sin dependencia</w:t>
                        </w:r>
                      </w:p>
                    </w:txbxContent>
                  </v:textbox>
                </v:rect>
                <v:rect id="Rectangle 1063" style="position:absolute;width:420;height:1530;left:81360;top:113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6" style="position:absolute;width:14853;height:1530;left:70607;top:2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Dependencia de datos</w:t>
                        </w:r>
                      </w:p>
                    </w:txbxContent>
                  </v:textbox>
                </v:rect>
                <v:rect id="Rectangle 1067" style="position:absolute;width:420;height:1530;left:81780;top:232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37" style="position:absolute;width:1408;height:1530;left:85997;top:24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17838" style="position:absolute;width:19903;height:1530;left:71032;top:24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i1 usa un dato calculado por i</w:t>
                        </w:r>
                      </w:p>
                    </w:txbxContent>
                  </v:textbox>
                </v:rect>
                <v:rect id="Rectangle 17836" style="position:absolute;width:560;height:1530;left:70607;top:24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69" style="position:absolute;width:420;height:1530;left:87084;top:247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2" style="position:absolute;width:15146;height:1530;left:71222;top:33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Dependencia  relativa </w:t>
                        </w:r>
                      </w:p>
                    </w:txbxContent>
                  </v:textbox>
                </v:rect>
                <v:rect id="Rectangle 1073" style="position:absolute;width:420;height:1530;left:82655;top:338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4" style="position:absolute;width:11757;height:1530;left:72517;top:35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al  procedimiento</w:t>
                        </w:r>
                      </w:p>
                    </w:txbxContent>
                  </v:textbox>
                </v:rect>
                <v:rect id="Rectangle 1075" style="position:absolute;width:420;height:1530;left:81375;top:35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8" style="position:absolute;width:12019;height:1811;left:28986;top:3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i1/bifurcación</w:t>
                        </w:r>
                      </w:p>
                    </w:txbxContent>
                  </v:textbox>
                </v:rect>
                <v:rect id="Rectangle 1079" style="position:absolute;width:506;height:1811;left:38039;top:357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2" style="position:absolute;width:15867;height:1530;left:70963;top:58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Conflicto en un recurso</w:t>
                        </w:r>
                      </w:p>
                    </w:txbxContent>
                  </v:textbox>
                </v:rect>
                <v:rect id="Rectangle 1083" style="position:absolute;width:420;height:1530;left:82915;top:58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40" style="position:absolute;width:14198;height:1530;left:71814;top:59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i0 e i1 usan la misma</w:t>
                        </w:r>
                      </w:p>
                    </w:txbxContent>
                  </v:textbox>
                </v:rect>
                <v:rect id="Rectangle 17839" style="position:absolute;width:560;height:1530;left:71389;top:59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085" style="position:absolute;width:420;height:1530;left:82503;top:597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6" style="position:absolute;width:12309;height:1530;left:72288;top:61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unidad funcional) </w:t>
                        </w:r>
                      </w:p>
                    </w:txbxContent>
                  </v:textbox>
                </v:rect>
                <v:rect id="Rectangle 1087" style="position:absolute;width:420;height:1530;left:81604;top:61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0" style="position:absolute;width:18726;height:1811;left:71435;top:66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Tiempo en ciclos base</w:t>
                        </w:r>
                      </w:p>
                    </w:txbxContent>
                  </v:textbox>
                </v:rect>
                <v:rect id="Rectangle 1091" style="position:absolute;width:506;height:1811;left:85521;top:669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2" style="position:absolute;width:21943;height:3687;left:493;top:20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I0 Add  r1, r2</w:t>
                        </w:r>
                      </w:p>
                    </w:txbxContent>
                  </v:textbox>
                </v:rect>
                <v:rect id="Rectangle 1093" style="position:absolute;width:1013;height:3687;left:16998;top:20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4" style="position:absolute;width:21827;height:3691;left:493;top:2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I1 Mov r3, r1</w:t>
                        </w:r>
                      </w:p>
                    </w:txbxContent>
                  </v:textbox>
                </v:rect>
                <v:rect id="Rectangle 1095" style="position:absolute;width:1014;height:3691;left:16906;top:258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:rsidR="00041B1A" w:rsidRDefault="002875E1">
      <w:pPr>
        <w:pStyle w:val="Ttulo1"/>
        <w:ind w:left="170"/>
      </w:pPr>
      <w:r>
        <w:t xml:space="preserve">Paralelismo de la máquina </w:t>
      </w:r>
    </w:p>
    <w:p w:rsidR="00041B1A" w:rsidRDefault="002875E1">
      <w:pPr>
        <w:spacing w:after="530"/>
        <w:ind w:left="16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96" w:line="237" w:lineRule="auto"/>
        <w:ind w:left="210"/>
      </w:pPr>
      <w:r>
        <w:rPr>
          <w:rFonts w:ascii="Tahoma" w:eastAsia="Tahoma" w:hAnsi="Tahoma" w:cs="Tahoma"/>
          <w:sz w:val="56"/>
        </w:rPr>
        <w:t xml:space="preserve">“es una medida de la capacidad del procesador para sacar partido del paralelismo de instrucciones”  Depende de: </w:t>
      </w:r>
    </w:p>
    <w:p w:rsidR="00041B1A" w:rsidRDefault="002875E1">
      <w:pPr>
        <w:numPr>
          <w:ilvl w:val="0"/>
          <w:numId w:val="5"/>
        </w:numPr>
        <w:spacing w:after="79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Número de instrucciones captadas por ciclo </w:t>
      </w:r>
    </w:p>
    <w:p w:rsidR="00041B1A" w:rsidRDefault="002875E1">
      <w:pPr>
        <w:numPr>
          <w:ilvl w:val="0"/>
          <w:numId w:val="5"/>
        </w:numPr>
        <w:spacing w:after="79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Número de unidades funcionales </w:t>
      </w:r>
    </w:p>
    <w:p w:rsidR="00041B1A" w:rsidRDefault="002875E1">
      <w:pPr>
        <w:numPr>
          <w:ilvl w:val="0"/>
          <w:numId w:val="5"/>
        </w:numPr>
        <w:spacing w:after="0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Mecanismos para localizar instrucciones independientes </w:t>
      </w:r>
    </w:p>
    <w:p w:rsidR="00041B1A" w:rsidRDefault="002875E1">
      <w:pPr>
        <w:numPr>
          <w:ilvl w:val="0"/>
          <w:numId w:val="5"/>
        </w:numPr>
        <w:spacing w:after="45"/>
        <w:ind w:hanging="540"/>
        <w:jc w:val="both"/>
      </w:pPr>
      <w:r>
        <w:rPr>
          <w:rFonts w:ascii="Tahoma" w:eastAsia="Tahoma" w:hAnsi="Tahoma" w:cs="Tahoma"/>
          <w:sz w:val="48"/>
        </w:rPr>
        <w:t xml:space="preserve">Identificar paralelismo y organizar F, D y E en paralelo. </w:t>
      </w:r>
    </w:p>
    <w:p w:rsidR="00041B1A" w:rsidRDefault="002875E1">
      <w:pPr>
        <w:numPr>
          <w:ilvl w:val="0"/>
          <w:numId w:val="5"/>
        </w:numPr>
        <w:spacing w:after="68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Renombre de registros (dep. de salida o antidep.) </w:t>
      </w:r>
    </w:p>
    <w:p w:rsidR="00041B1A" w:rsidRDefault="002875E1">
      <w:pPr>
        <w:numPr>
          <w:ilvl w:val="0"/>
          <w:numId w:val="5"/>
        </w:numPr>
        <w:spacing w:after="121" w:line="248" w:lineRule="auto"/>
        <w:ind w:hanging="540"/>
        <w:jc w:val="both"/>
      </w:pPr>
      <w:r>
        <w:rPr>
          <w:rFonts w:ascii="Tahoma" w:eastAsia="Tahoma" w:hAnsi="Tahoma" w:cs="Tahoma"/>
          <w:sz w:val="48"/>
        </w:rPr>
        <w:t xml:space="preserve">Ventana de instrucciones (emisión desordenada) </w:t>
      </w:r>
    </w:p>
    <w:p w:rsidR="00041B1A" w:rsidRDefault="00041B1A">
      <w:pPr>
        <w:sectPr w:rsidR="00041B1A">
          <w:headerReference w:type="even" r:id="rId36"/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pgSz w:w="14400" w:h="10800" w:orient="landscape"/>
          <w:pgMar w:top="519" w:right="419" w:bottom="1293" w:left="624" w:header="720" w:footer="345" w:gutter="0"/>
          <w:cols w:space="720"/>
        </w:sectPr>
      </w:pPr>
    </w:p>
    <w:p w:rsidR="00041B1A" w:rsidRDefault="002875E1">
      <w:pPr>
        <w:pStyle w:val="Ttulo1"/>
        <w:ind w:left="275"/>
      </w:pPr>
      <w:r>
        <w:t xml:space="preserve">Sobre las instrucciones </w:t>
      </w:r>
    </w:p>
    <w:p w:rsidR="00041B1A" w:rsidRDefault="002875E1">
      <w:pPr>
        <w:spacing w:after="506"/>
        <w:ind w:left="280"/>
      </w:pPr>
      <w:r>
        <w:rPr>
          <w:rFonts w:ascii="Arial" w:eastAsia="Arial" w:hAnsi="Arial" w:cs="Arial"/>
          <w:b/>
          <w:sz w:val="72"/>
        </w:rPr>
        <w:t xml:space="preserve">  </w:t>
      </w:r>
    </w:p>
    <w:p w:rsidR="00041B1A" w:rsidRDefault="002875E1">
      <w:pPr>
        <w:numPr>
          <w:ilvl w:val="0"/>
          <w:numId w:val="6"/>
        </w:numPr>
        <w:spacing w:after="43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En la localización de instrucciones independientes </w:t>
      </w:r>
    </w:p>
    <w:p w:rsidR="00041B1A" w:rsidRDefault="002875E1">
      <w:pPr>
        <w:numPr>
          <w:ilvl w:val="0"/>
          <w:numId w:val="6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Orden en que se captan las instrucciones.  </w:t>
      </w:r>
    </w:p>
    <w:p w:rsidR="00041B1A" w:rsidRDefault="002875E1">
      <w:pPr>
        <w:numPr>
          <w:ilvl w:val="0"/>
          <w:numId w:val="6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Orden en que se ejecutan las instrucciones.  </w:t>
      </w:r>
    </w:p>
    <w:p w:rsidR="00041B1A" w:rsidRDefault="002875E1">
      <w:pPr>
        <w:numPr>
          <w:ilvl w:val="0"/>
          <w:numId w:val="6"/>
        </w:numPr>
        <w:spacing w:after="217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Orden en que las instrucciones actualizan los registros y las posiciones de memoria.  </w:t>
      </w:r>
    </w:p>
    <w:p w:rsidR="00041B1A" w:rsidRDefault="002875E1">
      <w:pPr>
        <w:numPr>
          <w:ilvl w:val="0"/>
          <w:numId w:val="6"/>
        </w:numPr>
        <w:spacing w:after="147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Uso óptimo del cauce: atender dependencias </w:t>
      </w:r>
    </w:p>
    <w:p w:rsidR="00041B1A" w:rsidRDefault="002875E1">
      <w:pPr>
        <w:numPr>
          <w:ilvl w:val="0"/>
          <w:numId w:val="6"/>
        </w:numPr>
        <w:spacing w:after="43" w:line="248" w:lineRule="auto"/>
        <w:ind w:hanging="540"/>
      </w:pPr>
      <w:r>
        <w:rPr>
          <w:rFonts w:ascii="Tahoma" w:eastAsia="Tahoma" w:hAnsi="Tahoma" w:cs="Tahoma"/>
          <w:sz w:val="56"/>
        </w:rPr>
        <w:t xml:space="preserve">Políticas de emisión en superescalares </w:t>
      </w:r>
    </w:p>
    <w:p w:rsidR="00041B1A" w:rsidRDefault="002875E1">
      <w:pPr>
        <w:numPr>
          <w:ilvl w:val="0"/>
          <w:numId w:val="6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Emisión y finalización en orden </w:t>
      </w:r>
    </w:p>
    <w:p w:rsidR="00041B1A" w:rsidRDefault="002875E1">
      <w:pPr>
        <w:numPr>
          <w:ilvl w:val="0"/>
          <w:numId w:val="6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>Emisió</w:t>
      </w:r>
      <w:r>
        <w:rPr>
          <w:rFonts w:ascii="Tahoma" w:eastAsia="Tahoma" w:hAnsi="Tahoma" w:cs="Tahoma"/>
          <w:sz w:val="48"/>
        </w:rPr>
        <w:t xml:space="preserve">n en orden y finalización desordenada </w:t>
      </w:r>
    </w:p>
    <w:p w:rsidR="00041B1A" w:rsidRDefault="002875E1">
      <w:pPr>
        <w:numPr>
          <w:ilvl w:val="0"/>
          <w:numId w:val="6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Emisión y finalización desordenada </w:t>
      </w:r>
    </w:p>
    <w:p w:rsidR="00041B1A" w:rsidRDefault="002875E1">
      <w:pPr>
        <w:pStyle w:val="Ttulo1"/>
        <w:ind w:left="275"/>
      </w:pPr>
      <w:r>
        <w:t xml:space="preserve">Políticas de emisión: ejemplos </w:t>
      </w:r>
    </w:p>
    <w:p w:rsidR="00041B1A" w:rsidRDefault="002875E1">
      <w:pPr>
        <w:spacing w:after="626"/>
        <w:ind w:left="280"/>
      </w:pPr>
      <w:r>
        <w:rPr>
          <w:rFonts w:ascii="Arial" w:eastAsia="Arial" w:hAnsi="Arial" w:cs="Arial"/>
          <w:b/>
          <w:sz w:val="72"/>
        </w:rPr>
        <w:t xml:space="preserve">  </w:t>
      </w:r>
    </w:p>
    <w:p w:rsidR="00041B1A" w:rsidRDefault="002875E1">
      <w:pPr>
        <w:numPr>
          <w:ilvl w:val="0"/>
          <w:numId w:val="7"/>
        </w:numPr>
        <w:spacing w:after="26" w:line="248" w:lineRule="auto"/>
        <w:ind w:hanging="598"/>
      </w:pPr>
      <w:r>
        <w:rPr>
          <w:rFonts w:ascii="Tahoma" w:eastAsia="Tahoma" w:hAnsi="Tahoma" w:cs="Tahoma"/>
          <w:sz w:val="56"/>
        </w:rPr>
        <w:t xml:space="preserve">Supóngase un cauce superescalar que: </w:t>
      </w:r>
    </w:p>
    <w:p w:rsidR="00041B1A" w:rsidRDefault="002875E1">
      <w:pPr>
        <w:numPr>
          <w:ilvl w:val="0"/>
          <w:numId w:val="7"/>
        </w:numPr>
        <w:spacing w:after="23" w:line="248" w:lineRule="auto"/>
        <w:ind w:hanging="598"/>
      </w:pPr>
      <w:r>
        <w:rPr>
          <w:rFonts w:ascii="Tahoma" w:eastAsia="Tahoma" w:hAnsi="Tahoma" w:cs="Tahoma"/>
          <w:sz w:val="48"/>
        </w:rPr>
        <w:t xml:space="preserve">Capta y decodifica 2 instrucciones a la vez </w:t>
      </w:r>
    </w:p>
    <w:p w:rsidR="00041B1A" w:rsidRDefault="002875E1">
      <w:pPr>
        <w:numPr>
          <w:ilvl w:val="0"/>
          <w:numId w:val="7"/>
        </w:numPr>
        <w:spacing w:after="23" w:line="248" w:lineRule="auto"/>
        <w:ind w:hanging="598"/>
      </w:pPr>
      <w:r>
        <w:rPr>
          <w:rFonts w:ascii="Tahoma" w:eastAsia="Tahoma" w:hAnsi="Tahoma" w:cs="Tahoma"/>
          <w:sz w:val="48"/>
        </w:rPr>
        <w:t xml:space="preserve">Posee 3 unidades funcionales independientes </w:t>
      </w:r>
    </w:p>
    <w:p w:rsidR="00041B1A" w:rsidRDefault="002875E1">
      <w:pPr>
        <w:numPr>
          <w:ilvl w:val="0"/>
          <w:numId w:val="7"/>
        </w:numPr>
        <w:spacing w:after="7" w:line="248" w:lineRule="auto"/>
        <w:ind w:hanging="598"/>
      </w:pPr>
      <w:r>
        <w:rPr>
          <w:rFonts w:ascii="Tahoma" w:eastAsia="Tahoma" w:hAnsi="Tahoma" w:cs="Tahoma"/>
          <w:sz w:val="48"/>
        </w:rPr>
        <w:t xml:space="preserve">Posee 2 copias de la etapa de escritura </w:t>
      </w:r>
      <w:r>
        <w:rPr>
          <w:rFonts w:ascii="Tahoma" w:eastAsia="Tahoma" w:hAnsi="Tahoma" w:cs="Tahoma"/>
          <w:sz w:val="56"/>
        </w:rPr>
        <w:t xml:space="preserve"> </w:t>
      </w:r>
    </w:p>
    <w:p w:rsidR="00041B1A" w:rsidRDefault="002875E1">
      <w:pPr>
        <w:numPr>
          <w:ilvl w:val="0"/>
          <w:numId w:val="7"/>
        </w:numPr>
        <w:spacing w:after="0" w:line="248" w:lineRule="auto"/>
        <w:ind w:hanging="598"/>
      </w:pPr>
      <w:r>
        <w:rPr>
          <w:rFonts w:ascii="Tahoma" w:eastAsia="Tahoma" w:hAnsi="Tahoma" w:cs="Tahoma"/>
          <w:sz w:val="56"/>
        </w:rPr>
        <w:t xml:space="preserve">Supóngase un conjunto de 6 instrucciones con las siguientes características: </w:t>
      </w:r>
    </w:p>
    <w:p w:rsidR="00041B1A" w:rsidRDefault="002875E1">
      <w:pPr>
        <w:numPr>
          <w:ilvl w:val="0"/>
          <w:numId w:val="7"/>
        </w:numPr>
        <w:spacing w:after="23" w:line="248" w:lineRule="auto"/>
        <w:ind w:hanging="598"/>
      </w:pPr>
      <w:r>
        <w:rPr>
          <w:rFonts w:ascii="Tahoma" w:eastAsia="Tahoma" w:hAnsi="Tahoma" w:cs="Tahoma"/>
          <w:sz w:val="48"/>
        </w:rPr>
        <w:t xml:space="preserve">I1 tarda dos ciclos en ejecutarse </w:t>
      </w:r>
    </w:p>
    <w:p w:rsidR="00041B1A" w:rsidRDefault="002875E1">
      <w:pPr>
        <w:numPr>
          <w:ilvl w:val="0"/>
          <w:numId w:val="7"/>
        </w:numPr>
        <w:spacing w:after="0" w:line="248" w:lineRule="auto"/>
        <w:ind w:hanging="598"/>
      </w:pPr>
      <w:r>
        <w:rPr>
          <w:rFonts w:ascii="Tahoma" w:eastAsia="Tahoma" w:hAnsi="Tahoma" w:cs="Tahoma"/>
          <w:sz w:val="48"/>
        </w:rPr>
        <w:t xml:space="preserve">I3 e I4 requieren la misma unidad funcional </w:t>
      </w: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 I5 depende del valor producido por I4 </w:t>
      </w:r>
    </w:p>
    <w:p w:rsidR="00041B1A" w:rsidRDefault="002875E1">
      <w:pPr>
        <w:numPr>
          <w:ilvl w:val="0"/>
          <w:numId w:val="7"/>
        </w:numPr>
        <w:spacing w:after="121" w:line="248" w:lineRule="auto"/>
        <w:ind w:hanging="598"/>
      </w:pPr>
      <w:r>
        <w:rPr>
          <w:rFonts w:ascii="Tahoma" w:eastAsia="Tahoma" w:hAnsi="Tahoma" w:cs="Tahoma"/>
          <w:sz w:val="48"/>
        </w:rPr>
        <w:t xml:space="preserve">I5 e I6 requieren la misma unidad funcional </w:t>
      </w:r>
    </w:p>
    <w:p w:rsidR="00041B1A" w:rsidRDefault="002875E1">
      <w:pPr>
        <w:pStyle w:val="Ttulo1"/>
        <w:ind w:left="275"/>
      </w:pPr>
      <w:r>
        <w:t xml:space="preserve">Emisión y finalización en orden </w:t>
      </w:r>
    </w:p>
    <w:p w:rsidR="00041B1A" w:rsidRDefault="002875E1">
      <w:pPr>
        <w:spacing w:after="1109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tabs>
          <w:tab w:val="center" w:pos="2392"/>
          <w:tab w:val="center" w:pos="6615"/>
          <w:tab w:val="center" w:pos="10538"/>
          <w:tab w:val="center" w:pos="12348"/>
        </w:tabs>
        <w:spacing w:after="89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Decodificación </w:t>
      </w:r>
      <w:r>
        <w:rPr>
          <w:rFonts w:ascii="Times New Roman" w:eastAsia="Times New Roman" w:hAnsi="Times New Roman" w:cs="Times New Roman"/>
          <w:sz w:val="32"/>
        </w:rPr>
        <w:tab/>
        <w:t xml:space="preserve">Ejecución </w:t>
      </w:r>
      <w:r>
        <w:rPr>
          <w:rFonts w:ascii="Times New Roman" w:eastAsia="Times New Roman" w:hAnsi="Times New Roman" w:cs="Times New Roman"/>
          <w:sz w:val="32"/>
        </w:rPr>
        <w:tab/>
        <w:t xml:space="preserve">Escritura </w:t>
      </w:r>
      <w:r>
        <w:rPr>
          <w:rFonts w:ascii="Times New Roman" w:eastAsia="Times New Roman" w:hAnsi="Times New Roman" w:cs="Times New Roman"/>
          <w:sz w:val="32"/>
        </w:rPr>
        <w:tab/>
        <w:t xml:space="preserve">Ciclo </w:t>
      </w:r>
    </w:p>
    <w:tbl>
      <w:tblPr>
        <w:tblStyle w:val="TableGrid"/>
        <w:tblpPr w:vertAnchor="text" w:tblpX="456" w:tblpY="-39"/>
        <w:tblOverlap w:val="never"/>
        <w:tblW w:w="10920" w:type="dxa"/>
        <w:tblInd w:w="0" w:type="dxa"/>
        <w:tblCellMar>
          <w:top w:w="112" w:type="dxa"/>
          <w:left w:w="115" w:type="dxa"/>
          <w:bottom w:w="30" w:type="dxa"/>
          <w:right w:w="108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840"/>
        <w:gridCol w:w="1560"/>
        <w:gridCol w:w="1680"/>
        <w:gridCol w:w="1440"/>
        <w:gridCol w:w="840"/>
        <w:gridCol w:w="720"/>
        <w:gridCol w:w="720"/>
      </w:tblGrid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2875E1">
            <w:pPr>
              <w:spacing w:after="0"/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2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2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</w:tr>
    </w:tbl>
    <w:p w:rsidR="00041B1A" w:rsidRDefault="002875E1">
      <w:pPr>
        <w:spacing w:after="197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1 </w:t>
      </w:r>
    </w:p>
    <w:p w:rsidR="00041B1A" w:rsidRDefault="002875E1">
      <w:pPr>
        <w:spacing w:after="7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2 </w:t>
      </w:r>
    </w:p>
    <w:p w:rsidR="00041B1A" w:rsidRDefault="002875E1">
      <w:pPr>
        <w:spacing w:after="7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3 </w:t>
      </w:r>
    </w:p>
    <w:p w:rsidR="00041B1A" w:rsidRDefault="002875E1">
      <w:pPr>
        <w:spacing w:after="7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4 </w:t>
      </w:r>
    </w:p>
    <w:p w:rsidR="00041B1A" w:rsidRDefault="002875E1">
      <w:pPr>
        <w:spacing w:after="7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5 </w:t>
      </w:r>
    </w:p>
    <w:p w:rsidR="00041B1A" w:rsidRDefault="002875E1">
      <w:pPr>
        <w:spacing w:after="3" w:line="311" w:lineRule="auto"/>
        <w:ind w:left="466" w:right="101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6 7 8 </w:t>
      </w:r>
    </w:p>
    <w:p w:rsidR="00041B1A" w:rsidRDefault="002875E1">
      <w:pPr>
        <w:pStyle w:val="Ttulo1"/>
        <w:spacing w:after="1006"/>
        <w:ind w:left="275" w:right="1155"/>
      </w:pPr>
      <w:r>
        <w:t xml:space="preserve">Emisión en orden y </w:t>
      </w:r>
      <w:r>
        <w:t xml:space="preserve">finalización desordenada </w:t>
      </w:r>
    </w:p>
    <w:p w:rsidR="00041B1A" w:rsidRDefault="002875E1">
      <w:pPr>
        <w:tabs>
          <w:tab w:val="center" w:pos="1912"/>
          <w:tab w:val="center" w:pos="6495"/>
          <w:tab w:val="center" w:pos="10418"/>
          <w:tab w:val="center" w:pos="12228"/>
        </w:tabs>
        <w:spacing w:after="89"/>
      </w:pPr>
      <w:r>
        <w:tab/>
      </w:r>
      <w:r>
        <w:rPr>
          <w:rFonts w:ascii="Times New Roman" w:eastAsia="Times New Roman" w:hAnsi="Times New Roman" w:cs="Times New Roman"/>
          <w:sz w:val="32"/>
        </w:rPr>
        <w:t xml:space="preserve">Decodificación </w:t>
      </w:r>
      <w:r>
        <w:rPr>
          <w:rFonts w:ascii="Times New Roman" w:eastAsia="Times New Roman" w:hAnsi="Times New Roman" w:cs="Times New Roman"/>
          <w:sz w:val="32"/>
        </w:rPr>
        <w:tab/>
        <w:t xml:space="preserve">Ejecución </w:t>
      </w:r>
      <w:r>
        <w:rPr>
          <w:rFonts w:ascii="Times New Roman" w:eastAsia="Times New Roman" w:hAnsi="Times New Roman" w:cs="Times New Roman"/>
          <w:sz w:val="32"/>
        </w:rPr>
        <w:tab/>
        <w:t xml:space="preserve">Escritura </w:t>
      </w:r>
      <w:r>
        <w:rPr>
          <w:rFonts w:ascii="Times New Roman" w:eastAsia="Times New Roman" w:hAnsi="Times New Roman" w:cs="Times New Roman"/>
          <w:sz w:val="32"/>
        </w:rPr>
        <w:tab/>
        <w:t xml:space="preserve">Ciclo </w:t>
      </w:r>
    </w:p>
    <w:tbl>
      <w:tblPr>
        <w:tblStyle w:val="TableGrid"/>
        <w:tblpPr w:vertAnchor="text" w:tblpX="336" w:tblpY="-39"/>
        <w:tblOverlap w:val="never"/>
        <w:tblW w:w="10920" w:type="dxa"/>
        <w:tblInd w:w="0" w:type="dxa"/>
        <w:tblCellMar>
          <w:top w:w="109" w:type="dxa"/>
          <w:left w:w="188" w:type="dxa"/>
          <w:bottom w:w="28" w:type="dxa"/>
          <w:right w:w="65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840"/>
        <w:gridCol w:w="1560"/>
        <w:gridCol w:w="1680"/>
        <w:gridCol w:w="1440"/>
        <w:gridCol w:w="840"/>
        <w:gridCol w:w="720"/>
        <w:gridCol w:w="720"/>
      </w:tblGrid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2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1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2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6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1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1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1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33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2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2875E1">
            <w:pPr>
              <w:spacing w:after="0"/>
              <w:ind w:right="16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33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81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21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2875E1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2875E1">
            <w:pPr>
              <w:spacing w:after="0"/>
              <w:ind w:right="124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9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479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right="123"/>
              <w:jc w:val="right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7" w:space="0" w:color="000000"/>
              <w:right w:val="single" w:sz="6" w:space="0" w:color="000000"/>
            </w:tcBorders>
          </w:tcPr>
          <w:p w:rsidR="00041B1A" w:rsidRDefault="00041B1A"/>
        </w:tc>
      </w:tr>
    </w:tbl>
    <w:p w:rsidR="00041B1A" w:rsidRDefault="002875E1">
      <w:pPr>
        <w:spacing w:after="197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1 </w:t>
      </w:r>
    </w:p>
    <w:p w:rsidR="00041B1A" w:rsidRDefault="002875E1">
      <w:pPr>
        <w:spacing w:after="3" w:line="311" w:lineRule="auto"/>
        <w:ind w:left="466" w:right="12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2 3 </w:t>
      </w:r>
    </w:p>
    <w:p w:rsidR="00041B1A" w:rsidRDefault="002875E1">
      <w:pPr>
        <w:spacing w:after="7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4 </w:t>
      </w:r>
    </w:p>
    <w:p w:rsidR="00041B1A" w:rsidRDefault="002875E1">
      <w:pPr>
        <w:spacing w:after="7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5 </w:t>
      </w:r>
    </w:p>
    <w:p w:rsidR="00041B1A" w:rsidRDefault="002875E1">
      <w:pPr>
        <w:spacing w:after="3" w:line="311" w:lineRule="auto"/>
        <w:ind w:left="466" w:right="12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6 7 </w:t>
      </w:r>
    </w:p>
    <w:p w:rsidR="00041B1A" w:rsidRDefault="002875E1">
      <w:pPr>
        <w:pStyle w:val="Ttulo1"/>
        <w:spacing w:after="825"/>
        <w:ind w:left="275"/>
      </w:pPr>
      <w:r>
        <w:t>Emisión y finalización desordenada</w:t>
      </w:r>
      <w:r>
        <w:t xml:space="preserve"> </w:t>
      </w:r>
    </w:p>
    <w:p w:rsidR="00041B1A" w:rsidRDefault="002875E1">
      <w:pPr>
        <w:tabs>
          <w:tab w:val="center" w:pos="3923"/>
          <w:tab w:val="center" w:pos="7357"/>
          <w:tab w:val="center" w:pos="10178"/>
        </w:tabs>
        <w:spacing w:after="0" w:line="262" w:lineRule="auto"/>
      </w:pPr>
      <w:r>
        <w:rPr>
          <w:rFonts w:ascii="Times New Roman" w:eastAsia="Times New Roman" w:hAnsi="Times New Roman" w:cs="Times New Roman"/>
          <w:sz w:val="32"/>
        </w:rPr>
        <w:t xml:space="preserve">Decodificación </w:t>
      </w:r>
      <w:r>
        <w:rPr>
          <w:rFonts w:ascii="Times New Roman" w:eastAsia="Times New Roman" w:hAnsi="Times New Roman" w:cs="Times New Roman"/>
          <w:sz w:val="32"/>
        </w:rPr>
        <w:tab/>
      </w:r>
      <w:r>
        <w:rPr>
          <w:rFonts w:ascii="Times New Roman" w:eastAsia="Times New Roman" w:hAnsi="Times New Roman" w:cs="Times New Roman"/>
          <w:color w:val="0033CC"/>
          <w:sz w:val="32"/>
        </w:rPr>
        <w:t xml:space="preserve">Ventana </w:t>
      </w:r>
      <w:r>
        <w:rPr>
          <w:rFonts w:ascii="Times New Roman" w:eastAsia="Times New Roman" w:hAnsi="Times New Roman" w:cs="Times New Roman"/>
          <w:color w:val="0033CC"/>
          <w:sz w:val="32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Ejecución </w:t>
      </w:r>
      <w:r>
        <w:rPr>
          <w:rFonts w:ascii="Times New Roman" w:eastAsia="Times New Roman" w:hAnsi="Times New Roman" w:cs="Times New Roman"/>
          <w:sz w:val="32"/>
        </w:rPr>
        <w:tab/>
        <w:t xml:space="preserve">Escritura </w:t>
      </w:r>
    </w:p>
    <w:p w:rsidR="00041B1A" w:rsidRDefault="002875E1">
      <w:pPr>
        <w:spacing w:after="321"/>
        <w:ind w:left="10" w:right="1085" w:hanging="10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Ciclo </w:t>
      </w:r>
    </w:p>
    <w:tbl>
      <w:tblPr>
        <w:tblStyle w:val="TableGrid"/>
        <w:tblpPr w:vertAnchor="text" w:tblpX="336" w:tblpY="-401"/>
        <w:tblOverlap w:val="never"/>
        <w:tblW w:w="10680" w:type="dxa"/>
        <w:tblInd w:w="0" w:type="dxa"/>
        <w:tblCellMar>
          <w:top w:w="0" w:type="dxa"/>
          <w:left w:w="11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720"/>
        <w:gridCol w:w="1920"/>
        <w:gridCol w:w="600"/>
        <w:gridCol w:w="1080"/>
        <w:gridCol w:w="1320"/>
        <w:gridCol w:w="1200"/>
        <w:gridCol w:w="480"/>
        <w:gridCol w:w="720"/>
        <w:gridCol w:w="720"/>
      </w:tblGrid>
      <w:tr w:rsidR="00041B1A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  <w:tc>
          <w:tcPr>
            <w:tcW w:w="720" w:type="dxa"/>
            <w:vMerge w:val="restart"/>
            <w:tcBorders>
              <w:top w:val="nil"/>
              <w:left w:val="single" w:sz="6" w:space="0" w:color="000000"/>
              <w:bottom w:val="nil"/>
              <w:right w:val="dashed" w:sz="6" w:space="0" w:color="3399FF"/>
            </w:tcBorders>
          </w:tcPr>
          <w:p w:rsidR="00041B1A" w:rsidRDefault="00041B1A"/>
        </w:tc>
        <w:tc>
          <w:tcPr>
            <w:tcW w:w="1920" w:type="dxa"/>
            <w:tcBorders>
              <w:top w:val="dashed" w:sz="6" w:space="0" w:color="3399FF"/>
              <w:left w:val="dashed" w:sz="6" w:space="0" w:color="3399FF"/>
              <w:bottom w:val="dashed" w:sz="6" w:space="0" w:color="3399FF"/>
              <w:right w:val="dashed" w:sz="6" w:space="0" w:color="3399FF"/>
            </w:tcBorders>
          </w:tcPr>
          <w:p w:rsidR="00041B1A" w:rsidRDefault="00041B1A"/>
        </w:tc>
        <w:tc>
          <w:tcPr>
            <w:tcW w:w="600" w:type="dxa"/>
            <w:vMerge w:val="restart"/>
            <w:tcBorders>
              <w:top w:val="nil"/>
              <w:left w:val="dashed" w:sz="6" w:space="0" w:color="3399FF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480" w:type="dxa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dashed" w:sz="6" w:space="0" w:color="3399FF"/>
            </w:tcBorders>
          </w:tcPr>
          <w:p w:rsidR="00041B1A" w:rsidRDefault="00041B1A"/>
        </w:tc>
        <w:tc>
          <w:tcPr>
            <w:tcW w:w="1920" w:type="dxa"/>
            <w:tcBorders>
              <w:top w:val="dashed" w:sz="6" w:space="0" w:color="3399FF"/>
              <w:left w:val="dashed" w:sz="6" w:space="0" w:color="3399FF"/>
              <w:bottom w:val="dashed" w:sz="6" w:space="0" w:color="3399FF"/>
              <w:right w:val="dashed" w:sz="6" w:space="0" w:color="3399FF"/>
            </w:tcBorders>
            <w:vAlign w:val="bottom"/>
          </w:tcPr>
          <w:p w:rsidR="00041B1A" w:rsidRDefault="002875E1">
            <w:pPr>
              <w:spacing w:after="0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I1, I2 </w:t>
            </w:r>
          </w:p>
        </w:tc>
        <w:tc>
          <w:tcPr>
            <w:tcW w:w="0" w:type="auto"/>
            <w:vMerge/>
            <w:tcBorders>
              <w:top w:val="nil"/>
              <w:left w:val="dashed" w:sz="6" w:space="0" w:color="3399FF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dashed" w:sz="6" w:space="0" w:color="3399FF"/>
            </w:tcBorders>
          </w:tcPr>
          <w:p w:rsidR="00041B1A" w:rsidRDefault="00041B1A"/>
        </w:tc>
        <w:tc>
          <w:tcPr>
            <w:tcW w:w="1920" w:type="dxa"/>
            <w:tcBorders>
              <w:top w:val="dashed" w:sz="6" w:space="0" w:color="3399FF"/>
              <w:left w:val="dashed" w:sz="6" w:space="0" w:color="3399FF"/>
              <w:bottom w:val="dashed" w:sz="6" w:space="0" w:color="3399FF"/>
              <w:right w:val="dashed" w:sz="6" w:space="0" w:color="3399FF"/>
            </w:tcBorders>
            <w:vAlign w:val="bottom"/>
          </w:tcPr>
          <w:p w:rsidR="00041B1A" w:rsidRDefault="002875E1">
            <w:pPr>
              <w:spacing w:after="0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I3, I4 </w:t>
            </w:r>
          </w:p>
        </w:tc>
        <w:tc>
          <w:tcPr>
            <w:tcW w:w="0" w:type="auto"/>
            <w:vMerge/>
            <w:tcBorders>
              <w:top w:val="nil"/>
              <w:left w:val="dashed" w:sz="6" w:space="0" w:color="3399FF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5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I2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  <w:tr w:rsidR="00041B1A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dashed" w:sz="6" w:space="0" w:color="3399FF"/>
            </w:tcBorders>
          </w:tcPr>
          <w:p w:rsidR="00041B1A" w:rsidRDefault="00041B1A"/>
        </w:tc>
        <w:tc>
          <w:tcPr>
            <w:tcW w:w="1920" w:type="dxa"/>
            <w:tcBorders>
              <w:top w:val="dashed" w:sz="6" w:space="0" w:color="3399FF"/>
              <w:left w:val="dashed" w:sz="6" w:space="0" w:color="3399FF"/>
              <w:bottom w:val="dashed" w:sz="6" w:space="0" w:color="3399FF"/>
              <w:right w:val="dashed" w:sz="6" w:space="0" w:color="3399FF"/>
            </w:tcBorders>
            <w:vAlign w:val="center"/>
          </w:tcPr>
          <w:p w:rsidR="00041B1A" w:rsidRDefault="002875E1">
            <w:pPr>
              <w:spacing w:after="0"/>
              <w:ind w:right="83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I4, I5, I6 </w:t>
            </w:r>
          </w:p>
        </w:tc>
        <w:tc>
          <w:tcPr>
            <w:tcW w:w="0" w:type="auto"/>
            <w:vMerge/>
            <w:tcBorders>
              <w:top w:val="nil"/>
              <w:left w:val="dashed" w:sz="6" w:space="0" w:color="3399FF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I1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I3 </w:t>
            </w:r>
          </w:p>
        </w:tc>
      </w:tr>
      <w:tr w:rsidR="00041B1A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dashed" w:sz="6" w:space="0" w:color="3399FF"/>
            </w:tcBorders>
          </w:tcPr>
          <w:p w:rsidR="00041B1A" w:rsidRDefault="00041B1A"/>
        </w:tc>
        <w:tc>
          <w:tcPr>
            <w:tcW w:w="1920" w:type="dxa"/>
            <w:tcBorders>
              <w:top w:val="dashed" w:sz="6" w:space="0" w:color="3399FF"/>
              <w:left w:val="dashed" w:sz="6" w:space="0" w:color="3399FF"/>
              <w:bottom w:val="dashed" w:sz="6" w:space="0" w:color="3399FF"/>
              <w:right w:val="dashed" w:sz="6" w:space="0" w:color="3399FF"/>
            </w:tcBorders>
            <w:vAlign w:val="bottom"/>
          </w:tcPr>
          <w:p w:rsidR="00041B1A" w:rsidRDefault="002875E1">
            <w:pPr>
              <w:spacing w:after="0"/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0" w:type="auto"/>
            <w:vMerge/>
            <w:tcBorders>
              <w:top w:val="nil"/>
              <w:left w:val="dashed" w:sz="6" w:space="0" w:color="3399FF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14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I4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I6 </w:t>
            </w:r>
          </w:p>
        </w:tc>
      </w:tr>
      <w:tr w:rsidR="00041B1A">
        <w:trPr>
          <w:trHeight w:val="6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dashed" w:sz="6" w:space="0" w:color="3399FF"/>
            </w:tcBorders>
          </w:tcPr>
          <w:p w:rsidR="00041B1A" w:rsidRDefault="00041B1A"/>
        </w:tc>
        <w:tc>
          <w:tcPr>
            <w:tcW w:w="1920" w:type="dxa"/>
            <w:tcBorders>
              <w:top w:val="dashed" w:sz="6" w:space="0" w:color="3399FF"/>
              <w:left w:val="dashed" w:sz="6" w:space="0" w:color="3399FF"/>
              <w:bottom w:val="dashed" w:sz="6" w:space="0" w:color="3399FF"/>
              <w:right w:val="dashed" w:sz="6" w:space="0" w:color="3399FF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dashed" w:sz="6" w:space="0" w:color="3399FF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041B1A" w:rsidRDefault="00041B1A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041B1A" w:rsidRDefault="002875E1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I5 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1B1A" w:rsidRDefault="00041B1A"/>
        </w:tc>
      </w:tr>
    </w:tbl>
    <w:p w:rsidR="00041B1A" w:rsidRDefault="002875E1">
      <w:pPr>
        <w:spacing w:after="19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1 </w:t>
      </w:r>
    </w:p>
    <w:p w:rsidR="00041B1A" w:rsidRDefault="002875E1">
      <w:pPr>
        <w:spacing w:after="70" w:line="311" w:lineRule="auto"/>
        <w:ind w:left="466" w:right="1256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2 3 </w:t>
      </w:r>
    </w:p>
    <w:p w:rsidR="00041B1A" w:rsidRDefault="002875E1">
      <w:pPr>
        <w:spacing w:after="197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4 </w:t>
      </w:r>
    </w:p>
    <w:p w:rsidR="00041B1A" w:rsidRDefault="002875E1">
      <w:pPr>
        <w:spacing w:after="19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5 </w:t>
      </w:r>
    </w:p>
    <w:p w:rsidR="00041B1A" w:rsidRDefault="002875E1">
      <w:pPr>
        <w:spacing w:after="78" w:line="262" w:lineRule="auto"/>
        <w:ind w:left="466" w:hanging="10"/>
      </w:pPr>
      <w:r>
        <w:rPr>
          <w:rFonts w:ascii="Times New Roman" w:eastAsia="Times New Roman" w:hAnsi="Times New Roman" w:cs="Times New Roman"/>
          <w:sz w:val="32"/>
        </w:rPr>
        <w:t xml:space="preserve">6 </w:t>
      </w:r>
    </w:p>
    <w:p w:rsidR="00041B1A" w:rsidRDefault="002875E1">
      <w:pPr>
        <w:pStyle w:val="Ttulo1"/>
        <w:ind w:left="275"/>
      </w:pPr>
      <w:r>
        <w:t xml:space="preserve">Riesgos </w:t>
      </w:r>
    </w:p>
    <w:p w:rsidR="00041B1A" w:rsidRDefault="002875E1">
      <w:pPr>
        <w:spacing w:after="0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tbl>
      <w:tblPr>
        <w:tblStyle w:val="TableGrid"/>
        <w:tblW w:w="5003" w:type="dxa"/>
        <w:tblInd w:w="3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321"/>
        <w:gridCol w:w="682"/>
      </w:tblGrid>
      <w:tr w:rsidR="00041B1A">
        <w:trPr>
          <w:trHeight w:val="507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041B1A" w:rsidRDefault="002875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R3:= R3 op R5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(1) </w:t>
            </w:r>
          </w:p>
        </w:tc>
      </w:tr>
      <w:tr w:rsidR="00041B1A">
        <w:trPr>
          <w:trHeight w:val="5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041B1A" w:rsidRDefault="002875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R4:= R3 + 1    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(2) </w:t>
            </w:r>
          </w:p>
        </w:tc>
      </w:tr>
      <w:tr w:rsidR="00041B1A">
        <w:trPr>
          <w:trHeight w:val="5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041B1A" w:rsidRDefault="002875E1">
            <w:pPr>
              <w:tabs>
                <w:tab w:val="center" w:pos="28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R3:= R5 + 1 </w:t>
            </w:r>
            <w:r>
              <w:rPr>
                <w:rFonts w:ascii="Times New Roman" w:eastAsia="Times New Roman" w:hAnsi="Times New Roman" w:cs="Times New Roman"/>
                <w:sz w:val="48"/>
              </w:rPr>
              <w:tab/>
              <w:t xml:space="preserve">  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(3) </w:t>
            </w:r>
          </w:p>
        </w:tc>
      </w:tr>
      <w:tr w:rsidR="00041B1A">
        <w:trPr>
          <w:trHeight w:val="50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:rsidR="00041B1A" w:rsidRDefault="002875E1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R7:= R3 op R4 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</w:tcPr>
          <w:p w:rsidR="00041B1A" w:rsidRDefault="002875E1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48"/>
              </w:rPr>
              <w:t xml:space="preserve">(4) </w:t>
            </w:r>
          </w:p>
        </w:tc>
      </w:tr>
    </w:tbl>
    <w:p w:rsidR="00041B1A" w:rsidRDefault="002875E1">
      <w:pPr>
        <w:spacing w:after="0"/>
        <w:ind w:left="360"/>
      </w:pPr>
      <w:r>
        <w:rPr>
          <w:rFonts w:ascii="Times New Roman" w:eastAsia="Times New Roman" w:hAnsi="Times New Roman" w:cs="Times New Roman"/>
          <w:sz w:val="48"/>
          <w:u w:val="single" w:color="000000"/>
        </w:rPr>
        <w:t>Riesgos:</w:t>
      </w:r>
      <w:r>
        <w:rPr>
          <w:rFonts w:ascii="Times New Roman" w:eastAsia="Times New Roman" w:hAnsi="Times New Roman" w:cs="Times New Roman"/>
          <w:sz w:val="48"/>
        </w:rPr>
        <w:t xml:space="preserve"> </w:t>
      </w:r>
    </w:p>
    <w:p w:rsidR="00041B1A" w:rsidRDefault="002875E1">
      <w:pPr>
        <w:numPr>
          <w:ilvl w:val="0"/>
          <w:numId w:val="8"/>
        </w:numPr>
        <w:spacing w:after="10" w:line="254" w:lineRule="auto"/>
        <w:ind w:hanging="518"/>
      </w:pPr>
      <w:r>
        <w:rPr>
          <w:rFonts w:ascii="Times New Roman" w:eastAsia="Times New Roman" w:hAnsi="Times New Roman" w:cs="Times New Roman"/>
          <w:sz w:val="48"/>
        </w:rPr>
        <w:t xml:space="preserve">RAW (dependencia verdadera) </w:t>
      </w:r>
    </w:p>
    <w:p w:rsidR="00041B1A" w:rsidRDefault="002875E1">
      <w:pPr>
        <w:spacing w:after="10" w:line="254" w:lineRule="auto"/>
        <w:ind w:left="1090" w:hanging="10"/>
      </w:pPr>
      <w:r>
        <w:rPr>
          <w:rFonts w:ascii="Times New Roman" w:eastAsia="Times New Roman" w:hAnsi="Times New Roman" w:cs="Times New Roman"/>
          <w:sz w:val="48"/>
        </w:rPr>
        <w:t xml:space="preserve">La salida de (1), R3, es uno de los operandos en (2) </w:t>
      </w:r>
    </w:p>
    <w:p w:rsidR="00041B1A" w:rsidRDefault="002875E1">
      <w:pPr>
        <w:numPr>
          <w:ilvl w:val="0"/>
          <w:numId w:val="8"/>
        </w:numPr>
        <w:spacing w:after="10" w:line="254" w:lineRule="auto"/>
        <w:ind w:hanging="518"/>
      </w:pPr>
      <w:r>
        <w:rPr>
          <w:rFonts w:ascii="Times New Roman" w:eastAsia="Times New Roman" w:hAnsi="Times New Roman" w:cs="Times New Roman"/>
          <w:sz w:val="48"/>
        </w:rPr>
        <w:t xml:space="preserve">WAW (dependencia de salida) </w:t>
      </w:r>
    </w:p>
    <w:p w:rsidR="00041B1A" w:rsidRDefault="002875E1">
      <w:pPr>
        <w:spacing w:after="10" w:line="254" w:lineRule="auto"/>
        <w:ind w:left="1090" w:hanging="10"/>
      </w:pPr>
      <w:r>
        <w:rPr>
          <w:rFonts w:ascii="Times New Roman" w:eastAsia="Times New Roman" w:hAnsi="Times New Roman" w:cs="Times New Roman"/>
          <w:sz w:val="48"/>
        </w:rPr>
        <w:t xml:space="preserve">(1) y (3) intentan escribir en R3 </w:t>
      </w:r>
    </w:p>
    <w:p w:rsidR="00041B1A" w:rsidRDefault="002875E1">
      <w:pPr>
        <w:numPr>
          <w:ilvl w:val="0"/>
          <w:numId w:val="8"/>
        </w:numPr>
        <w:spacing w:after="10" w:line="254" w:lineRule="auto"/>
        <w:ind w:hanging="518"/>
      </w:pPr>
      <w:r>
        <w:rPr>
          <w:rFonts w:ascii="Times New Roman" w:eastAsia="Times New Roman" w:hAnsi="Times New Roman" w:cs="Times New Roman"/>
          <w:sz w:val="48"/>
        </w:rPr>
        <w:t xml:space="preserve">WAR (antidependencia) </w:t>
      </w:r>
    </w:p>
    <w:p w:rsidR="00041B1A" w:rsidRDefault="002875E1">
      <w:pPr>
        <w:spacing w:after="10" w:line="254" w:lineRule="auto"/>
        <w:ind w:left="1090" w:hanging="10"/>
      </w:pPr>
      <w:r>
        <w:rPr>
          <w:rFonts w:ascii="Times New Roman" w:eastAsia="Times New Roman" w:hAnsi="Times New Roman" w:cs="Times New Roman"/>
          <w:sz w:val="48"/>
        </w:rPr>
        <w:t xml:space="preserve">La instrucción (3) no puede comenzar hasta que la instrucción (2) haya obtenido uno de sus operandos (R3) </w:t>
      </w:r>
    </w:p>
    <w:p w:rsidR="00041B1A" w:rsidRDefault="002875E1">
      <w:pPr>
        <w:pStyle w:val="Ttulo1"/>
        <w:ind w:left="275"/>
      </w:pPr>
      <w:r>
        <w:t xml:space="preserve">Renombre de registros </w:t>
      </w:r>
    </w:p>
    <w:p w:rsidR="00041B1A" w:rsidRDefault="002875E1">
      <w:pPr>
        <w:spacing w:after="607"/>
        <w:ind w:left="280"/>
      </w:pPr>
      <w:r>
        <w:rPr>
          <w:rFonts w:ascii="Arial" w:eastAsia="Arial" w:hAnsi="Arial" w:cs="Arial"/>
          <w:b/>
          <w:sz w:val="72"/>
        </w:rPr>
        <w:t xml:space="preserve">  </w:t>
      </w:r>
    </w:p>
    <w:p w:rsidR="00041B1A" w:rsidRDefault="002875E1">
      <w:pPr>
        <w:numPr>
          <w:ilvl w:val="0"/>
          <w:numId w:val="9"/>
        </w:numPr>
        <w:spacing w:after="13" w:line="248" w:lineRule="auto"/>
        <w:ind w:hanging="540"/>
      </w:pPr>
      <w:r>
        <w:rPr>
          <w:rFonts w:ascii="Tahoma" w:eastAsia="Tahoma" w:hAnsi="Tahoma" w:cs="Tahoma"/>
          <w:sz w:val="48"/>
        </w:rPr>
        <w:t>Las dependencias de salida y antidependencias surgen porque los valores de los registros no pueden reflejar la secuencia de</w:t>
      </w:r>
      <w:r>
        <w:rPr>
          <w:rFonts w:ascii="Tahoma" w:eastAsia="Tahoma" w:hAnsi="Tahoma" w:cs="Tahoma"/>
          <w:sz w:val="48"/>
        </w:rPr>
        <w:t xml:space="preserve"> valores dictada por el flujo del programa.  </w:t>
      </w:r>
    </w:p>
    <w:p w:rsidR="00041B1A" w:rsidRDefault="002875E1">
      <w:pPr>
        <w:numPr>
          <w:ilvl w:val="0"/>
          <w:numId w:val="9"/>
        </w:numPr>
        <w:spacing w:after="187"/>
        <w:ind w:hanging="540"/>
      </w:pPr>
      <w:r>
        <w:rPr>
          <w:rFonts w:ascii="Tahoma" w:eastAsia="Tahoma" w:hAnsi="Tahoma" w:cs="Tahoma"/>
          <w:sz w:val="40"/>
        </w:rPr>
        <w:t xml:space="preserve">Conflictos de almacenamiento </w:t>
      </w:r>
    </w:p>
    <w:p w:rsidR="00041B1A" w:rsidRDefault="002875E1">
      <w:pPr>
        <w:numPr>
          <w:ilvl w:val="0"/>
          <w:numId w:val="9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Esto puede detener alguna etapa del cauce.  </w:t>
      </w:r>
    </w:p>
    <w:p w:rsidR="00041B1A" w:rsidRDefault="002875E1">
      <w:pPr>
        <w:numPr>
          <w:ilvl w:val="0"/>
          <w:numId w:val="9"/>
        </w:numPr>
        <w:spacing w:after="121" w:line="248" w:lineRule="auto"/>
        <w:ind w:hanging="540"/>
      </w:pPr>
      <w:r>
        <w:rPr>
          <w:rFonts w:ascii="Tahoma" w:eastAsia="Tahoma" w:hAnsi="Tahoma" w:cs="Tahoma"/>
          <w:sz w:val="48"/>
        </w:rPr>
        <w:t xml:space="preserve">Cuando la ejecución de una instrucción guarda un resultado en Registro, se almacena en un registro nuevo </w:t>
      </w:r>
      <w:r>
        <w:rPr>
          <w:rFonts w:ascii="Tahoma" w:eastAsia="Tahoma" w:hAnsi="Tahoma" w:cs="Tahoma"/>
          <w:color w:val="0070C0"/>
          <w:sz w:val="48"/>
        </w:rPr>
        <w:t xml:space="preserve">Renombramiento de Registros </w:t>
      </w:r>
    </w:p>
    <w:p w:rsidR="00041B1A" w:rsidRDefault="002875E1">
      <w:pPr>
        <w:numPr>
          <w:ilvl w:val="0"/>
          <w:numId w:val="9"/>
        </w:numPr>
        <w:spacing w:after="23" w:line="248" w:lineRule="auto"/>
        <w:ind w:hanging="540"/>
      </w:pPr>
      <w:r>
        <w:rPr>
          <w:rFonts w:ascii="Tahoma" w:eastAsia="Tahoma" w:hAnsi="Tahoma" w:cs="Tahoma"/>
          <w:sz w:val="48"/>
        </w:rPr>
        <w:t>L</w:t>
      </w:r>
      <w:r>
        <w:rPr>
          <w:rFonts w:ascii="Tahoma" w:eastAsia="Tahoma" w:hAnsi="Tahoma" w:cs="Tahoma"/>
          <w:sz w:val="48"/>
        </w:rPr>
        <w:t xml:space="preserve">os registros se asignan dinámicamente  </w:t>
      </w:r>
    </w:p>
    <w:p w:rsidR="00041B1A" w:rsidRDefault="002875E1">
      <w:pPr>
        <w:numPr>
          <w:ilvl w:val="0"/>
          <w:numId w:val="9"/>
        </w:numPr>
        <w:spacing w:after="37"/>
        <w:ind w:hanging="540"/>
      </w:pPr>
      <w:r>
        <w:rPr>
          <w:rFonts w:ascii="Tahoma" w:eastAsia="Tahoma" w:hAnsi="Tahoma" w:cs="Tahoma"/>
          <w:sz w:val="40"/>
        </w:rPr>
        <w:t xml:space="preserve">o sea, las referencias posteriores son a los registros nuevos. </w:t>
      </w:r>
    </w:p>
    <w:p w:rsidR="00041B1A" w:rsidRDefault="002875E1">
      <w:pPr>
        <w:pStyle w:val="Ttulo1"/>
        <w:ind w:left="275"/>
      </w:pPr>
      <w:r>
        <w:t xml:space="preserve">Riesgos y renombre: ejemplo </w:t>
      </w:r>
    </w:p>
    <w:p w:rsidR="00041B1A" w:rsidRDefault="002875E1">
      <w:pPr>
        <w:spacing w:after="922"/>
        <w:ind w:left="280"/>
      </w:pPr>
      <w:r>
        <w:rPr>
          <w:rFonts w:ascii="Arial" w:eastAsia="Arial" w:hAnsi="Arial" w:cs="Arial"/>
          <w:b/>
          <w:sz w:val="72"/>
        </w:rPr>
        <w:t xml:space="preserve">  </w:t>
      </w:r>
    </w:p>
    <w:p w:rsidR="00041B1A" w:rsidRDefault="002875E1">
      <w:pPr>
        <w:tabs>
          <w:tab w:val="center" w:pos="5008"/>
          <w:tab w:val="center" w:pos="7816"/>
        </w:tabs>
        <w:spacing w:after="58" w:line="254" w:lineRule="auto"/>
      </w:pPr>
      <w:r>
        <w:tab/>
      </w:r>
      <w:r>
        <w:rPr>
          <w:rFonts w:ascii="Times New Roman" w:eastAsia="Times New Roman" w:hAnsi="Times New Roman" w:cs="Times New Roman"/>
          <w:sz w:val="48"/>
        </w:rPr>
        <w:t xml:space="preserve">R3b:= R3a op R5a </w:t>
      </w:r>
      <w:r>
        <w:rPr>
          <w:rFonts w:ascii="Times New Roman" w:eastAsia="Times New Roman" w:hAnsi="Times New Roman" w:cs="Times New Roman"/>
          <w:sz w:val="48"/>
        </w:rPr>
        <w:tab/>
        <w:t xml:space="preserve">(1) </w:t>
      </w:r>
    </w:p>
    <w:p w:rsidR="00041B1A" w:rsidRDefault="002875E1">
      <w:pPr>
        <w:tabs>
          <w:tab w:val="center" w:pos="4636"/>
          <w:tab w:val="center" w:pos="7816"/>
        </w:tabs>
        <w:spacing w:after="58" w:line="254" w:lineRule="auto"/>
      </w:pPr>
      <w:r>
        <w:tab/>
      </w:r>
      <w:r>
        <w:rPr>
          <w:rFonts w:ascii="Times New Roman" w:eastAsia="Times New Roman" w:hAnsi="Times New Roman" w:cs="Times New Roman"/>
          <w:sz w:val="48"/>
        </w:rPr>
        <w:t xml:space="preserve">R4a:= R3b + 1  </w:t>
      </w:r>
      <w:r>
        <w:rPr>
          <w:rFonts w:ascii="Times New Roman" w:eastAsia="Times New Roman" w:hAnsi="Times New Roman" w:cs="Times New Roman"/>
          <w:sz w:val="48"/>
        </w:rPr>
        <w:tab/>
        <w:t xml:space="preserve">(2) </w:t>
      </w:r>
    </w:p>
    <w:p w:rsidR="00041B1A" w:rsidRDefault="002875E1">
      <w:pPr>
        <w:tabs>
          <w:tab w:val="center" w:pos="4623"/>
          <w:tab w:val="center" w:pos="7816"/>
        </w:tabs>
        <w:spacing w:after="58" w:line="254" w:lineRule="auto"/>
      </w:pPr>
      <w:r>
        <w:tab/>
      </w:r>
      <w:r>
        <w:rPr>
          <w:rFonts w:ascii="Times New Roman" w:eastAsia="Times New Roman" w:hAnsi="Times New Roman" w:cs="Times New Roman"/>
          <w:sz w:val="48"/>
        </w:rPr>
        <w:t xml:space="preserve">R3c:= R5a + 1  </w:t>
      </w:r>
      <w:r>
        <w:rPr>
          <w:rFonts w:ascii="Times New Roman" w:eastAsia="Times New Roman" w:hAnsi="Times New Roman" w:cs="Times New Roman"/>
          <w:sz w:val="48"/>
        </w:rPr>
        <w:tab/>
        <w:t xml:space="preserve">(3) </w:t>
      </w:r>
    </w:p>
    <w:p w:rsidR="00041B1A" w:rsidRDefault="002875E1">
      <w:pPr>
        <w:tabs>
          <w:tab w:val="center" w:pos="4994"/>
          <w:tab w:val="center" w:pos="7817"/>
        </w:tabs>
        <w:spacing w:after="714" w:line="254" w:lineRule="auto"/>
      </w:pPr>
      <w:r>
        <w:tab/>
      </w:r>
      <w:r>
        <w:rPr>
          <w:rFonts w:ascii="Times New Roman" w:eastAsia="Times New Roman" w:hAnsi="Times New Roman" w:cs="Times New Roman"/>
          <w:sz w:val="48"/>
        </w:rPr>
        <w:t xml:space="preserve">R7a:= R3c op R4a </w:t>
      </w:r>
      <w:r>
        <w:rPr>
          <w:rFonts w:ascii="Times New Roman" w:eastAsia="Times New Roman" w:hAnsi="Times New Roman" w:cs="Times New Roman"/>
          <w:sz w:val="48"/>
        </w:rPr>
        <w:tab/>
        <w:t xml:space="preserve">(4) </w:t>
      </w:r>
    </w:p>
    <w:p w:rsidR="00041B1A" w:rsidRDefault="002875E1">
      <w:pPr>
        <w:spacing w:after="89"/>
        <w:ind w:left="1055"/>
      </w:pPr>
      <w:r>
        <w:rPr>
          <w:rFonts w:ascii="Tahoma" w:eastAsia="Tahoma" w:hAnsi="Tahoma" w:cs="Tahoma"/>
          <w:sz w:val="48"/>
          <w:u w:val="single" w:color="000000"/>
        </w:rPr>
        <w:t>Riesgos:</w:t>
      </w:r>
      <w:r>
        <w:rPr>
          <w:rFonts w:ascii="Tahoma" w:eastAsia="Tahoma" w:hAnsi="Tahoma" w:cs="Tahoma"/>
          <w:sz w:val="48"/>
        </w:rPr>
        <w:t xml:space="preserve"> </w:t>
      </w:r>
    </w:p>
    <w:p w:rsidR="00041B1A" w:rsidRDefault="002875E1">
      <w:pPr>
        <w:spacing w:after="23" w:line="248" w:lineRule="auto"/>
        <w:ind w:left="370" w:hanging="10"/>
      </w:pPr>
      <w:r>
        <w:rPr>
          <w:rFonts w:ascii="Tahoma" w:eastAsia="Tahoma" w:hAnsi="Tahoma" w:cs="Tahoma"/>
          <w:sz w:val="48"/>
        </w:rPr>
        <w:t xml:space="preserve">Sólo quedan los riesgos RAW (dependencia verdadera). </w:t>
      </w:r>
    </w:p>
    <w:p w:rsidR="00041B1A" w:rsidRDefault="002875E1">
      <w:pPr>
        <w:spacing w:after="121" w:line="248" w:lineRule="auto"/>
        <w:ind w:left="1090" w:right="482" w:hanging="10"/>
      </w:pPr>
      <w:r>
        <w:rPr>
          <w:rFonts w:ascii="Tahoma" w:eastAsia="Tahoma" w:hAnsi="Tahoma" w:cs="Tahoma"/>
          <w:sz w:val="48"/>
        </w:rPr>
        <w:t xml:space="preserve">La salida de (1), R3b, es uno de los operandos en (2). La salida de (3), R3c, es uno de los operandos en (4). </w:t>
      </w:r>
    </w:p>
    <w:p w:rsidR="00041B1A" w:rsidRDefault="002875E1">
      <w:pPr>
        <w:pStyle w:val="Ttulo2"/>
        <w:ind w:left="155"/>
      </w:pPr>
      <w:r>
        <w:t xml:space="preserve">Mejoras obtenibles en superescalar </w:t>
      </w:r>
    </w:p>
    <w:p w:rsidR="00041B1A" w:rsidRDefault="002875E1">
      <w:pPr>
        <w:spacing w:after="0"/>
        <w:ind w:left="113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0"/>
        <w:ind w:left="699"/>
      </w:pPr>
      <w:r>
        <w:rPr>
          <w:noProof/>
        </w:rPr>
        <mc:AlternateContent>
          <mc:Choice Requires="wpg">
            <w:drawing>
              <wp:inline distT="0" distB="0" distL="0" distR="0">
                <wp:extent cx="7718425" cy="4397375"/>
                <wp:effectExtent l="0" t="0" r="0" b="0"/>
                <wp:docPr id="20062" name="Group 20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8425" cy="4397375"/>
                          <a:chOff x="0" y="0"/>
                          <a:chExt cx="7718425" cy="4397375"/>
                        </a:xfrm>
                      </wpg:grpSpPr>
                      <pic:pic xmlns:pic="http://schemas.openxmlformats.org/drawingml/2006/picture">
                        <pic:nvPicPr>
                          <pic:cNvPr id="1682" name="Picture 1682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8425" cy="4397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4" name="Rectangle 1684"/>
                        <wps:cNvSpPr/>
                        <wps:spPr>
                          <a:xfrm>
                            <a:off x="4057078" y="363272"/>
                            <a:ext cx="1481303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Tamaño de ventana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5" name="Rectangle 1685"/>
                        <wps:cNvSpPr/>
                        <wps:spPr>
                          <a:xfrm>
                            <a:off x="5173028" y="363272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48" name="Rectangle 20048"/>
                        <wps:cNvSpPr/>
                        <wps:spPr>
                          <a:xfrm>
                            <a:off x="4206431" y="515672"/>
                            <a:ext cx="64434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1" name="Rectangle 20051"/>
                        <wps:cNvSpPr/>
                        <wps:spPr>
                          <a:xfrm>
                            <a:off x="4254877" y="515672"/>
                            <a:ext cx="95876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instrucciones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50" name="Rectangle 20050"/>
                        <wps:cNvSpPr/>
                        <wps:spPr>
                          <a:xfrm>
                            <a:off x="4975755" y="515672"/>
                            <a:ext cx="64434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7" name="Rectangle 1687"/>
                        <wps:cNvSpPr/>
                        <wps:spPr>
                          <a:xfrm>
                            <a:off x="5025200" y="515672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9" name="Rectangle 1689"/>
                        <wps:cNvSpPr/>
                        <wps:spPr>
                          <a:xfrm>
                            <a:off x="4961827" y="1049326"/>
                            <a:ext cx="1567944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Con renombramiento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" name="Rectangle 1690"/>
                        <wps:cNvSpPr/>
                        <wps:spPr>
                          <a:xfrm>
                            <a:off x="6141656" y="1049326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Rectangle 1692"/>
                        <wps:cNvSpPr/>
                        <wps:spPr>
                          <a:xfrm>
                            <a:off x="1387666" y="1028625"/>
                            <a:ext cx="1508894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>Sin renombramiento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3" name="Rectangle 1693"/>
                        <wps:cNvSpPr/>
                        <wps:spPr>
                          <a:xfrm>
                            <a:off x="2523427" y="1028625"/>
                            <a:ext cx="52658" cy="163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ahoma" w:eastAsia="Tahoma" w:hAnsi="Tahoma" w:cs="Tahom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62" style="width:607.75pt;height:346.25pt;mso-position-horizontal-relative:char;mso-position-vertical-relative:line" coordsize="77184,43973">
                <v:shape id="Picture 1682" style="position:absolute;width:77184;height:43973;left:0;top:0;" filled="f">
                  <v:imagedata r:id="rId43"/>
                </v:shape>
                <v:rect id="Rectangle 1684" style="position:absolute;width:14813;height:1633;left:40570;top:3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Tamaño de ventana</w:t>
                        </w:r>
                      </w:p>
                    </w:txbxContent>
                  </v:textbox>
                </v:rect>
                <v:rect id="Rectangle 1685" style="position:absolute;width:526;height:1633;left:51730;top:36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48" style="position:absolute;width:644;height:1633;left:42064;top: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051" style="position:absolute;width:9587;height:1633;left:42548;top: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instrucciones</w:t>
                        </w:r>
                      </w:p>
                    </w:txbxContent>
                  </v:textbox>
                </v:rect>
                <v:rect id="Rectangle 20050" style="position:absolute;width:644;height:1633;left:49757;top: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87" style="position:absolute;width:526;height:1633;left:50252;top:5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9" style="position:absolute;width:15679;height:1633;left:49618;top:10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Con renombramiento</w:t>
                        </w:r>
                      </w:p>
                    </w:txbxContent>
                  </v:textbox>
                </v:rect>
                <v:rect id="Rectangle 1690" style="position:absolute;width:526;height:1633;left:61416;top:10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2" style="position:absolute;width:15088;height:1633;left:13876;top:10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Sin renombramiento</w:t>
                        </w:r>
                      </w:p>
                    </w:txbxContent>
                  </v:textbox>
                </v:rect>
                <v:rect id="Rectangle 1693" style="position:absolute;width:526;height:1633;left:25234;top:10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41B1A" w:rsidRDefault="002875E1">
      <w:pPr>
        <w:pStyle w:val="Ttulo1"/>
        <w:ind w:left="275"/>
      </w:pPr>
      <w:r>
        <w:t xml:space="preserve">Ejecución superescalar </w:t>
      </w:r>
    </w:p>
    <w:p w:rsidR="00041B1A" w:rsidRDefault="002875E1">
      <w:pPr>
        <w:spacing w:after="0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0"/>
        <w:ind w:left="226"/>
      </w:pPr>
      <w:r>
        <w:rPr>
          <w:noProof/>
        </w:rPr>
        <mc:AlternateContent>
          <mc:Choice Requires="wpg">
            <w:drawing>
              <wp:inline distT="0" distB="0" distL="0" distR="0">
                <wp:extent cx="8070596" cy="3952621"/>
                <wp:effectExtent l="0" t="0" r="0" b="0"/>
                <wp:docPr id="21387" name="Group 21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0596" cy="3952621"/>
                          <a:chOff x="0" y="0"/>
                          <a:chExt cx="8070596" cy="3952621"/>
                        </a:xfrm>
                      </wpg:grpSpPr>
                      <pic:pic xmlns:pic="http://schemas.openxmlformats.org/drawingml/2006/picture">
                        <pic:nvPicPr>
                          <pic:cNvPr id="1709" name="Picture 170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596" cy="39526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2" name="Rectangle 1712"/>
                        <wps:cNvSpPr/>
                        <wps:spPr>
                          <a:xfrm>
                            <a:off x="172364" y="824861"/>
                            <a:ext cx="8352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Programa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3" name="Rectangle 1713"/>
                        <wps:cNvSpPr/>
                        <wps:spPr>
                          <a:xfrm>
                            <a:off x="803605" y="8248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Rectangle 1714"/>
                        <wps:cNvSpPr/>
                        <wps:spPr>
                          <a:xfrm>
                            <a:off x="256184" y="1007741"/>
                            <a:ext cx="61841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estático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5" name="Rectangle 1715"/>
                        <wps:cNvSpPr/>
                        <wps:spPr>
                          <a:xfrm>
                            <a:off x="721004" y="10077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8" name="Rectangle 1718"/>
                        <wps:cNvSpPr/>
                        <wps:spPr>
                          <a:xfrm>
                            <a:off x="1402512" y="428621"/>
                            <a:ext cx="111440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Captación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9" name="Rectangle 1719"/>
                        <wps:cNvSpPr/>
                        <wps:spPr>
                          <a:xfrm>
                            <a:off x="2242236" y="42862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1364412" y="611501"/>
                            <a:ext cx="122182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instrucciones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2278812" y="61150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1196772" y="794381"/>
                            <a:ext cx="166329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predicción de saltos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2447976" y="79438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3263697" y="100750"/>
                            <a:ext cx="727089" cy="18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Envío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3809289" y="100750"/>
                            <a:ext cx="50775" cy="18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3135681" y="283841"/>
                            <a:ext cx="10681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instrucciones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3938829" y="2838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4602023" y="100750"/>
                            <a:ext cx="917391" cy="18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Emisión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5290871" y="100750"/>
                            <a:ext cx="50775" cy="184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4545635" y="283841"/>
                            <a:ext cx="10681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instrucciones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5348783" y="2838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" name="Rectangle 1738"/>
                        <wps:cNvSpPr/>
                        <wps:spPr>
                          <a:xfrm>
                            <a:off x="5313731" y="634361"/>
                            <a:ext cx="105460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Ejecución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" name="Rectangle 1739"/>
                        <wps:cNvSpPr/>
                        <wps:spPr>
                          <a:xfrm>
                            <a:off x="6106211" y="634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0" name="Rectangle 1740"/>
                        <wps:cNvSpPr/>
                        <wps:spPr>
                          <a:xfrm>
                            <a:off x="5307635" y="817241"/>
                            <a:ext cx="106818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instrucciones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" name="Rectangle 1741"/>
                        <wps:cNvSpPr/>
                        <wps:spPr>
                          <a:xfrm>
                            <a:off x="6110783" y="81724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6638341" y="657221"/>
                            <a:ext cx="117297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Reordenación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7523785" y="65722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6688633" y="840101"/>
                            <a:ext cx="10414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y entrega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7473493" y="84010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6639866" y="1022981"/>
                            <a:ext cx="117115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instrucciones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7520737" y="102298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3925113" y="3606796"/>
                            <a:ext cx="89448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Ventana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4597451" y="360679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3949497" y="3789625"/>
                            <a:ext cx="82455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ejecución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4573067" y="378962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41B1A" w:rsidRDefault="002875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387" style="width:635.48pt;height:311.23pt;mso-position-horizontal-relative:char;mso-position-vertical-relative:line" coordsize="80705,39526">
                <v:shape id="Picture 1709" style="position:absolute;width:80705;height:39526;left:0;top:0;" filled="f">
                  <v:imagedata r:id="rId45"/>
                </v:shape>
                <v:rect id="Rectangle 1712" style="position:absolute;width:8352;height:1843;left:1723;top:8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Programa </w:t>
                        </w:r>
                      </w:p>
                    </w:txbxContent>
                  </v:textbox>
                </v:rect>
                <v:rect id="Rectangle 1713" style="position:absolute;width:506;height:1843;left:8036;top:82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4" style="position:absolute;width:6184;height:1843;left:2561;top:10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estático</w:t>
                        </w:r>
                      </w:p>
                    </w:txbxContent>
                  </v:textbox>
                </v:rect>
                <v:rect id="Rectangle 1715" style="position:absolute;width:506;height:1843;left:7210;top:10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8" style="position:absolute;width:11144;height:1843;left:14025;top:4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Captación de </w:t>
                        </w:r>
                      </w:p>
                    </w:txbxContent>
                  </v:textbox>
                </v:rect>
                <v:rect id="Rectangle 1719" style="position:absolute;width:506;height:1843;left:22422;top:42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0" style="position:absolute;width:12218;height:1843;left:13644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instrucciones y</w:t>
                        </w:r>
                      </w:p>
                    </w:txbxContent>
                  </v:textbox>
                </v:rect>
                <v:rect id="Rectangle 1721" style="position:absolute;width:506;height:1843;left:22788;top:6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2" style="position:absolute;width:16632;height:1843;left:11967;top:7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predicción de saltos </w:t>
                        </w:r>
                      </w:p>
                    </w:txbxContent>
                  </v:textbox>
                </v:rect>
                <v:rect id="Rectangle 1723" style="position:absolute;width:506;height:1843;left:24479;top:7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6" style="position:absolute;width:7270;height:1847;left:32636;top:1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Envío de</w:t>
                        </w:r>
                      </w:p>
                    </w:txbxContent>
                  </v:textbox>
                </v:rect>
                <v:rect id="Rectangle 1727" style="position:absolute;width:507;height:1847;left:38092;top:1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8" style="position:absolute;width:10681;height:1843;left:31356;top: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instrucciones</w:t>
                        </w:r>
                      </w:p>
                    </w:txbxContent>
                  </v:textbox>
                </v:rect>
                <v:rect id="Rectangle 1729" style="position:absolute;width:506;height:1843;left:39388;top: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2" style="position:absolute;width:9173;height:1847;left:46020;top:1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Emisión de</w:t>
                        </w:r>
                      </w:p>
                    </w:txbxContent>
                  </v:textbox>
                </v:rect>
                <v:rect id="Rectangle 1733" style="position:absolute;width:507;height:1847;left:52908;top:1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4" style="position:absolute;width:10681;height:1843;left:45456;top: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instrucciones</w:t>
                        </w:r>
                      </w:p>
                    </w:txbxContent>
                  </v:textbox>
                </v:rect>
                <v:rect id="Rectangle 1735" style="position:absolute;width:506;height:1843;left:53487;top:2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8" style="position:absolute;width:10546;height:1843;left:53137;top:6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Ejecución de</w:t>
                        </w:r>
                      </w:p>
                    </w:txbxContent>
                  </v:textbox>
                </v:rect>
                <v:rect id="Rectangle 1739" style="position:absolute;width:506;height:1843;left:61062;top:63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0" style="position:absolute;width:10681;height:1843;left:53076;top:8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instrucciones</w:t>
                        </w:r>
                      </w:p>
                    </w:txbxContent>
                  </v:textbox>
                </v:rect>
                <v:rect id="Rectangle 1741" style="position:absolute;width:506;height:1843;left:61107;top:81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4" style="position:absolute;width:11729;height:1843;left:66383;top:6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Reordenación </w:t>
                        </w:r>
                      </w:p>
                    </w:txbxContent>
                  </v:textbox>
                </v:rect>
                <v:rect id="Rectangle 1745" style="position:absolute;width:506;height:1843;left:75237;top:6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6" style="position:absolute;width:10414;height:1843;left:66886;top:8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y entrega de </w:t>
                        </w:r>
                      </w:p>
                    </w:txbxContent>
                  </v:textbox>
                </v:rect>
                <v:rect id="Rectangle 1747" style="position:absolute;width:506;height:1843;left:74734;top:8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8" style="position:absolute;width:11711;height:1843;left:66398;top:10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instrucciones  </w:t>
                        </w:r>
                      </w:p>
                    </w:txbxContent>
                  </v:textbox>
                </v:rect>
                <v:rect id="Rectangle 1749" style="position:absolute;width:506;height:1843;left:75207;top:102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2" style="position:absolute;width:8944;height:1843;left:39251;top:3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Ventana de</w:t>
                        </w:r>
                      </w:p>
                    </w:txbxContent>
                  </v:textbox>
                </v:rect>
                <v:rect id="Rectangle 1753" style="position:absolute;width:506;height:1843;left:45974;top:360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4" style="position:absolute;width:8245;height:1843;left:39494;top:3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ejecución </w:t>
                        </w:r>
                      </w:p>
                    </w:txbxContent>
                  </v:textbox>
                </v:rect>
                <v:rect id="Rectangle 1755" style="position:absolute;width:506;height:1843;left:45730;top:378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041B1A" w:rsidRDefault="002875E1">
      <w:pPr>
        <w:pStyle w:val="Ttulo1"/>
        <w:ind w:left="275"/>
      </w:pPr>
      <w:r>
        <w:t xml:space="preserve">Implementación superescalar </w:t>
      </w:r>
    </w:p>
    <w:p w:rsidR="00041B1A" w:rsidRDefault="002875E1">
      <w:pPr>
        <w:spacing w:after="408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numPr>
          <w:ilvl w:val="0"/>
          <w:numId w:val="10"/>
        </w:numPr>
        <w:spacing w:after="79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Estrategias de captación simultánea de </w:t>
      </w:r>
      <w:r>
        <w:rPr>
          <w:rFonts w:ascii="Tahoma" w:eastAsia="Tahoma" w:hAnsi="Tahoma" w:cs="Tahoma"/>
          <w:sz w:val="56"/>
        </w:rPr>
        <w:t xml:space="preserve">múltiples instrucciones. </w:t>
      </w:r>
    </w:p>
    <w:p w:rsidR="00041B1A" w:rsidRDefault="002875E1">
      <w:pPr>
        <w:numPr>
          <w:ilvl w:val="0"/>
          <w:numId w:val="10"/>
        </w:numPr>
        <w:spacing w:after="79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Lógica para determinar dependencias verdaderas entre valores de registros y mecanismos para comunicar esos valores. </w:t>
      </w:r>
    </w:p>
    <w:p w:rsidR="00041B1A" w:rsidRDefault="002875E1">
      <w:pPr>
        <w:numPr>
          <w:ilvl w:val="0"/>
          <w:numId w:val="10"/>
        </w:numPr>
        <w:spacing w:after="79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Mecanismos para iniciar o emitir múltiples instrucciones en paralelo.  </w:t>
      </w:r>
    </w:p>
    <w:p w:rsidR="00041B1A" w:rsidRDefault="002875E1">
      <w:pPr>
        <w:numPr>
          <w:ilvl w:val="0"/>
          <w:numId w:val="10"/>
        </w:numPr>
        <w:spacing w:after="79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>Recursos para la ejecución en paralelo de</w:t>
      </w:r>
      <w:r>
        <w:rPr>
          <w:rFonts w:ascii="Tahoma" w:eastAsia="Tahoma" w:hAnsi="Tahoma" w:cs="Tahoma"/>
          <w:sz w:val="56"/>
        </w:rPr>
        <w:t xml:space="preserve"> múltiples instrucciones.  </w:t>
      </w:r>
    </w:p>
    <w:p w:rsidR="00041B1A" w:rsidRDefault="002875E1">
      <w:pPr>
        <w:numPr>
          <w:ilvl w:val="0"/>
          <w:numId w:val="10"/>
        </w:numPr>
        <w:spacing w:after="79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Mecanismos para entregar el </w:t>
      </w:r>
      <w:r>
        <w:rPr>
          <w:rFonts w:ascii="Tahoma" w:eastAsia="Tahoma" w:hAnsi="Tahoma" w:cs="Tahoma"/>
          <w:sz w:val="56"/>
        </w:rPr>
        <w:tab/>
        <w:t xml:space="preserve">estado </w:t>
      </w:r>
      <w:r>
        <w:rPr>
          <w:rFonts w:ascii="Tahoma" w:eastAsia="Tahoma" w:hAnsi="Tahoma" w:cs="Tahoma"/>
          <w:sz w:val="56"/>
        </w:rPr>
        <w:tab/>
        <w:t xml:space="preserve">del procesador en un orden correcto. </w:t>
      </w:r>
    </w:p>
    <w:p w:rsidR="00041B1A" w:rsidRDefault="002875E1">
      <w:pPr>
        <w:pStyle w:val="Ttulo1"/>
        <w:ind w:left="275"/>
      </w:pPr>
      <w:r>
        <w:t>Ejemplo de procesador con 2 unidades de ejecución</w:t>
      </w:r>
      <w:r>
        <w:t xml:space="preserve"> </w:t>
      </w:r>
    </w:p>
    <w:p w:rsidR="00041B1A" w:rsidRDefault="002875E1">
      <w:pPr>
        <w:spacing w:after="403"/>
        <w:ind w:left="-24"/>
      </w:pPr>
      <w:r>
        <w:rPr>
          <w:noProof/>
        </w:rPr>
        <w:drawing>
          <wp:inline distT="0" distB="0" distL="0" distR="0">
            <wp:extent cx="8458200" cy="2159000"/>
            <wp:effectExtent l="0" t="0" r="0" b="0"/>
            <wp:docPr id="1913" name="Picture 1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" name="Picture 191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1A" w:rsidRDefault="002875E1">
      <w:pPr>
        <w:numPr>
          <w:ilvl w:val="0"/>
          <w:numId w:val="11"/>
        </w:numPr>
        <w:spacing w:after="133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La unidad de emisión puede tomar 2 instrucciones de la cola y decodificarlas. </w:t>
      </w:r>
    </w:p>
    <w:p w:rsidR="00041B1A" w:rsidRDefault="002875E1">
      <w:pPr>
        <w:numPr>
          <w:ilvl w:val="0"/>
          <w:numId w:val="11"/>
        </w:numPr>
        <w:spacing w:after="26" w:line="248" w:lineRule="auto"/>
        <w:ind w:hanging="540"/>
        <w:jc w:val="both"/>
      </w:pPr>
      <w:r>
        <w:rPr>
          <w:rFonts w:ascii="Tahoma" w:eastAsia="Tahoma" w:hAnsi="Tahoma" w:cs="Tahoma"/>
          <w:sz w:val="56"/>
        </w:rPr>
        <w:t xml:space="preserve">Si una es de enteros y otra de coma flotante </w:t>
      </w:r>
    </w:p>
    <w:p w:rsidR="00041B1A" w:rsidRDefault="002875E1">
      <w:pPr>
        <w:spacing w:after="124" w:line="248" w:lineRule="auto"/>
        <w:ind w:left="550" w:hanging="10"/>
        <w:jc w:val="both"/>
      </w:pPr>
      <w:r>
        <w:rPr>
          <w:rFonts w:ascii="Tahoma" w:eastAsia="Tahoma" w:hAnsi="Tahoma" w:cs="Tahoma"/>
          <w:sz w:val="56"/>
        </w:rPr>
        <w:t xml:space="preserve">(segmentada) y no existen riesgos </w:t>
      </w:r>
    </w:p>
    <w:p w:rsidR="00041B1A" w:rsidRDefault="002875E1">
      <w:pPr>
        <w:tabs>
          <w:tab w:val="center" w:pos="6580"/>
        </w:tabs>
        <w:spacing w:after="79" w:line="248" w:lineRule="auto"/>
      </w:pPr>
      <w:r>
        <w:rPr>
          <w:rFonts w:ascii="Tahoma" w:eastAsia="Tahoma" w:hAnsi="Tahoma" w:cs="Tahoma"/>
          <w:sz w:val="56"/>
        </w:rPr>
        <w:t xml:space="preserve">  </w:t>
      </w:r>
      <w:r>
        <w:rPr>
          <w:rFonts w:ascii="Tahoma" w:eastAsia="Tahoma" w:hAnsi="Tahoma" w:cs="Tahoma"/>
          <w:sz w:val="56"/>
        </w:rPr>
        <w:tab/>
        <w:t xml:space="preserve"> </w:t>
      </w:r>
      <w:r>
        <w:rPr>
          <w:rFonts w:ascii="Segoe UI Symbol" w:eastAsia="Segoe UI Symbol" w:hAnsi="Segoe UI Symbol" w:cs="Segoe UI Symbol"/>
          <w:sz w:val="56"/>
        </w:rPr>
        <w:t></w:t>
      </w:r>
      <w:r>
        <w:rPr>
          <w:rFonts w:ascii="Tahoma" w:eastAsia="Tahoma" w:hAnsi="Tahoma" w:cs="Tahoma"/>
          <w:sz w:val="56"/>
        </w:rPr>
        <w:t xml:space="preserve"> pueden emitirse y ejecutarse a la vez. </w:t>
      </w:r>
    </w:p>
    <w:p w:rsidR="00041B1A" w:rsidRDefault="002875E1">
      <w:pPr>
        <w:pStyle w:val="Ttulo1"/>
        <w:ind w:left="275"/>
      </w:pPr>
      <w:r>
        <w:t xml:space="preserve">Ejemplo (cont.) </w:t>
      </w:r>
    </w:p>
    <w:p w:rsidR="00041B1A" w:rsidRDefault="002875E1">
      <w:pPr>
        <w:spacing w:after="0"/>
        <w:ind w:left="280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spacing w:after="391"/>
        <w:ind w:left="-24"/>
      </w:pPr>
      <w:r>
        <w:rPr>
          <w:noProof/>
        </w:rPr>
        <w:drawing>
          <wp:inline distT="0" distB="0" distL="0" distR="0">
            <wp:extent cx="8305800" cy="3467100"/>
            <wp:effectExtent l="0" t="0" r="0" b="0"/>
            <wp:docPr id="1934" name="Picture 19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" name="Picture 1934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1A" w:rsidRDefault="002875E1">
      <w:pPr>
        <w:spacing w:after="79" w:line="248" w:lineRule="auto"/>
        <w:ind w:left="660" w:hanging="540"/>
        <w:jc w:val="both"/>
      </w:pPr>
      <w:r>
        <w:rPr>
          <w:rFonts w:ascii="Tahoma" w:eastAsia="Tahoma" w:hAnsi="Tahoma" w:cs="Tahoma"/>
          <w:color w:val="FF0000"/>
          <w:sz w:val="56"/>
        </w:rPr>
        <w:t xml:space="preserve">• </w:t>
      </w:r>
      <w:r>
        <w:rPr>
          <w:rFonts w:ascii="Tahoma" w:eastAsia="Tahoma" w:hAnsi="Tahoma" w:cs="Tahoma"/>
          <w:sz w:val="56"/>
        </w:rPr>
        <w:t xml:space="preserve">Gran responsabilidad del compilador en el aprovechamiento del procesamiento superescalar </w:t>
      </w:r>
    </w:p>
    <w:p w:rsidR="00041B1A" w:rsidRDefault="002875E1">
      <w:pPr>
        <w:pStyle w:val="Ttulo1"/>
        <w:ind w:left="130"/>
      </w:pPr>
      <w:r>
        <w:t xml:space="preserve">Procesador superescalar </w:t>
      </w:r>
    </w:p>
    <w:p w:rsidR="00041B1A" w:rsidRDefault="002875E1">
      <w:pPr>
        <w:spacing w:after="0"/>
        <w:ind w:left="120"/>
      </w:pPr>
      <w:r>
        <w:rPr>
          <w:rFonts w:ascii="Arial" w:eastAsia="Arial" w:hAnsi="Arial" w:cs="Arial"/>
          <w:b/>
          <w:sz w:val="72"/>
        </w:rPr>
        <w:t xml:space="preserve">  </w:t>
      </w:r>
    </w:p>
    <w:p w:rsidR="00041B1A" w:rsidRDefault="002875E1">
      <w:pPr>
        <w:spacing w:after="0"/>
        <w:ind w:left="-144"/>
      </w:pPr>
      <w:r>
        <w:rPr>
          <w:noProof/>
        </w:rPr>
        <w:drawing>
          <wp:inline distT="0" distB="0" distL="0" distR="0">
            <wp:extent cx="8696325" cy="4551299"/>
            <wp:effectExtent l="0" t="0" r="0" b="0"/>
            <wp:docPr id="1948" name="Picture 1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" name="Picture 194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455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1A" w:rsidRDefault="00041B1A">
      <w:pPr>
        <w:sectPr w:rsidR="00041B1A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14400" w:h="10800" w:orient="landscape"/>
          <w:pgMar w:top="519" w:right="223" w:bottom="741" w:left="504" w:header="720" w:footer="345" w:gutter="0"/>
          <w:cols w:space="720"/>
        </w:sectPr>
      </w:pPr>
    </w:p>
    <w:p w:rsidR="00041B1A" w:rsidRDefault="002875E1">
      <w:pPr>
        <w:pStyle w:val="Ttulo2"/>
        <w:spacing w:after="606"/>
        <w:ind w:left="155"/>
      </w:pPr>
      <w:r>
        <w:t xml:space="preserve">procesamiento superescalar </w:t>
      </w:r>
    </w:p>
    <w:p w:rsidR="00041B1A" w:rsidRDefault="002875E1">
      <w:pPr>
        <w:numPr>
          <w:ilvl w:val="0"/>
          <w:numId w:val="12"/>
        </w:numPr>
        <w:spacing w:after="30" w:line="248" w:lineRule="auto"/>
        <w:ind w:left="1912" w:hanging="427"/>
      </w:pPr>
      <w:r>
        <w:rPr>
          <w:rFonts w:ascii="Tahoma" w:eastAsia="Tahoma" w:hAnsi="Tahoma" w:cs="Tahoma"/>
          <w:sz w:val="56"/>
        </w:rPr>
        <w:t xml:space="preserve">Influencia de las excepciones </w:t>
      </w:r>
    </w:p>
    <w:p w:rsidR="00041B1A" w:rsidRDefault="002875E1">
      <w:pPr>
        <w:spacing w:after="0" w:line="248" w:lineRule="auto"/>
        <w:ind w:left="235" w:hanging="10"/>
        <w:jc w:val="both"/>
      </w:pPr>
      <w:r>
        <w:rPr>
          <w:rFonts w:ascii="Tahoma" w:eastAsia="Tahoma" w:hAnsi="Tahoma" w:cs="Tahoma"/>
          <w:sz w:val="56"/>
        </w:rPr>
        <w:t xml:space="preserve">En el momento en que se produce una excepción hay varias instrucciones en ejecución </w:t>
      </w:r>
    </w:p>
    <w:p w:rsidR="00041B1A" w:rsidRDefault="002875E1">
      <w:pPr>
        <w:spacing w:after="0"/>
        <w:ind w:left="426" w:right="350" w:hanging="10"/>
        <w:jc w:val="center"/>
      </w:pPr>
      <w:r>
        <w:rPr>
          <w:rFonts w:ascii="Tahoma" w:eastAsia="Tahoma" w:hAnsi="Tahoma" w:cs="Tahoma"/>
          <w:sz w:val="48"/>
        </w:rPr>
        <w:t>Si I</w:t>
      </w:r>
      <w:r>
        <w:rPr>
          <w:rFonts w:ascii="Tahoma" w:eastAsia="Tahoma" w:hAnsi="Tahoma" w:cs="Tahoma"/>
          <w:sz w:val="48"/>
          <w:vertAlign w:val="subscript"/>
        </w:rPr>
        <w:t>1</w:t>
      </w:r>
      <w:r>
        <w:rPr>
          <w:rFonts w:ascii="Tahoma" w:eastAsia="Tahoma" w:hAnsi="Tahoma" w:cs="Tahoma"/>
          <w:sz w:val="48"/>
        </w:rPr>
        <w:t xml:space="preserve"> produce una excepción </w:t>
      </w:r>
      <w:r>
        <w:rPr>
          <w:rFonts w:ascii="Segoe UI Symbol" w:eastAsia="Segoe UI Symbol" w:hAnsi="Segoe UI Symbol" w:cs="Segoe UI Symbol"/>
          <w:sz w:val="48"/>
        </w:rPr>
        <w:t></w:t>
      </w:r>
      <w:r>
        <w:rPr>
          <w:rFonts w:ascii="Tahoma" w:eastAsia="Tahoma" w:hAnsi="Tahoma" w:cs="Tahoma"/>
          <w:sz w:val="48"/>
        </w:rPr>
        <w:t xml:space="preserve"> ¿Ha podido terminar I</w:t>
      </w:r>
      <w:r>
        <w:rPr>
          <w:rFonts w:ascii="Tahoma" w:eastAsia="Tahoma" w:hAnsi="Tahoma" w:cs="Tahoma"/>
          <w:sz w:val="48"/>
          <w:vertAlign w:val="subscript"/>
        </w:rPr>
        <w:t>2</w:t>
      </w:r>
      <w:r>
        <w:rPr>
          <w:rFonts w:ascii="Tahoma" w:eastAsia="Tahoma" w:hAnsi="Tahoma" w:cs="Tahoma"/>
          <w:sz w:val="48"/>
        </w:rPr>
        <w:t xml:space="preserve">? </w:t>
      </w:r>
    </w:p>
    <w:p w:rsidR="00041B1A" w:rsidRDefault="002875E1">
      <w:pPr>
        <w:spacing w:after="23" w:line="248" w:lineRule="auto"/>
        <w:ind w:left="715" w:hanging="10"/>
      </w:pPr>
      <w:r>
        <w:rPr>
          <w:rFonts w:ascii="Segoe UI Symbol" w:eastAsia="Segoe UI Symbol" w:hAnsi="Segoe UI Symbol" w:cs="Segoe UI Symbol"/>
          <w:sz w:val="48"/>
        </w:rPr>
        <w:t></w:t>
      </w:r>
      <w:r>
        <w:rPr>
          <w:rFonts w:ascii="Tahoma" w:eastAsia="Tahoma" w:hAnsi="Tahoma" w:cs="Tahoma"/>
          <w:sz w:val="48"/>
        </w:rPr>
        <w:t xml:space="preserve"> Estado inc</w:t>
      </w:r>
      <w:r>
        <w:rPr>
          <w:rFonts w:ascii="Tahoma" w:eastAsia="Tahoma" w:hAnsi="Tahoma" w:cs="Tahoma"/>
          <w:sz w:val="48"/>
        </w:rPr>
        <w:t>onsistente (</w:t>
      </w:r>
      <w:r>
        <w:rPr>
          <w:rFonts w:ascii="Tahoma" w:eastAsia="Tahoma" w:hAnsi="Tahoma" w:cs="Tahoma"/>
          <w:sz w:val="51"/>
        </w:rPr>
        <w:t>Excepciones imprecisas</w:t>
      </w:r>
      <w:r>
        <w:rPr>
          <w:rFonts w:ascii="Tahoma" w:eastAsia="Tahoma" w:hAnsi="Tahoma" w:cs="Tahoma"/>
          <w:sz w:val="48"/>
        </w:rPr>
        <w:t xml:space="preserve">) </w:t>
      </w:r>
    </w:p>
    <w:p w:rsidR="00041B1A" w:rsidRDefault="002875E1">
      <w:pPr>
        <w:spacing w:after="45" w:line="248" w:lineRule="auto"/>
        <w:ind w:left="715" w:hanging="10"/>
      </w:pPr>
      <w:r>
        <w:rPr>
          <w:rFonts w:ascii="Tahoma" w:eastAsia="Tahoma" w:hAnsi="Tahoma" w:cs="Tahoma"/>
          <w:sz w:val="48"/>
        </w:rPr>
        <w:t xml:space="preserve">El comportamiento debería ser “idéntico” al que tendría la misma computadora no segmentada </w:t>
      </w:r>
    </w:p>
    <w:p w:rsidR="00041B1A" w:rsidRDefault="002875E1">
      <w:pPr>
        <w:spacing w:after="23" w:line="248" w:lineRule="auto"/>
        <w:ind w:left="715" w:hanging="10"/>
      </w:pPr>
      <w:r>
        <w:rPr>
          <w:rFonts w:ascii="Tahoma" w:eastAsia="Tahoma" w:hAnsi="Tahoma" w:cs="Tahoma"/>
          <w:sz w:val="48"/>
        </w:rPr>
        <w:t>Para garantizar un estado consistente (</w:t>
      </w:r>
      <w:r>
        <w:rPr>
          <w:rFonts w:ascii="Tahoma" w:eastAsia="Tahoma" w:hAnsi="Tahoma" w:cs="Tahoma"/>
          <w:sz w:val="51"/>
        </w:rPr>
        <w:t>preciso</w:t>
      </w:r>
      <w:r>
        <w:rPr>
          <w:rFonts w:ascii="Tahoma" w:eastAsia="Tahoma" w:hAnsi="Tahoma" w:cs="Tahoma"/>
          <w:sz w:val="48"/>
        </w:rPr>
        <w:t xml:space="preserve">): </w:t>
      </w:r>
    </w:p>
    <w:p w:rsidR="00041B1A" w:rsidRDefault="002875E1">
      <w:pPr>
        <w:numPr>
          <w:ilvl w:val="0"/>
          <w:numId w:val="12"/>
        </w:numPr>
        <w:spacing w:after="37"/>
        <w:ind w:left="1912" w:hanging="427"/>
      </w:pPr>
      <w:r>
        <w:rPr>
          <w:rFonts w:ascii="Tahoma" w:eastAsia="Tahoma" w:hAnsi="Tahoma" w:cs="Tahoma"/>
          <w:sz w:val="40"/>
        </w:rPr>
        <w:t xml:space="preserve">Instrucciones anteriores terminan correctamente </w:t>
      </w:r>
    </w:p>
    <w:p w:rsidR="00041B1A" w:rsidRDefault="002875E1">
      <w:pPr>
        <w:numPr>
          <w:ilvl w:val="0"/>
          <w:numId w:val="12"/>
        </w:numPr>
        <w:spacing w:after="37"/>
        <w:ind w:left="1912" w:hanging="427"/>
      </w:pPr>
      <w:r>
        <w:rPr>
          <w:rFonts w:ascii="Tahoma" w:eastAsia="Tahoma" w:hAnsi="Tahoma" w:cs="Tahoma"/>
          <w:sz w:val="40"/>
        </w:rPr>
        <w:t xml:space="preserve">La que origina la excepción y siguientes se abortan </w:t>
      </w:r>
    </w:p>
    <w:p w:rsidR="00041B1A" w:rsidRDefault="002875E1">
      <w:pPr>
        <w:numPr>
          <w:ilvl w:val="0"/>
          <w:numId w:val="12"/>
        </w:numPr>
        <w:spacing w:after="37"/>
        <w:ind w:left="1912" w:hanging="427"/>
      </w:pPr>
      <w:r>
        <w:rPr>
          <w:rFonts w:ascii="Tahoma" w:eastAsia="Tahoma" w:hAnsi="Tahoma" w:cs="Tahoma"/>
          <w:sz w:val="40"/>
        </w:rPr>
        <w:t xml:space="preserve">Tras la rutina de tratamiento se comienza por la que originó la excepción </w:t>
      </w:r>
    </w:p>
    <w:p w:rsidR="00041B1A" w:rsidRDefault="002875E1">
      <w:pPr>
        <w:pStyle w:val="Ttulo2"/>
        <w:spacing w:after="554"/>
        <w:ind w:left="155"/>
      </w:pPr>
      <w:r>
        <w:t xml:space="preserve">procesamiento superescalar (2) </w:t>
      </w:r>
    </w:p>
    <w:p w:rsidR="00041B1A" w:rsidRDefault="002875E1">
      <w:pPr>
        <w:spacing w:after="31"/>
        <w:ind w:left="501"/>
      </w:pPr>
      <w:r>
        <w:rPr>
          <w:rFonts w:ascii="Tahoma" w:eastAsia="Tahoma" w:hAnsi="Tahoma" w:cs="Tahoma"/>
          <w:sz w:val="59"/>
        </w:rPr>
        <w:t xml:space="preserve">Excepciones precisas </w:t>
      </w:r>
    </w:p>
    <w:p w:rsidR="00041B1A" w:rsidRDefault="002875E1">
      <w:pPr>
        <w:spacing w:after="17" w:line="248" w:lineRule="auto"/>
        <w:ind w:left="526" w:hanging="10"/>
        <w:jc w:val="both"/>
      </w:pPr>
      <w:r>
        <w:rPr>
          <w:rFonts w:ascii="Tahoma" w:eastAsia="Tahoma" w:hAnsi="Tahoma" w:cs="Tahoma"/>
          <w:sz w:val="56"/>
        </w:rPr>
        <w:t xml:space="preserve">Por ejemplo: los resultados se almacenan en el orden en que aparecen las instrucciones. </w:t>
      </w:r>
    </w:p>
    <w:p w:rsidR="00041B1A" w:rsidRDefault="002875E1">
      <w:pPr>
        <w:spacing w:after="76" w:line="248" w:lineRule="auto"/>
        <w:ind w:left="1002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>Retardar el W</w:t>
      </w:r>
      <w:r>
        <w:rPr>
          <w:rFonts w:ascii="Tahoma" w:eastAsia="Tahoma" w:hAnsi="Tahoma" w:cs="Tahoma"/>
          <w:sz w:val="48"/>
          <w:vertAlign w:val="subscript"/>
        </w:rPr>
        <w:t>2</w:t>
      </w:r>
      <w:r>
        <w:rPr>
          <w:rFonts w:ascii="Tahoma" w:eastAsia="Tahoma" w:hAnsi="Tahoma" w:cs="Tahoma"/>
          <w:sz w:val="48"/>
        </w:rPr>
        <w:t xml:space="preserve"> hasta el ciclo 6 (ver pag. 26) </w:t>
      </w:r>
    </w:p>
    <w:p w:rsidR="00041B1A" w:rsidRDefault="002875E1">
      <w:pPr>
        <w:spacing w:after="82" w:line="248" w:lineRule="auto"/>
        <w:ind w:left="250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Con las interrupciones externas </w:t>
      </w:r>
      <w:r>
        <w:rPr>
          <w:rFonts w:ascii="Segoe UI Symbol" w:eastAsia="Segoe UI Symbol" w:hAnsi="Segoe UI Symbol" w:cs="Segoe UI Symbol"/>
          <w:sz w:val="48"/>
        </w:rPr>
        <w:t></w:t>
      </w:r>
      <w:r>
        <w:rPr>
          <w:rFonts w:ascii="Tahoma" w:eastAsia="Tahoma" w:hAnsi="Tahoma" w:cs="Tahoma"/>
          <w:sz w:val="48"/>
        </w:rPr>
        <w:t xml:space="preserve"> </w:t>
      </w:r>
      <w:r>
        <w:rPr>
          <w:rFonts w:ascii="Tahoma" w:eastAsia="Tahoma" w:hAnsi="Tahoma" w:cs="Tahoma"/>
          <w:sz w:val="51"/>
        </w:rPr>
        <w:t xml:space="preserve">Excepciones precisas </w:t>
      </w: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La unidad de emisión deja de emitir y se cancela la cola. </w:t>
      </w:r>
    </w:p>
    <w:p w:rsidR="00041B1A" w:rsidRDefault="002875E1">
      <w:pPr>
        <w:spacing w:after="121" w:line="248" w:lineRule="auto"/>
        <w:ind w:left="250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>To</w:t>
      </w:r>
      <w:r>
        <w:rPr>
          <w:rFonts w:ascii="Tahoma" w:eastAsia="Tahoma" w:hAnsi="Tahoma" w:cs="Tahoma"/>
          <w:sz w:val="48"/>
        </w:rPr>
        <w:t xml:space="preserve">das las instrucciones pendientes se completan. </w:t>
      </w:r>
    </w:p>
    <w:p w:rsidR="00041B1A" w:rsidRDefault="002875E1">
      <w:pPr>
        <w:tabs>
          <w:tab w:val="center" w:pos="540"/>
          <w:tab w:val="right" w:pos="13176"/>
        </w:tabs>
        <w:spacing w:after="121" w:line="248" w:lineRule="auto"/>
      </w:pPr>
      <w:r>
        <w:tab/>
      </w:r>
      <w:r>
        <w:rPr>
          <w:rFonts w:ascii="Tahoma" w:eastAsia="Tahoma" w:hAnsi="Tahoma" w:cs="Tahoma"/>
          <w:sz w:val="48"/>
        </w:rPr>
        <w:t xml:space="preserve"> </w:t>
      </w:r>
      <w:r>
        <w:rPr>
          <w:rFonts w:ascii="Tahoma" w:eastAsia="Tahoma" w:hAnsi="Tahoma" w:cs="Tahoma"/>
          <w:sz w:val="48"/>
        </w:rPr>
        <w:tab/>
      </w:r>
      <w:r>
        <w:rPr>
          <w:rFonts w:ascii="Segoe UI Symbol" w:eastAsia="Segoe UI Symbol" w:hAnsi="Segoe UI Symbol" w:cs="Segoe UI Symbol"/>
          <w:sz w:val="48"/>
        </w:rPr>
        <w:t></w:t>
      </w:r>
      <w:r>
        <w:rPr>
          <w:rFonts w:ascii="Tahoma" w:eastAsia="Tahoma" w:hAnsi="Tahoma" w:cs="Tahoma"/>
          <w:sz w:val="48"/>
        </w:rPr>
        <w:t xml:space="preserve"> Comienza el procesamiento de la interrupción. </w:t>
      </w:r>
    </w:p>
    <w:p w:rsidR="00041B1A" w:rsidRDefault="002875E1">
      <w:pPr>
        <w:pStyle w:val="Ttulo2"/>
        <w:spacing w:after="474"/>
        <w:ind w:left="155"/>
      </w:pPr>
      <w:r>
        <w:t xml:space="preserve">procesamiento superescalar (3) </w:t>
      </w:r>
    </w:p>
    <w:p w:rsidR="00041B1A" w:rsidRDefault="002875E1">
      <w:pPr>
        <w:spacing w:after="56"/>
        <w:ind w:left="420"/>
      </w:pPr>
      <w:r>
        <w:rPr>
          <w:rFonts w:ascii="Tahoma" w:eastAsia="Tahoma" w:hAnsi="Tahoma" w:cs="Tahoma"/>
          <w:b/>
          <w:sz w:val="48"/>
        </w:rPr>
        <w:t xml:space="preserve">Compromiso entre </w:t>
      </w:r>
    </w:p>
    <w:p w:rsidR="00041B1A" w:rsidRDefault="002875E1">
      <w:pPr>
        <w:spacing w:after="32" w:line="248" w:lineRule="auto"/>
        <w:ind w:left="130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Ejecución desordenada </w:t>
      </w:r>
      <w:r>
        <w:rPr>
          <w:rFonts w:ascii="Segoe UI Symbol" w:eastAsia="Segoe UI Symbol" w:hAnsi="Segoe UI Symbol" w:cs="Segoe UI Symbol"/>
          <w:sz w:val="48"/>
        </w:rPr>
        <w:t></w:t>
      </w:r>
      <w:r>
        <w:rPr>
          <w:rFonts w:ascii="Tahoma" w:eastAsia="Tahoma" w:hAnsi="Tahoma" w:cs="Tahoma"/>
          <w:sz w:val="48"/>
        </w:rPr>
        <w:t xml:space="preserve"> Liberar las unidades de ejecución </w:t>
      </w:r>
    </w:p>
    <w:p w:rsidR="00041B1A" w:rsidRDefault="002875E1">
      <w:pPr>
        <w:spacing w:after="36" w:line="248" w:lineRule="auto"/>
        <w:ind w:left="130" w:hanging="10"/>
      </w:pPr>
      <w:r>
        <w:rPr>
          <w:rFonts w:ascii="Tahoma" w:eastAsia="Tahoma" w:hAnsi="Tahoma" w:cs="Tahoma"/>
          <w:color w:val="FF0000"/>
          <w:sz w:val="48"/>
        </w:rPr>
        <w:t>•</w:t>
      </w:r>
      <w:r>
        <w:rPr>
          <w:rFonts w:ascii="Tahoma" w:eastAsia="Tahoma" w:hAnsi="Tahoma" w:cs="Tahoma"/>
          <w:sz w:val="48"/>
        </w:rPr>
        <w:t xml:space="preserve">Completar instrucciones en orden </w:t>
      </w:r>
      <w:r>
        <w:rPr>
          <w:rFonts w:ascii="Segoe UI Symbol" w:eastAsia="Segoe UI Symbol" w:hAnsi="Segoe UI Symbol" w:cs="Segoe UI Symbol"/>
          <w:sz w:val="48"/>
        </w:rPr>
        <w:t></w:t>
      </w:r>
      <w:r>
        <w:rPr>
          <w:rFonts w:ascii="Tahoma" w:eastAsia="Tahoma" w:hAnsi="Tahoma" w:cs="Tahoma"/>
          <w:sz w:val="48"/>
        </w:rPr>
        <w:t xml:space="preserve"> Excepcione</w:t>
      </w:r>
      <w:r>
        <w:rPr>
          <w:rFonts w:ascii="Tahoma" w:eastAsia="Tahoma" w:hAnsi="Tahoma" w:cs="Tahoma"/>
          <w:sz w:val="48"/>
        </w:rPr>
        <w:t xml:space="preserve">s precisas </w:t>
      </w:r>
    </w:p>
    <w:p w:rsidR="00041B1A" w:rsidRDefault="002875E1">
      <w:pPr>
        <w:spacing w:after="60"/>
        <w:ind w:left="418"/>
        <w:jc w:val="center"/>
      </w:pPr>
      <w:r>
        <w:rPr>
          <w:rFonts w:ascii="Tahoma" w:eastAsia="Tahoma" w:hAnsi="Tahoma" w:cs="Tahoma"/>
          <w:b/>
          <w:sz w:val="48"/>
        </w:rPr>
        <w:t xml:space="preserve">Posible solución </w:t>
      </w:r>
    </w:p>
    <w:p w:rsidR="00041B1A" w:rsidRDefault="002875E1">
      <w:pPr>
        <w:spacing w:after="78"/>
        <w:ind w:left="426" w:right="5" w:hanging="10"/>
        <w:jc w:val="center"/>
      </w:pPr>
      <w:r>
        <w:rPr>
          <w:rFonts w:ascii="Tahoma" w:eastAsia="Tahoma" w:hAnsi="Tahoma" w:cs="Tahoma"/>
          <w:sz w:val="48"/>
        </w:rPr>
        <w:t xml:space="preserve">Emisión desordenada y finalización ordenada </w:t>
      </w:r>
    </w:p>
    <w:p w:rsidR="00041B1A" w:rsidRDefault="002875E1">
      <w:pPr>
        <w:spacing w:after="9"/>
        <w:ind w:left="416"/>
        <w:jc w:val="center"/>
      </w:pPr>
      <w:r>
        <w:rPr>
          <w:rFonts w:ascii="Segoe UI Symbol" w:eastAsia="Segoe UI Symbol" w:hAnsi="Segoe UI Symbol" w:cs="Segoe UI Symbol"/>
          <w:sz w:val="48"/>
        </w:rPr>
        <w:t></w:t>
      </w:r>
      <w:r>
        <w:rPr>
          <w:rFonts w:ascii="Tahoma" w:eastAsia="Tahoma" w:hAnsi="Tahoma" w:cs="Tahoma"/>
          <w:sz w:val="48"/>
        </w:rPr>
        <w:t xml:space="preserve"> </w:t>
      </w:r>
    </w:p>
    <w:p w:rsidR="00041B1A" w:rsidRDefault="002875E1">
      <w:pPr>
        <w:spacing w:after="60"/>
        <w:ind w:left="426" w:hanging="10"/>
        <w:jc w:val="center"/>
      </w:pPr>
      <w:r>
        <w:rPr>
          <w:rFonts w:ascii="Tahoma" w:eastAsia="Tahoma" w:hAnsi="Tahoma" w:cs="Tahoma"/>
          <w:sz w:val="48"/>
        </w:rPr>
        <w:t xml:space="preserve">Etapa de escritura temporal (TW) </w:t>
      </w:r>
    </w:p>
    <w:p w:rsidR="00041B1A" w:rsidRDefault="002875E1">
      <w:pPr>
        <w:pStyle w:val="Ttulo3"/>
      </w:pPr>
      <w:r>
        <w:t xml:space="preserve">Renombramiento de registros </w:t>
      </w:r>
    </w:p>
    <w:p w:rsidR="00041B1A" w:rsidRDefault="002875E1">
      <w:pPr>
        <w:spacing w:after="63"/>
        <w:ind w:left="420"/>
      </w:pPr>
      <w:r>
        <w:rPr>
          <w:rFonts w:ascii="Tahoma" w:eastAsia="Tahoma" w:hAnsi="Tahoma" w:cs="Tahoma"/>
          <w:sz w:val="48"/>
        </w:rPr>
        <w:t xml:space="preserve"> </w:t>
      </w:r>
    </w:p>
    <w:p w:rsidR="00041B1A" w:rsidRDefault="002875E1">
      <w:pPr>
        <w:spacing w:after="121" w:line="248" w:lineRule="auto"/>
        <w:ind w:left="406" w:hanging="10"/>
      </w:pPr>
      <w:r>
        <w:rPr>
          <w:rFonts w:ascii="Tahoma" w:eastAsia="Tahoma" w:hAnsi="Tahoma" w:cs="Tahoma"/>
          <w:sz w:val="48"/>
        </w:rPr>
        <w:t>El registro temporal TW</w:t>
      </w:r>
      <w:r>
        <w:rPr>
          <w:rFonts w:ascii="Tahoma" w:eastAsia="Tahoma" w:hAnsi="Tahoma" w:cs="Tahoma"/>
          <w:sz w:val="48"/>
          <w:vertAlign w:val="subscript"/>
        </w:rPr>
        <w:t>i</w:t>
      </w:r>
      <w:r>
        <w:rPr>
          <w:rFonts w:ascii="Tahoma" w:eastAsia="Tahoma" w:hAnsi="Tahoma" w:cs="Tahoma"/>
          <w:sz w:val="48"/>
        </w:rPr>
        <w:t xml:space="preserve"> se usa sólo por las instrucciones posteriores a i. </w:t>
      </w:r>
    </w:p>
    <w:p w:rsidR="00041B1A" w:rsidRDefault="00041B1A">
      <w:pPr>
        <w:sectPr w:rsidR="00041B1A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14400" w:h="10800" w:orient="landscape"/>
          <w:pgMar w:top="1462" w:right="600" w:bottom="712" w:left="624" w:header="693" w:footer="345" w:gutter="0"/>
          <w:cols w:space="720"/>
        </w:sectPr>
      </w:pPr>
    </w:p>
    <w:p w:rsidR="00041B1A" w:rsidRDefault="002875E1">
      <w:pPr>
        <w:pStyle w:val="Ttulo1"/>
        <w:ind w:left="10"/>
      </w:pPr>
      <w:r>
        <w:t xml:space="preserve">Lecturas recomendadas </w:t>
      </w:r>
    </w:p>
    <w:p w:rsidR="00041B1A" w:rsidRDefault="002875E1">
      <w:pPr>
        <w:spacing w:after="752"/>
      </w:pPr>
      <w:r>
        <w:rPr>
          <w:rFonts w:ascii="Arial" w:eastAsia="Arial" w:hAnsi="Arial" w:cs="Arial"/>
          <w:b/>
          <w:sz w:val="72"/>
        </w:rPr>
        <w:t xml:space="preserve"> </w:t>
      </w:r>
    </w:p>
    <w:p w:rsidR="00041B1A" w:rsidRDefault="002875E1">
      <w:pPr>
        <w:numPr>
          <w:ilvl w:val="0"/>
          <w:numId w:val="13"/>
        </w:numPr>
        <w:spacing w:after="116" w:line="247" w:lineRule="auto"/>
        <w:ind w:hanging="507"/>
      </w:pPr>
      <w:r>
        <w:rPr>
          <w:rFonts w:ascii="Tahoma" w:eastAsia="Tahoma" w:hAnsi="Tahoma" w:cs="Tahoma"/>
          <w:sz w:val="51"/>
        </w:rPr>
        <w:t>Organización y Arquitectura de Computadoras</w:t>
      </w:r>
      <w:r>
        <w:rPr>
          <w:rFonts w:ascii="Tahoma" w:eastAsia="Tahoma" w:hAnsi="Tahoma" w:cs="Tahoma"/>
          <w:sz w:val="48"/>
        </w:rPr>
        <w:t>, William Stallings, Capítulo 13 de 5</w:t>
      </w:r>
      <w:r>
        <w:rPr>
          <w:rFonts w:ascii="Tahoma" w:eastAsia="Tahoma" w:hAnsi="Tahoma" w:cs="Tahoma"/>
          <w:sz w:val="48"/>
          <w:vertAlign w:val="superscript"/>
        </w:rPr>
        <w:t>ta</w:t>
      </w:r>
      <w:r>
        <w:rPr>
          <w:rFonts w:ascii="Tahoma" w:eastAsia="Tahoma" w:hAnsi="Tahoma" w:cs="Tahoma"/>
          <w:sz w:val="48"/>
        </w:rPr>
        <w:t xml:space="preserve"> edición ó  Capítulo 14 de 7</w:t>
      </w:r>
      <w:r>
        <w:rPr>
          <w:rFonts w:ascii="Tahoma" w:eastAsia="Tahoma" w:hAnsi="Tahoma" w:cs="Tahoma"/>
          <w:sz w:val="48"/>
          <w:vertAlign w:val="superscript"/>
        </w:rPr>
        <w:t>ma</w:t>
      </w:r>
      <w:r>
        <w:rPr>
          <w:rFonts w:ascii="Tahoma" w:eastAsia="Tahoma" w:hAnsi="Tahoma" w:cs="Tahoma"/>
          <w:sz w:val="48"/>
        </w:rPr>
        <w:t xml:space="preserve"> edición. </w:t>
      </w:r>
    </w:p>
    <w:p w:rsidR="00041B1A" w:rsidRDefault="002875E1">
      <w:pPr>
        <w:numPr>
          <w:ilvl w:val="0"/>
          <w:numId w:val="13"/>
        </w:numPr>
        <w:spacing w:after="98" w:line="244" w:lineRule="auto"/>
        <w:ind w:hanging="507"/>
      </w:pPr>
      <w:r>
        <w:rPr>
          <w:rFonts w:ascii="Tahoma" w:eastAsia="Tahoma" w:hAnsi="Tahoma" w:cs="Tahoma"/>
          <w:sz w:val="51"/>
        </w:rPr>
        <w:t>Diseño y evaluación de arquitecturas de computadores</w:t>
      </w:r>
      <w:r>
        <w:rPr>
          <w:rFonts w:ascii="Tahoma" w:eastAsia="Tahoma" w:hAnsi="Tahoma" w:cs="Tahoma"/>
          <w:sz w:val="48"/>
        </w:rPr>
        <w:t xml:space="preserve">, M. Pardo y A. Guzmán, Capítulo 3. 1º ed. </w:t>
      </w:r>
    </w:p>
    <w:p w:rsidR="00041B1A" w:rsidRDefault="002875E1">
      <w:pPr>
        <w:spacing w:after="158"/>
        <w:ind w:left="620"/>
      </w:pPr>
      <w:r>
        <w:rPr>
          <w:rFonts w:ascii="Tahoma" w:eastAsia="Tahoma" w:hAnsi="Tahoma" w:cs="Tahoma"/>
          <w:sz w:val="48"/>
        </w:rPr>
        <w:t xml:space="preserve"> </w:t>
      </w:r>
    </w:p>
    <w:p w:rsidR="00041B1A" w:rsidRDefault="002875E1">
      <w:pPr>
        <w:spacing w:after="0"/>
        <w:ind w:left="620"/>
      </w:pPr>
      <w:r>
        <w:rPr>
          <w:rFonts w:ascii="Tahoma" w:eastAsia="Tahoma" w:hAnsi="Tahoma" w:cs="Tahoma"/>
          <w:sz w:val="56"/>
        </w:rPr>
        <w:t xml:space="preserve"> </w:t>
      </w:r>
    </w:p>
    <w:sectPr w:rsidR="00041B1A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4400" w:h="10800" w:orient="landscape"/>
      <w:pgMar w:top="1440" w:right="951" w:bottom="1440" w:left="784" w:header="720" w:footer="3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5E1" w:rsidRDefault="002875E1">
      <w:pPr>
        <w:spacing w:after="0" w:line="240" w:lineRule="auto"/>
      </w:pPr>
      <w:r>
        <w:separator/>
      </w:r>
    </w:p>
  </w:endnote>
  <w:endnote w:type="continuationSeparator" w:id="0">
    <w:p w:rsidR="002875E1" w:rsidRDefault="0028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696"/>
        <w:tab w:val="center" w:pos="1287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576"/>
        <w:tab w:val="right" w:pos="13176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576"/>
        <w:tab w:val="right" w:pos="13176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576"/>
        <w:tab w:val="right" w:pos="13176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415"/>
        <w:tab w:val="right" w:pos="12664"/>
      </w:tabs>
      <w:spacing w:after="0"/>
      <w:ind w:right="-7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415"/>
        <w:tab w:val="right" w:pos="12664"/>
      </w:tabs>
      <w:spacing w:after="0"/>
      <w:ind w:right="-7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415"/>
        <w:tab w:val="right" w:pos="12664"/>
      </w:tabs>
      <w:spacing w:after="0"/>
      <w:ind w:right="-7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696"/>
        <w:tab w:val="center" w:pos="1287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041B1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spacing w:after="0"/>
      <w:ind w:right="206"/>
      <w:jc w:val="center"/>
    </w:pPr>
    <w:r>
      <w:rPr>
        <w:rFonts w:ascii="Arial" w:eastAsia="Arial" w:hAnsi="Arial" w:cs="Arial"/>
        <w:color w:val="5E574E"/>
        <w:sz w:val="28"/>
      </w:rPr>
      <w:t xml:space="preserve">Notas de Clase 8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576"/>
        <w:tab w:val="center" w:pos="1275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spacing w:after="0"/>
      <w:ind w:right="206"/>
      <w:jc w:val="center"/>
    </w:pPr>
    <w:r>
      <w:rPr>
        <w:rFonts w:ascii="Arial" w:eastAsia="Arial" w:hAnsi="Arial" w:cs="Arial"/>
        <w:color w:val="5E574E"/>
        <w:sz w:val="28"/>
      </w:rPr>
      <w:t xml:space="preserve">Notas de Clase 8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696"/>
        <w:tab w:val="center" w:pos="1287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696"/>
        <w:tab w:val="center" w:pos="1287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tabs>
        <w:tab w:val="center" w:pos="6696"/>
        <w:tab w:val="center" w:pos="12874"/>
      </w:tabs>
      <w:spacing w:after="0"/>
    </w:pPr>
    <w:r>
      <w:tab/>
    </w:r>
    <w:r>
      <w:rPr>
        <w:rFonts w:ascii="Arial" w:eastAsia="Arial" w:hAnsi="Arial" w:cs="Arial"/>
        <w:color w:val="5E574E"/>
        <w:sz w:val="28"/>
      </w:rPr>
      <w:t xml:space="preserve">Notas de Clase 8 </w:t>
    </w:r>
    <w:r>
      <w:rPr>
        <w:rFonts w:ascii="Arial" w:eastAsia="Arial" w:hAnsi="Arial" w:cs="Arial"/>
        <w:color w:val="5E574E"/>
        <w:sz w:val="28"/>
      </w:rPr>
      <w:tab/>
    </w:r>
    <w:r>
      <w:rPr>
        <w:rFonts w:ascii="Arial" w:eastAsia="Arial" w:hAnsi="Arial" w:cs="Arial"/>
        <w:color w:val="5E574E"/>
        <w:sz w:val="28"/>
      </w:rPr>
      <w:fldChar w:fldCharType="begin"/>
    </w:r>
    <w:r>
      <w:rPr>
        <w:rFonts w:ascii="Arial" w:eastAsia="Arial" w:hAnsi="Arial" w:cs="Arial"/>
        <w:color w:val="5E574E"/>
        <w:sz w:val="28"/>
      </w:rPr>
      <w:instrText xml:space="preserve"> PAGE   \* MERGEFORMAT </w:instrText>
    </w:r>
    <w:r>
      <w:rPr>
        <w:rFonts w:ascii="Arial" w:eastAsia="Arial" w:hAnsi="Arial" w:cs="Arial"/>
        <w:color w:val="5E574E"/>
        <w:sz w:val="28"/>
      </w:rPr>
      <w:fldChar w:fldCharType="separate"/>
    </w:r>
    <w:r>
      <w:rPr>
        <w:rFonts w:ascii="Arial" w:eastAsia="Arial" w:hAnsi="Arial" w:cs="Arial"/>
        <w:color w:val="5E574E"/>
        <w:sz w:val="28"/>
      </w:rPr>
      <w:t>2</w:t>
    </w:r>
    <w:r>
      <w:rPr>
        <w:rFonts w:ascii="Arial" w:eastAsia="Arial" w:hAnsi="Arial" w:cs="Arial"/>
        <w:color w:val="5E574E"/>
        <w:sz w:val="28"/>
      </w:rPr>
      <w:fldChar w:fldCharType="end"/>
    </w:r>
    <w:r>
      <w:rPr>
        <w:rFonts w:ascii="Arial" w:eastAsia="Arial" w:hAnsi="Arial" w:cs="Arial"/>
        <w:color w:val="5E574E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5E1" w:rsidRDefault="002875E1">
      <w:pPr>
        <w:spacing w:after="0" w:line="240" w:lineRule="auto"/>
      </w:pPr>
      <w:r>
        <w:separator/>
      </w:r>
    </w:p>
  </w:footnote>
  <w:footnote w:type="continuationSeparator" w:id="0">
    <w:p w:rsidR="002875E1" w:rsidRDefault="0028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37" name="Group 21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38" name="Shape 21638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37" style="width:642pt;height:6pt;position:absolute;z-index:-2147483648;mso-position-horizontal-relative:page;mso-position-horizontal:absolute;margin-left:36pt;mso-position-vertical-relative:page;margin-top:126pt;" coordsize="81534,762">
              <v:shape id="Shape 21638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spacing w:after="0"/>
      <w:ind w:left="160"/>
    </w:pPr>
    <w:r>
      <w:rPr>
        <w:rFonts w:ascii="Arial" w:eastAsia="Arial" w:hAnsi="Arial" w:cs="Arial"/>
        <w:b/>
        <w:sz w:val="64"/>
      </w:rPr>
      <w:t xml:space="preserve">Consideraciones destacables en el </w:t>
    </w:r>
  </w:p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766" name="Group 21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767" name="Shape 21767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66" style="width:642pt;height:6pt;position:absolute;z-index:-2147483648;mso-position-horizontal-relative:page;mso-position-horizontal:absolute;margin-left:36pt;mso-position-vertical-relative:page;margin-top:126pt;" coordsize="81534,762">
              <v:shape id="Shape 21767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spacing w:after="0"/>
      <w:ind w:left="160"/>
    </w:pPr>
    <w:r>
      <w:rPr>
        <w:rFonts w:ascii="Arial" w:eastAsia="Arial" w:hAnsi="Arial" w:cs="Arial"/>
        <w:b/>
        <w:sz w:val="64"/>
      </w:rPr>
      <w:t xml:space="preserve">Consideraciones destacables en el </w:t>
    </w:r>
  </w:p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748" name="Group 21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749" name="Shape 21749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48" style="width:642pt;height:6pt;position:absolute;z-index:-2147483648;mso-position-horizontal-relative:page;mso-position-horizontal:absolute;margin-left:36pt;mso-position-vertical-relative:page;margin-top:126pt;" coordsize="81534,762">
              <v:shape id="Shape 21749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pPr>
      <w:spacing w:after="0"/>
      <w:ind w:left="160"/>
    </w:pPr>
    <w:r>
      <w:rPr>
        <w:rFonts w:ascii="Arial" w:eastAsia="Arial" w:hAnsi="Arial" w:cs="Arial"/>
        <w:b/>
        <w:sz w:val="64"/>
      </w:rPr>
      <w:t xml:space="preserve">Consideraciones destacables en el </w:t>
    </w:r>
  </w:p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730" name="Group 21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731" name="Shape 21731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30" style="width:642pt;height:6pt;position:absolute;z-index:-2147483648;mso-position-horizontal-relative:page;mso-position-horizontal:absolute;margin-left:36pt;mso-position-vertical-relative:page;margin-top:126pt;" coordsize="81534,762">
              <v:shape id="Shape 21731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806" name="Group 218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807" name="Shape 21807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806" style="width:642pt;height:6pt;position:absolute;z-index:-2147483648;mso-position-horizontal-relative:page;mso-position-horizontal:absolute;margin-left:36pt;mso-position-vertical-relative:page;margin-top:126pt;" coordsize="81534,762">
              <v:shape id="Shape 21807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793" name="Group 217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794" name="Shape 21794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93" style="width:642pt;height:6pt;position:absolute;z-index:-2147483648;mso-position-horizontal-relative:page;mso-position-horizontal:absolute;margin-left:36pt;mso-position-vertical-relative:page;margin-top:126pt;" coordsize="81534,762">
              <v:shape id="Shape 21794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780" name="Group 21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781" name="Shape 21781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80" style="width:642pt;height:6pt;position:absolute;z-index:-2147483648;mso-position-horizontal-relative:page;mso-position-horizontal:absolute;margin-left:36pt;mso-position-vertical-relative:page;margin-top:126pt;" coordsize="81534,762">
              <v:shape id="Shape 21781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24" name="Group 21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25" name="Shape 21625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24" style="width:642pt;height:6pt;position:absolute;z-index:-2147483648;mso-position-horizontal-relative:page;mso-position-horizontal:absolute;margin-left:36pt;mso-position-vertical-relative:page;margin-top:126pt;" coordsize="81534,762">
              <v:shape id="Shape 21625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1621" name="Group 21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2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74" name="Group 216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75" name="Shape 21675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74" style="width:642pt;height:6pt;position:absolute;z-index:-2147483648;mso-position-horizontal-relative:page;mso-position-horizontal:absolute;margin-left:36pt;mso-position-vertical-relative:page;margin-top:126pt;" coordsize="81534,762">
              <v:shape id="Shape 21675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61" name="Group 21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62" name="Shape 21662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61" style="width:642pt;height:6pt;position:absolute;z-index:-2147483648;mso-position-horizontal-relative:page;mso-position-horizontal:absolute;margin-left:36pt;mso-position-vertical-relative:page;margin-top:126pt;" coordsize="81534,762">
              <v:shape id="Shape 21662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51" name="Group 216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52" name="Shape 21652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51" style="width:642pt;height:6pt;position:absolute;z-index:-2147483648;mso-position-horizontal-relative:page;mso-position-horizontal:absolute;margin-left:36pt;mso-position-vertical-relative:page;margin-top:126pt;" coordsize="81534,762">
              <v:shape id="Shape 21652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711" name="Group 21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712" name="Shape 21712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711" style="width:642pt;height:6pt;position:absolute;z-index:-2147483648;mso-position-horizontal-relative:page;mso-position-horizontal:absolute;margin-left:36pt;mso-position-vertical-relative:page;margin-top:126pt;" coordsize="81534,762">
              <v:shape id="Shape 21712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98" name="Group 21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99" name="Shape 21699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98" style="width:642pt;height:6pt;position:absolute;z-index:-2147483648;mso-position-horizontal-relative:page;mso-position-horizontal:absolute;margin-left:36pt;mso-position-vertical-relative:page;margin-top:126pt;" coordsize="81534,762">
              <v:shape id="Shape 21699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B1A" w:rsidRDefault="002875E1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1600200</wp:posOffset>
              </wp:positionV>
              <wp:extent cx="8153400" cy="76200"/>
              <wp:effectExtent l="0" t="0" r="0" b="0"/>
              <wp:wrapNone/>
              <wp:docPr id="21685" name="Group 21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3400" cy="76200"/>
                        <a:chOff x="0" y="0"/>
                        <a:chExt cx="8153400" cy="76200"/>
                      </a:xfrm>
                    </wpg:grpSpPr>
                    <wps:wsp>
                      <wps:cNvPr id="21686" name="Shape 21686"/>
                      <wps:cNvSpPr/>
                      <wps:spPr>
                        <a:xfrm>
                          <a:off x="0" y="0"/>
                          <a:ext cx="8153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53400">
                              <a:moveTo>
                                <a:pt x="0" y="0"/>
                              </a:moveTo>
                              <a:lnTo>
                                <a:pt x="8153400" y="0"/>
                              </a:lnTo>
                            </a:path>
                          </a:pathLst>
                        </a:custGeom>
                        <a:ln w="76200" cap="flat">
                          <a:round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85" style="width:642pt;height:6pt;position:absolute;z-index:-2147483648;mso-position-horizontal-relative:page;mso-position-horizontal:absolute;margin-left:36pt;mso-position-vertical-relative:page;margin-top:126pt;" coordsize="81534,762">
              <v:shape id="Shape 21686" style="position:absolute;width:81534;height:0;left:0;top:0;" coordsize="8153400,0" path="m0,0l8153400,0">
                <v:stroke weight="6pt" endcap="flat" joinstyle="round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6B6C"/>
    <w:multiLevelType w:val="hybridMultilevel"/>
    <w:tmpl w:val="A29CB012"/>
    <w:lvl w:ilvl="0" w:tplc="4B22DBF2">
      <w:start w:val="1"/>
      <w:numFmt w:val="bullet"/>
      <w:lvlText w:val="•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68EE562">
      <w:start w:val="1"/>
      <w:numFmt w:val="bullet"/>
      <w:lvlText w:val="o"/>
      <w:lvlJc w:val="left"/>
      <w:pPr>
        <w:ind w:left="16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D54438C">
      <w:start w:val="1"/>
      <w:numFmt w:val="bullet"/>
      <w:lvlText w:val="▪"/>
      <w:lvlJc w:val="left"/>
      <w:pPr>
        <w:ind w:left="23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7D0099C">
      <w:start w:val="1"/>
      <w:numFmt w:val="bullet"/>
      <w:lvlText w:val="•"/>
      <w:lvlJc w:val="left"/>
      <w:pPr>
        <w:ind w:left="3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8D4F126">
      <w:start w:val="1"/>
      <w:numFmt w:val="bullet"/>
      <w:lvlText w:val="o"/>
      <w:lvlJc w:val="left"/>
      <w:pPr>
        <w:ind w:left="3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362FE3E">
      <w:start w:val="1"/>
      <w:numFmt w:val="bullet"/>
      <w:lvlText w:val="▪"/>
      <w:lvlJc w:val="left"/>
      <w:pPr>
        <w:ind w:left="4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B206F9A">
      <w:start w:val="1"/>
      <w:numFmt w:val="bullet"/>
      <w:lvlText w:val="•"/>
      <w:lvlJc w:val="left"/>
      <w:pPr>
        <w:ind w:left="5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7E8AABE">
      <w:start w:val="1"/>
      <w:numFmt w:val="bullet"/>
      <w:lvlText w:val="o"/>
      <w:lvlJc w:val="left"/>
      <w:pPr>
        <w:ind w:left="5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E2EC14E2">
      <w:start w:val="1"/>
      <w:numFmt w:val="bullet"/>
      <w:lvlText w:val="▪"/>
      <w:lvlJc w:val="left"/>
      <w:pPr>
        <w:ind w:left="6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92816"/>
    <w:multiLevelType w:val="hybridMultilevel"/>
    <w:tmpl w:val="3438A326"/>
    <w:lvl w:ilvl="0" w:tplc="83B0961C">
      <w:start w:val="1"/>
      <w:numFmt w:val="bullet"/>
      <w:lvlText w:val="•"/>
      <w:lvlJc w:val="left"/>
      <w:pPr>
        <w:ind w:left="76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8D221F4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DD4A0618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468E3264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8D0F584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552015BC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40D0D7F6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F06122C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F503972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22D9C"/>
    <w:multiLevelType w:val="hybridMultilevel"/>
    <w:tmpl w:val="059EDDFC"/>
    <w:lvl w:ilvl="0" w:tplc="AD0ACCD2">
      <w:start w:val="1"/>
      <w:numFmt w:val="bullet"/>
      <w:lvlText w:val="•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9C47A10">
      <w:start w:val="1"/>
      <w:numFmt w:val="bullet"/>
      <w:lvlText w:val="o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756FFAA">
      <w:start w:val="1"/>
      <w:numFmt w:val="bullet"/>
      <w:lvlText w:val="▪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63C7ECA">
      <w:start w:val="1"/>
      <w:numFmt w:val="bullet"/>
      <w:lvlText w:val="•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FFAB408">
      <w:start w:val="1"/>
      <w:numFmt w:val="bullet"/>
      <w:lvlText w:val="o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CEA13B2">
      <w:start w:val="1"/>
      <w:numFmt w:val="bullet"/>
      <w:lvlText w:val="▪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53046D4">
      <w:start w:val="1"/>
      <w:numFmt w:val="bullet"/>
      <w:lvlText w:val="•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594EE90">
      <w:start w:val="1"/>
      <w:numFmt w:val="bullet"/>
      <w:lvlText w:val="o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A846F8FA">
      <w:start w:val="1"/>
      <w:numFmt w:val="bullet"/>
      <w:lvlText w:val="▪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DD289E"/>
    <w:multiLevelType w:val="hybridMultilevel"/>
    <w:tmpl w:val="CC3EE0B4"/>
    <w:lvl w:ilvl="0" w:tplc="F018846A">
      <w:start w:val="1"/>
      <w:numFmt w:val="bullet"/>
      <w:lvlText w:val="•"/>
      <w:lvlJc w:val="left"/>
      <w:pPr>
        <w:ind w:left="124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79FC325E">
      <w:start w:val="1"/>
      <w:numFmt w:val="bullet"/>
      <w:lvlText w:val="o"/>
      <w:lvlJc w:val="left"/>
      <w:pPr>
        <w:ind w:left="1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BBAC5E8E">
      <w:start w:val="1"/>
      <w:numFmt w:val="bullet"/>
      <w:lvlText w:val="▪"/>
      <w:lvlJc w:val="left"/>
      <w:pPr>
        <w:ind w:left="2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09E28E46">
      <w:start w:val="1"/>
      <w:numFmt w:val="bullet"/>
      <w:lvlText w:val="•"/>
      <w:lvlJc w:val="left"/>
      <w:pPr>
        <w:ind w:left="3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906E5EA2">
      <w:start w:val="1"/>
      <w:numFmt w:val="bullet"/>
      <w:lvlText w:val="o"/>
      <w:lvlJc w:val="left"/>
      <w:pPr>
        <w:ind w:left="38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F9188F1E">
      <w:start w:val="1"/>
      <w:numFmt w:val="bullet"/>
      <w:lvlText w:val="▪"/>
      <w:lvlJc w:val="left"/>
      <w:pPr>
        <w:ind w:left="45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8CA2DEC">
      <w:start w:val="1"/>
      <w:numFmt w:val="bullet"/>
      <w:lvlText w:val="•"/>
      <w:lvlJc w:val="left"/>
      <w:pPr>
        <w:ind w:left="52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3C90E1F4">
      <w:start w:val="1"/>
      <w:numFmt w:val="bullet"/>
      <w:lvlText w:val="o"/>
      <w:lvlJc w:val="left"/>
      <w:pPr>
        <w:ind w:left="60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A86FA5A">
      <w:start w:val="1"/>
      <w:numFmt w:val="bullet"/>
      <w:lvlText w:val="▪"/>
      <w:lvlJc w:val="left"/>
      <w:pPr>
        <w:ind w:left="67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E71592"/>
    <w:multiLevelType w:val="hybridMultilevel"/>
    <w:tmpl w:val="6436EDF8"/>
    <w:lvl w:ilvl="0" w:tplc="D2C682FA">
      <w:start w:val="1"/>
      <w:numFmt w:val="bullet"/>
      <w:lvlText w:val="•"/>
      <w:lvlJc w:val="left"/>
      <w:pPr>
        <w:ind w:left="5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4852E6C8">
      <w:start w:val="1"/>
      <w:numFmt w:val="bullet"/>
      <w:lvlText w:val="o"/>
      <w:lvlJc w:val="left"/>
      <w:pPr>
        <w:ind w:left="10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9DE46CE">
      <w:start w:val="1"/>
      <w:numFmt w:val="bullet"/>
      <w:lvlText w:val="▪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A6605178">
      <w:start w:val="1"/>
      <w:numFmt w:val="bullet"/>
      <w:lvlText w:val="•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CDAEFE6">
      <w:start w:val="1"/>
      <w:numFmt w:val="bullet"/>
      <w:lvlText w:val="o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EE85938">
      <w:start w:val="1"/>
      <w:numFmt w:val="bullet"/>
      <w:lvlText w:val="▪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19CAA048">
      <w:start w:val="1"/>
      <w:numFmt w:val="bullet"/>
      <w:lvlText w:val="•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C0A2718">
      <w:start w:val="1"/>
      <w:numFmt w:val="bullet"/>
      <w:lvlText w:val="o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A60FF38">
      <w:start w:val="1"/>
      <w:numFmt w:val="bullet"/>
      <w:lvlText w:val="▪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3717CA"/>
    <w:multiLevelType w:val="hybridMultilevel"/>
    <w:tmpl w:val="A022E934"/>
    <w:lvl w:ilvl="0" w:tplc="2DB84618">
      <w:start w:val="1"/>
      <w:numFmt w:val="bullet"/>
      <w:lvlText w:val="•"/>
      <w:lvlJc w:val="left"/>
      <w:pPr>
        <w:ind w:left="1712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FF4A15C">
      <w:start w:val="1"/>
      <w:numFmt w:val="bullet"/>
      <w:lvlText w:val="o"/>
      <w:lvlJc w:val="left"/>
      <w:pPr>
        <w:ind w:left="20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69E2A60">
      <w:start w:val="1"/>
      <w:numFmt w:val="bullet"/>
      <w:lvlText w:val="▪"/>
      <w:lvlJc w:val="left"/>
      <w:pPr>
        <w:ind w:left="2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31E7242">
      <w:start w:val="1"/>
      <w:numFmt w:val="bullet"/>
      <w:lvlText w:val="•"/>
      <w:lvlJc w:val="left"/>
      <w:pPr>
        <w:ind w:left="35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ABA65A0">
      <w:start w:val="1"/>
      <w:numFmt w:val="bullet"/>
      <w:lvlText w:val="o"/>
      <w:lvlJc w:val="left"/>
      <w:pPr>
        <w:ind w:left="42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B3A5F80">
      <w:start w:val="1"/>
      <w:numFmt w:val="bullet"/>
      <w:lvlText w:val="▪"/>
      <w:lvlJc w:val="left"/>
      <w:pPr>
        <w:ind w:left="49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5C0933E">
      <w:start w:val="1"/>
      <w:numFmt w:val="bullet"/>
      <w:lvlText w:val="•"/>
      <w:lvlJc w:val="left"/>
      <w:pPr>
        <w:ind w:left="5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A74B096">
      <w:start w:val="1"/>
      <w:numFmt w:val="bullet"/>
      <w:lvlText w:val="o"/>
      <w:lvlJc w:val="left"/>
      <w:pPr>
        <w:ind w:left="63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F11A3A8E">
      <w:start w:val="1"/>
      <w:numFmt w:val="bullet"/>
      <w:lvlText w:val="▪"/>
      <w:lvlJc w:val="left"/>
      <w:pPr>
        <w:ind w:left="71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D87BD6"/>
    <w:multiLevelType w:val="hybridMultilevel"/>
    <w:tmpl w:val="27B6D7CC"/>
    <w:lvl w:ilvl="0" w:tplc="290AD858">
      <w:start w:val="1"/>
      <w:numFmt w:val="bullet"/>
      <w:lvlText w:val="•"/>
      <w:lvlJc w:val="left"/>
      <w:pPr>
        <w:ind w:left="89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239A1BDE">
      <w:start w:val="1"/>
      <w:numFmt w:val="bullet"/>
      <w:lvlText w:val="o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556B1B8">
      <w:start w:val="1"/>
      <w:numFmt w:val="bullet"/>
      <w:lvlText w:val="▪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666849A">
      <w:start w:val="1"/>
      <w:numFmt w:val="bullet"/>
      <w:lvlText w:val="•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E2490BA">
      <w:start w:val="1"/>
      <w:numFmt w:val="bullet"/>
      <w:lvlText w:val="o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A2E4708">
      <w:start w:val="1"/>
      <w:numFmt w:val="bullet"/>
      <w:lvlText w:val="▪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E9600F6">
      <w:start w:val="1"/>
      <w:numFmt w:val="bullet"/>
      <w:lvlText w:val="•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48901EF6">
      <w:start w:val="1"/>
      <w:numFmt w:val="bullet"/>
      <w:lvlText w:val="o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02CC9AF6">
      <w:start w:val="1"/>
      <w:numFmt w:val="bullet"/>
      <w:lvlText w:val="▪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E54185"/>
    <w:multiLevelType w:val="hybridMultilevel"/>
    <w:tmpl w:val="C00AE864"/>
    <w:lvl w:ilvl="0" w:tplc="F2C4E4D6">
      <w:start w:val="1"/>
      <w:numFmt w:val="bullet"/>
      <w:lvlText w:val="•"/>
      <w:lvlJc w:val="left"/>
      <w:pPr>
        <w:ind w:left="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E2E3550">
      <w:start w:val="1"/>
      <w:numFmt w:val="bullet"/>
      <w:lvlText w:val="o"/>
      <w:lvlJc w:val="left"/>
      <w:pPr>
        <w:ind w:left="189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FCCB50E">
      <w:start w:val="1"/>
      <w:numFmt w:val="bullet"/>
      <w:lvlText w:val="▪"/>
      <w:lvlJc w:val="left"/>
      <w:pPr>
        <w:ind w:left="261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F008CCC">
      <w:start w:val="1"/>
      <w:numFmt w:val="bullet"/>
      <w:lvlText w:val="•"/>
      <w:lvlJc w:val="left"/>
      <w:pPr>
        <w:ind w:left="333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552D75C">
      <w:start w:val="1"/>
      <w:numFmt w:val="bullet"/>
      <w:lvlText w:val="o"/>
      <w:lvlJc w:val="left"/>
      <w:pPr>
        <w:ind w:left="405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B2006F2">
      <w:start w:val="1"/>
      <w:numFmt w:val="bullet"/>
      <w:lvlText w:val="▪"/>
      <w:lvlJc w:val="left"/>
      <w:pPr>
        <w:ind w:left="477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A8ACB86">
      <w:start w:val="1"/>
      <w:numFmt w:val="bullet"/>
      <w:lvlText w:val="•"/>
      <w:lvlJc w:val="left"/>
      <w:pPr>
        <w:ind w:left="549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54A78A8">
      <w:start w:val="1"/>
      <w:numFmt w:val="bullet"/>
      <w:lvlText w:val="o"/>
      <w:lvlJc w:val="left"/>
      <w:pPr>
        <w:ind w:left="621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65886BA">
      <w:start w:val="1"/>
      <w:numFmt w:val="bullet"/>
      <w:lvlText w:val="▪"/>
      <w:lvlJc w:val="left"/>
      <w:pPr>
        <w:ind w:left="6931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B9755C"/>
    <w:multiLevelType w:val="hybridMultilevel"/>
    <w:tmpl w:val="343A1BD8"/>
    <w:lvl w:ilvl="0" w:tplc="797872D6">
      <w:start w:val="1"/>
      <w:numFmt w:val="decimal"/>
      <w:lvlText w:val="%1)"/>
      <w:lvlJc w:val="left"/>
      <w:pPr>
        <w:ind w:left="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32C0A24">
      <w:start w:val="1"/>
      <w:numFmt w:val="lowerLetter"/>
      <w:lvlText w:val="%2"/>
      <w:lvlJc w:val="left"/>
      <w:pPr>
        <w:ind w:left="1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07A1618">
      <w:start w:val="1"/>
      <w:numFmt w:val="lowerRoman"/>
      <w:lvlText w:val="%3"/>
      <w:lvlJc w:val="left"/>
      <w:pPr>
        <w:ind w:left="1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14F8DDF8">
      <w:start w:val="1"/>
      <w:numFmt w:val="decimal"/>
      <w:lvlText w:val="%4"/>
      <w:lvlJc w:val="left"/>
      <w:pPr>
        <w:ind w:left="2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0D6DDBE">
      <w:start w:val="1"/>
      <w:numFmt w:val="lowerLetter"/>
      <w:lvlText w:val="%5"/>
      <w:lvlJc w:val="left"/>
      <w:pPr>
        <w:ind w:left="3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62140E7C">
      <w:start w:val="1"/>
      <w:numFmt w:val="lowerRoman"/>
      <w:lvlText w:val="%6"/>
      <w:lvlJc w:val="left"/>
      <w:pPr>
        <w:ind w:left="4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071C0210">
      <w:start w:val="1"/>
      <w:numFmt w:val="decimal"/>
      <w:lvlText w:val="%7"/>
      <w:lvlJc w:val="left"/>
      <w:pPr>
        <w:ind w:left="4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9488D1A">
      <w:start w:val="1"/>
      <w:numFmt w:val="lowerLetter"/>
      <w:lvlText w:val="%8"/>
      <w:lvlJc w:val="left"/>
      <w:pPr>
        <w:ind w:left="5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0DAD41A">
      <w:start w:val="1"/>
      <w:numFmt w:val="lowerRoman"/>
      <w:lvlText w:val="%9"/>
      <w:lvlJc w:val="left"/>
      <w:pPr>
        <w:ind w:left="6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3778BF"/>
    <w:multiLevelType w:val="hybridMultilevel"/>
    <w:tmpl w:val="39BE79EC"/>
    <w:lvl w:ilvl="0" w:tplc="EB2EE32E">
      <w:start w:val="1"/>
      <w:numFmt w:val="bullet"/>
      <w:lvlText w:val="•"/>
      <w:lvlJc w:val="left"/>
      <w:pPr>
        <w:ind w:left="1558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7D60942">
      <w:start w:val="1"/>
      <w:numFmt w:val="bullet"/>
      <w:lvlText w:val="o"/>
      <w:lvlJc w:val="left"/>
      <w:pPr>
        <w:ind w:left="16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7904068">
      <w:start w:val="1"/>
      <w:numFmt w:val="bullet"/>
      <w:lvlText w:val="▪"/>
      <w:lvlJc w:val="left"/>
      <w:pPr>
        <w:ind w:left="23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568C8FBE">
      <w:start w:val="1"/>
      <w:numFmt w:val="bullet"/>
      <w:lvlText w:val="•"/>
      <w:lvlJc w:val="left"/>
      <w:pPr>
        <w:ind w:left="30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FB5A3498">
      <w:start w:val="1"/>
      <w:numFmt w:val="bullet"/>
      <w:lvlText w:val="o"/>
      <w:lvlJc w:val="left"/>
      <w:pPr>
        <w:ind w:left="3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A325D92">
      <w:start w:val="1"/>
      <w:numFmt w:val="bullet"/>
      <w:lvlText w:val="▪"/>
      <w:lvlJc w:val="left"/>
      <w:pPr>
        <w:ind w:left="450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000D6DE">
      <w:start w:val="1"/>
      <w:numFmt w:val="bullet"/>
      <w:lvlText w:val="•"/>
      <w:lvlJc w:val="left"/>
      <w:pPr>
        <w:ind w:left="522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9054848E">
      <w:start w:val="1"/>
      <w:numFmt w:val="bullet"/>
      <w:lvlText w:val="o"/>
      <w:lvlJc w:val="left"/>
      <w:pPr>
        <w:ind w:left="594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A965E36">
      <w:start w:val="1"/>
      <w:numFmt w:val="bullet"/>
      <w:lvlText w:val="▪"/>
      <w:lvlJc w:val="left"/>
      <w:pPr>
        <w:ind w:left="666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620381C"/>
    <w:multiLevelType w:val="hybridMultilevel"/>
    <w:tmpl w:val="960CD164"/>
    <w:lvl w:ilvl="0" w:tplc="691E2FE6">
      <w:start w:val="1"/>
      <w:numFmt w:val="bullet"/>
      <w:lvlText w:val="•"/>
      <w:lvlJc w:val="left"/>
      <w:pPr>
        <w:ind w:left="1913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E488B73E">
      <w:start w:val="1"/>
      <w:numFmt w:val="bullet"/>
      <w:lvlText w:val="o"/>
      <w:lvlJc w:val="left"/>
      <w:pPr>
        <w:ind w:left="220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5C907A38">
      <w:start w:val="1"/>
      <w:numFmt w:val="bullet"/>
      <w:lvlText w:val="▪"/>
      <w:lvlJc w:val="left"/>
      <w:pPr>
        <w:ind w:left="292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2132F55E">
      <w:start w:val="1"/>
      <w:numFmt w:val="bullet"/>
      <w:lvlText w:val="•"/>
      <w:lvlJc w:val="left"/>
      <w:pPr>
        <w:ind w:left="364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CA0B56C">
      <w:start w:val="1"/>
      <w:numFmt w:val="bullet"/>
      <w:lvlText w:val="o"/>
      <w:lvlJc w:val="left"/>
      <w:pPr>
        <w:ind w:left="436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900C19C">
      <w:start w:val="1"/>
      <w:numFmt w:val="bullet"/>
      <w:lvlText w:val="▪"/>
      <w:lvlJc w:val="left"/>
      <w:pPr>
        <w:ind w:left="508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E5E0FBE">
      <w:start w:val="1"/>
      <w:numFmt w:val="bullet"/>
      <w:lvlText w:val="•"/>
      <w:lvlJc w:val="left"/>
      <w:pPr>
        <w:ind w:left="580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11E0A02">
      <w:start w:val="1"/>
      <w:numFmt w:val="bullet"/>
      <w:lvlText w:val="o"/>
      <w:lvlJc w:val="left"/>
      <w:pPr>
        <w:ind w:left="652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34809FC8">
      <w:start w:val="1"/>
      <w:numFmt w:val="bullet"/>
      <w:lvlText w:val="▪"/>
      <w:lvlJc w:val="left"/>
      <w:pPr>
        <w:ind w:left="724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C05652"/>
    <w:multiLevelType w:val="hybridMultilevel"/>
    <w:tmpl w:val="92BA9374"/>
    <w:lvl w:ilvl="0" w:tplc="4B602694">
      <w:start w:val="1"/>
      <w:numFmt w:val="bullet"/>
      <w:lvlText w:val="•"/>
      <w:lvlJc w:val="left"/>
      <w:pPr>
        <w:ind w:left="765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59C8B1DE">
      <w:start w:val="1"/>
      <w:numFmt w:val="bullet"/>
      <w:lvlText w:val="o"/>
      <w:lvlJc w:val="left"/>
      <w:pPr>
        <w:ind w:left="14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FEA23090">
      <w:start w:val="1"/>
      <w:numFmt w:val="bullet"/>
      <w:lvlText w:val="▪"/>
      <w:lvlJc w:val="left"/>
      <w:pPr>
        <w:ind w:left="22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896EB056">
      <w:start w:val="1"/>
      <w:numFmt w:val="bullet"/>
      <w:lvlText w:val="•"/>
      <w:lvlJc w:val="left"/>
      <w:pPr>
        <w:ind w:left="29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E541D26">
      <w:start w:val="1"/>
      <w:numFmt w:val="bullet"/>
      <w:lvlText w:val="o"/>
      <w:lvlJc w:val="left"/>
      <w:pPr>
        <w:ind w:left="365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997CC088">
      <w:start w:val="1"/>
      <w:numFmt w:val="bullet"/>
      <w:lvlText w:val="▪"/>
      <w:lvlJc w:val="left"/>
      <w:pPr>
        <w:ind w:left="437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42AC4FC">
      <w:start w:val="1"/>
      <w:numFmt w:val="bullet"/>
      <w:lvlText w:val="•"/>
      <w:lvlJc w:val="left"/>
      <w:pPr>
        <w:ind w:left="509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768C4F90">
      <w:start w:val="1"/>
      <w:numFmt w:val="bullet"/>
      <w:lvlText w:val="o"/>
      <w:lvlJc w:val="left"/>
      <w:pPr>
        <w:ind w:left="581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9BE4ED10">
      <w:start w:val="1"/>
      <w:numFmt w:val="bullet"/>
      <w:lvlText w:val="▪"/>
      <w:lvlJc w:val="left"/>
      <w:pPr>
        <w:ind w:left="653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5BD2071"/>
    <w:multiLevelType w:val="hybridMultilevel"/>
    <w:tmpl w:val="868E9BA2"/>
    <w:lvl w:ilvl="0" w:tplc="433A52B8">
      <w:start w:val="1"/>
      <w:numFmt w:val="bullet"/>
      <w:lvlText w:val="•"/>
      <w:lvlJc w:val="left"/>
      <w:pPr>
        <w:ind w:left="780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C348267C">
      <w:start w:val="1"/>
      <w:numFmt w:val="bullet"/>
      <w:lvlText w:val="o"/>
      <w:lvlJc w:val="left"/>
      <w:pPr>
        <w:ind w:left="138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D58CDB8">
      <w:start w:val="1"/>
      <w:numFmt w:val="bullet"/>
      <w:lvlText w:val="▪"/>
      <w:lvlJc w:val="left"/>
      <w:pPr>
        <w:ind w:left="210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83E90C4">
      <w:start w:val="1"/>
      <w:numFmt w:val="bullet"/>
      <w:lvlText w:val="•"/>
      <w:lvlJc w:val="left"/>
      <w:pPr>
        <w:ind w:left="282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4E48C54">
      <w:start w:val="1"/>
      <w:numFmt w:val="bullet"/>
      <w:lvlText w:val="o"/>
      <w:lvlJc w:val="left"/>
      <w:pPr>
        <w:ind w:left="354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8AA96C0">
      <w:start w:val="1"/>
      <w:numFmt w:val="bullet"/>
      <w:lvlText w:val="▪"/>
      <w:lvlJc w:val="left"/>
      <w:pPr>
        <w:ind w:left="426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01E8918">
      <w:start w:val="1"/>
      <w:numFmt w:val="bullet"/>
      <w:lvlText w:val="•"/>
      <w:lvlJc w:val="left"/>
      <w:pPr>
        <w:ind w:left="498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04CAFB74">
      <w:start w:val="1"/>
      <w:numFmt w:val="bullet"/>
      <w:lvlText w:val="o"/>
      <w:lvlJc w:val="left"/>
      <w:pPr>
        <w:ind w:left="570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5CEEA474">
      <w:start w:val="1"/>
      <w:numFmt w:val="bullet"/>
      <w:lvlText w:val="▪"/>
      <w:lvlJc w:val="left"/>
      <w:pPr>
        <w:ind w:left="6429"/>
      </w:pPr>
      <w:rPr>
        <w:rFonts w:ascii="Tahoma" w:eastAsia="Tahoma" w:hAnsi="Tahoma" w:cs="Tahoma"/>
        <w:b w:val="0"/>
        <w:i w:val="0"/>
        <w:strike w:val="0"/>
        <w:dstrike w:val="0"/>
        <w:color w:val="FF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2"/>
  </w:num>
  <w:num w:numId="3">
    <w:abstractNumId w:val="6"/>
  </w:num>
  <w:num w:numId="4">
    <w:abstractNumId w:val="3"/>
  </w:num>
  <w:num w:numId="5">
    <w:abstractNumId w:val="11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B1A"/>
    <w:rsid w:val="00041B1A"/>
    <w:rsid w:val="002875E1"/>
    <w:rsid w:val="0035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EA9C2F2-AC49-47BB-8E27-88E42C3C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3" w:line="255" w:lineRule="auto"/>
      <w:ind w:left="887" w:hanging="10"/>
      <w:outlineLvl w:val="0"/>
    </w:pPr>
    <w:rPr>
      <w:rFonts w:ascii="Arial" w:eastAsia="Arial" w:hAnsi="Arial" w:cs="Arial"/>
      <w:b/>
      <w:color w:val="000000"/>
      <w:sz w:val="7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46"/>
      <w:ind w:left="123" w:hanging="10"/>
      <w:outlineLvl w:val="1"/>
    </w:pPr>
    <w:rPr>
      <w:rFonts w:ascii="Arial" w:eastAsia="Arial" w:hAnsi="Arial" w:cs="Arial"/>
      <w:b/>
      <w:color w:val="000000"/>
      <w:sz w:val="6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6"/>
      <w:ind w:left="505"/>
      <w:jc w:val="center"/>
      <w:outlineLvl w:val="2"/>
    </w:pPr>
    <w:rPr>
      <w:rFonts w:ascii="Tahoma" w:eastAsia="Tahoma" w:hAnsi="Tahoma" w:cs="Tahoma"/>
      <w:b/>
      <w:color w:val="000000"/>
      <w:sz w:val="5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Tahoma" w:eastAsia="Tahoma" w:hAnsi="Tahoma" w:cs="Tahoma"/>
      <w:b/>
      <w:color w:val="000000"/>
      <w:sz w:val="51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6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g"/><Relationship Id="rId39" Type="http://schemas.openxmlformats.org/officeDocument/2006/relationships/footer" Target="footer5.xml"/><Relationship Id="rId3" Type="http://schemas.openxmlformats.org/officeDocument/2006/relationships/settings" Target="settings.xml"/><Relationship Id="rId34" Type="http://schemas.openxmlformats.org/officeDocument/2006/relationships/image" Target="media/image10.jpg"/><Relationship Id="rId42" Type="http://schemas.openxmlformats.org/officeDocument/2006/relationships/image" Target="media/image4.jpg"/><Relationship Id="rId47" Type="http://schemas.openxmlformats.org/officeDocument/2006/relationships/image" Target="media/image7.jpg"/><Relationship Id="rId50" Type="http://schemas.openxmlformats.org/officeDocument/2006/relationships/header" Target="header8.xml"/><Relationship Id="rId55" Type="http://schemas.openxmlformats.org/officeDocument/2006/relationships/header" Target="header10.xml"/><Relationship Id="rId63" Type="http://schemas.openxmlformats.org/officeDocument/2006/relationships/footer" Target="footer13.xml"/><Relationship Id="rId68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33" Type="http://schemas.openxmlformats.org/officeDocument/2006/relationships/image" Target="media/image3.png"/><Relationship Id="rId38" Type="http://schemas.openxmlformats.org/officeDocument/2006/relationships/footer" Target="footer4.xml"/><Relationship Id="rId46" Type="http://schemas.openxmlformats.org/officeDocument/2006/relationships/image" Target="media/image6.jpg"/><Relationship Id="rId59" Type="http://schemas.openxmlformats.org/officeDocument/2006/relationships/header" Target="header12.xml"/><Relationship Id="rId67" Type="http://schemas.openxmlformats.org/officeDocument/2006/relationships/fontTable" Target="fontTable.xml"/><Relationship Id="rId2" Type="http://schemas.openxmlformats.org/officeDocument/2006/relationships/styles" Target="styles.xml"/><Relationship Id="rId41" Type="http://schemas.openxmlformats.org/officeDocument/2006/relationships/footer" Target="footer6.xml"/><Relationship Id="rId54" Type="http://schemas.openxmlformats.org/officeDocument/2006/relationships/footer" Target="footer9.xml"/><Relationship Id="rId62" Type="http://schemas.openxmlformats.org/officeDocument/2006/relationships/header" Target="head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32" Type="http://schemas.openxmlformats.org/officeDocument/2006/relationships/image" Target="media/image2.jpg"/><Relationship Id="rId37" Type="http://schemas.openxmlformats.org/officeDocument/2006/relationships/header" Target="header5.xml"/><Relationship Id="rId40" Type="http://schemas.openxmlformats.org/officeDocument/2006/relationships/header" Target="header6.xml"/><Relationship Id="rId45" Type="http://schemas.openxmlformats.org/officeDocument/2006/relationships/image" Target="media/image3.jpg"/><Relationship Id="rId53" Type="http://schemas.openxmlformats.org/officeDocument/2006/relationships/header" Target="header9.xml"/><Relationship Id="rId58" Type="http://schemas.openxmlformats.org/officeDocument/2006/relationships/footer" Target="footer11.xml"/><Relationship Id="rId66" Type="http://schemas.openxmlformats.org/officeDocument/2006/relationships/footer" Target="footer15.xml"/><Relationship Id="rId5" Type="http://schemas.openxmlformats.org/officeDocument/2006/relationships/footnotes" Target="footnotes.xml"/><Relationship Id="rId36" Type="http://schemas.openxmlformats.org/officeDocument/2006/relationships/header" Target="header4.xml"/><Relationship Id="rId49" Type="http://schemas.openxmlformats.org/officeDocument/2006/relationships/header" Target="header7.xml"/><Relationship Id="rId57" Type="http://schemas.openxmlformats.org/officeDocument/2006/relationships/footer" Target="footer10.xml"/><Relationship Id="rId61" Type="http://schemas.openxmlformats.org/officeDocument/2006/relationships/header" Target="header13.xml"/><Relationship Id="rId10" Type="http://schemas.openxmlformats.org/officeDocument/2006/relationships/footer" Target="footer2.xml"/><Relationship Id="rId31" Type="http://schemas.openxmlformats.org/officeDocument/2006/relationships/image" Target="media/image0.jpg"/><Relationship Id="rId44" Type="http://schemas.openxmlformats.org/officeDocument/2006/relationships/image" Target="media/image5.jpg"/><Relationship Id="rId52" Type="http://schemas.openxmlformats.org/officeDocument/2006/relationships/footer" Target="footer8.xml"/><Relationship Id="rId60" Type="http://schemas.openxmlformats.org/officeDocument/2006/relationships/footer" Target="footer12.xml"/><Relationship Id="rId65" Type="http://schemas.openxmlformats.org/officeDocument/2006/relationships/header" Target="header1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35" Type="http://schemas.openxmlformats.org/officeDocument/2006/relationships/image" Target="media/image7.png"/><Relationship Id="rId43" Type="http://schemas.openxmlformats.org/officeDocument/2006/relationships/image" Target="media/image20.jpg"/><Relationship Id="rId48" Type="http://schemas.openxmlformats.org/officeDocument/2006/relationships/image" Target="media/image8.jpg"/><Relationship Id="rId56" Type="http://schemas.openxmlformats.org/officeDocument/2006/relationships/header" Target="header11.xml"/><Relationship Id="rId64" Type="http://schemas.openxmlformats.org/officeDocument/2006/relationships/footer" Target="footer14.xml"/><Relationship Id="rId8" Type="http://schemas.openxmlformats.org/officeDocument/2006/relationships/header" Target="header2.xml"/><Relationship Id="rId51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1380</Words>
  <Characters>7591</Characters>
  <Application>Microsoft Office Word</Application>
  <DocSecurity>0</DocSecurity>
  <Lines>63</Lines>
  <Paragraphs>17</Paragraphs>
  <ScaleCrop>false</ScaleCrop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Superscalares y paralelo</dc:title>
  <dc:subject/>
  <dc:creator>Horacio Villagarcía</dc:creator>
  <cp:keywords/>
  <cp:lastModifiedBy>PC GAMING</cp:lastModifiedBy>
  <cp:revision>2</cp:revision>
  <dcterms:created xsi:type="dcterms:W3CDTF">2019-02-21T18:50:00Z</dcterms:created>
  <dcterms:modified xsi:type="dcterms:W3CDTF">2019-02-21T18:50:00Z</dcterms:modified>
</cp:coreProperties>
</file>