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2CC9FA" wp14:paraId="1E207724" wp14:textId="1E72732C">
      <w:pPr>
        <w:jc w:val="center"/>
      </w:pPr>
      <w:r w:rsidRPr="782CC9FA" w:rsidR="2438F0BC">
        <w:rPr>
          <w:b w:val="1"/>
          <w:bCs w:val="1"/>
          <w:sz w:val="28"/>
          <w:szCs w:val="28"/>
        </w:rPr>
        <w:t>Aula 26/10</w:t>
      </w:r>
    </w:p>
    <w:p w:rsidR="3FD99918" w:rsidP="782CC9FA" w:rsidRDefault="3FD99918" w14:paraId="0D3E2CB3" w14:textId="1C4A0E45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</w:rPr>
      </w:pPr>
      <w:r w:rsidRPr="782CC9FA" w:rsidR="3FD99918">
        <w:rPr>
          <w:b w:val="0"/>
          <w:bCs w:val="0"/>
          <w:sz w:val="24"/>
          <w:szCs w:val="24"/>
        </w:rPr>
        <w:t>Livre</w:t>
      </w:r>
    </w:p>
    <w:p w:rsidR="782CC9FA" w:rsidP="782CC9FA" w:rsidRDefault="782CC9FA" w14:paraId="4A9AAFA5" w14:textId="22CBE99E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905d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EEC15D"/>
    <w:rsid w:val="18027B22"/>
    <w:rsid w:val="2438F0BC"/>
    <w:rsid w:val="3FD99918"/>
    <w:rsid w:val="5B0DC00D"/>
    <w:rsid w:val="782CC9FA"/>
    <w:rsid w:val="7AEEC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3EEA"/>
  <w15:chartTrackingRefBased/>
  <w15:docId w15:val="{422AEEB9-76D7-4FD1-9083-4436538C7F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26cdf858d146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2023-10-26T16:35:50.0740054Z</dcterms:created>
  <dcterms:modified xsi:type="dcterms:W3CDTF">2023-10-26T16:43:28.6392965Z</dcterms:modified>
  <dc:creator>GABRIELA DA SILVA INACIO</dc:creator>
  <lastModifiedBy>GABRIELA DA SILVA INACIO</lastModifiedBy>
</coreProperties>
</file>