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71BF34" wp14:paraId="0CF8A151" wp14:textId="2653A607">
      <w:pPr>
        <w:pStyle w:val="Heading1"/>
        <w:jc w:val="center"/>
      </w:pPr>
      <w:r w:rsidRPr="3571BF34" w:rsidR="7F795A9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22"/>
          <w:szCs w:val="22"/>
          <w:lang w:val="pt-BR"/>
        </w:rPr>
        <w:t>comando SWITCH-CASE</w:t>
      </w:r>
    </w:p>
    <w:p xmlns:wp14="http://schemas.microsoft.com/office/word/2010/wordml" w:rsidP="3571BF34" wp14:paraId="774EFEA4" wp14:textId="1FC6F788">
      <w:pPr>
        <w:pStyle w:val="ListParagraph"/>
        <w:numPr>
          <w:ilvl w:val="0"/>
          <w:numId w:val="1"/>
        </w:numPr>
        <w:jc w:val="both"/>
        <w:rPr>
          <w:noProof w:val="0"/>
          <w:lang w:val="pt-BR"/>
        </w:rPr>
      </w:pPr>
      <w:r w:rsidRPr="3571BF34" w:rsidR="7F795A96">
        <w:rPr>
          <w:noProof w:val="0"/>
          <w:lang w:val="pt-BR"/>
        </w:rPr>
        <w:t xml:space="preserve">Escolha caso </w:t>
      </w:r>
    </w:p>
    <w:p xmlns:wp14="http://schemas.microsoft.com/office/word/2010/wordml" w:rsidP="3571BF34" wp14:paraId="4742F372" wp14:textId="757081EE">
      <w:pPr>
        <w:pStyle w:val="ListParagraph"/>
        <w:numPr>
          <w:ilvl w:val="0"/>
          <w:numId w:val="1"/>
        </w:numPr>
        <w:jc w:val="both"/>
        <w:rPr>
          <w:noProof w:val="0"/>
          <w:lang w:val="pt-BR"/>
        </w:rPr>
      </w:pPr>
      <w:r w:rsidRPr="3571BF34" w:rsidR="2D4FD136">
        <w:rPr>
          <w:noProof w:val="0"/>
          <w:lang w:val="pt-BR"/>
        </w:rPr>
        <w:t>Comparação de</w:t>
      </w:r>
      <w:r w:rsidRPr="3571BF34" w:rsidR="2D4FD136">
        <w:rPr>
          <w:noProof w:val="0"/>
          <w:color w:val="FF0000"/>
          <w:lang w:val="pt-BR"/>
        </w:rPr>
        <w:t xml:space="preserve"> igualdade!</w:t>
      </w:r>
      <w:r w:rsidRPr="3571BF34" w:rsidR="2D4FD136">
        <w:rPr>
          <w:noProof w:val="0"/>
          <w:lang w:val="pt-BR"/>
        </w:rPr>
        <w:t>!!!!!</w:t>
      </w:r>
    </w:p>
    <w:p xmlns:wp14="http://schemas.microsoft.com/office/word/2010/wordml" w:rsidP="3571BF34" wp14:paraId="5C619E42" wp14:textId="6E91816C">
      <w:pPr>
        <w:pStyle w:val="ListParagraph"/>
        <w:numPr>
          <w:ilvl w:val="1"/>
          <w:numId w:val="1"/>
        </w:numPr>
        <w:jc w:val="both"/>
        <w:rPr>
          <w:noProof w:val="0"/>
          <w:lang w:val="pt-BR"/>
        </w:rPr>
      </w:pPr>
      <w:r w:rsidRPr="3571BF34" w:rsidR="2D4FD136">
        <w:rPr>
          <w:noProof w:val="0"/>
          <w:lang w:val="pt-BR"/>
        </w:rPr>
        <w:t xml:space="preserve">Não </w:t>
      </w:r>
      <w:r w:rsidRPr="3571BF34" w:rsidR="2D4FD136">
        <w:rPr>
          <w:noProof w:val="0"/>
          <w:lang w:val="pt-BR"/>
        </w:rPr>
        <w:t>da</w:t>
      </w:r>
      <w:r w:rsidRPr="3571BF34" w:rsidR="2D4FD136">
        <w:rPr>
          <w:noProof w:val="0"/>
          <w:lang w:val="pt-BR"/>
        </w:rPr>
        <w:t xml:space="preserve"> para comparar maior ou igual, por exemplo</w:t>
      </w:r>
    </w:p>
    <w:p xmlns:wp14="http://schemas.microsoft.com/office/word/2010/wordml" w:rsidP="3571BF34" wp14:paraId="248AE729" wp14:textId="25B54439">
      <w:pPr>
        <w:pStyle w:val="Normal"/>
        <w:ind w:left="0"/>
        <w:jc w:val="both"/>
      </w:pPr>
    </w:p>
    <w:p xmlns:wp14="http://schemas.microsoft.com/office/word/2010/wordml" w:rsidP="3571BF34" wp14:paraId="0837B809" wp14:textId="3A7678F0">
      <w:pPr>
        <w:pStyle w:val="Normal"/>
        <w:ind w:left="0"/>
        <w:jc w:val="center"/>
      </w:pPr>
      <w:r w:rsidR="2D4FD136">
        <w:drawing>
          <wp:inline xmlns:wp14="http://schemas.microsoft.com/office/word/2010/wordprocessingDrawing" wp14:editId="0826B90F" wp14:anchorId="18637950">
            <wp:extent cx="4262240" cy="2362224"/>
            <wp:effectExtent l="0" t="0" r="0" b="0"/>
            <wp:docPr id="1092227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1fc2d7c41a42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5000" t="23703" r="10416" b="42222"/>
                    <a:stretch>
                      <a:fillRect/>
                    </a:stretch>
                  </pic:blipFill>
                  <pic:spPr>
                    <a:xfrm>
                      <a:off x="0" y="0"/>
                      <a:ext cx="4262240" cy="236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571BF34" wp14:paraId="1E207724" wp14:textId="0C5D2F43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3f78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949D19"/>
    <w:rsid w:val="02949D19"/>
    <w:rsid w:val="0D07D893"/>
    <w:rsid w:val="2D4FD136"/>
    <w:rsid w:val="3571BF34"/>
    <w:rsid w:val="5A4714B7"/>
    <w:rsid w:val="5D7EB579"/>
    <w:rsid w:val="660B21C7"/>
    <w:rsid w:val="70683496"/>
    <w:rsid w:val="7F79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9D19"/>
  <w15:chartTrackingRefBased/>
  <w15:docId w15:val="{A6E5D8BE-0E1F-4656-9A7A-D4D81FFAA6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1fc2d7c41a42af" /><Relationship Type="http://schemas.openxmlformats.org/officeDocument/2006/relationships/numbering" Target="numbering.xml" Id="R401d3f2a62784b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2023-10-18T15:24:59.9504166Z</dcterms:created>
  <dcterms:modified xsi:type="dcterms:W3CDTF">2023-10-18T15:29:01.2192736Z</dcterms:modified>
  <dc:creator>GABRIELA DA SILVA INACIO</dc:creator>
  <lastModifiedBy>GABRIELA DA SILVA INACIO</lastModifiedBy>
</coreProperties>
</file>