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3891CA" wp14:paraId="046DE68F" wp14:textId="312D6287">
      <w:pPr>
        <w:pStyle w:val="Normal"/>
      </w:pPr>
      <w:r w:rsidR="71D4727D">
        <w:rPr/>
        <w:t>COMO FIZ</w:t>
      </w:r>
    </w:p>
    <w:p xmlns:wp14="http://schemas.microsoft.com/office/word/2010/wordml" w:rsidP="453891CA" wp14:paraId="1E207724" wp14:textId="6A65A7ED">
      <w:pPr>
        <w:pStyle w:val="Normal"/>
      </w:pPr>
      <w:commentRangeStart w:id="247604608"/>
      <w:commentRangeStart w:id="700711635"/>
      <w:r w:rsidR="71D4727D">
        <w:drawing>
          <wp:inline xmlns:wp14="http://schemas.microsoft.com/office/word/2010/wordprocessingDrawing" wp14:editId="4E613327" wp14:anchorId="36FB058A">
            <wp:extent cx="5022234" cy="3886220"/>
            <wp:effectExtent l="0" t="0" r="0" b="0"/>
            <wp:docPr id="20136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06e481877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333" t="13703" r="24166" b="14074"/>
                    <a:stretch>
                      <a:fillRect/>
                    </a:stretch>
                  </pic:blipFill>
                  <pic:spPr>
                    <a:xfrm>
                      <a:off x="0" y="0"/>
                      <a:ext cx="5022234" cy="3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7604608"/>
      <w:r>
        <w:rPr>
          <w:rStyle w:val="CommentReference"/>
        </w:rPr>
        <w:commentReference w:id="247604608"/>
      </w:r>
      <w:commentRangeEnd w:id="700711635"/>
      <w:r>
        <w:rPr>
          <w:rStyle w:val="CommentReference"/>
        </w:rPr>
        <w:commentReference w:id="700711635"/>
      </w:r>
      <w:r>
        <w:rPr>
          <w:rStyle w:val="CommentReference"/>
        </w:rPr>
      </w:r>
    </w:p>
    <w:p w:rsidR="7E0378C1" w:rsidP="453891CA" w:rsidRDefault="7E0378C1" w14:paraId="478A5CA1" w14:textId="2CAC7831">
      <w:pPr>
        <w:pStyle w:val="Normal"/>
      </w:pPr>
      <w:r w:rsidR="7E0378C1">
        <w:drawing>
          <wp:inline wp14:editId="0CFC6AC8" wp14:anchorId="2AD44FBB">
            <wp:extent cx="5048548" cy="3781458"/>
            <wp:effectExtent l="0" t="0" r="0" b="0"/>
            <wp:docPr id="883083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f1e981dac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916" t="13703" r="23958" b="15555"/>
                    <a:stretch>
                      <a:fillRect/>
                    </a:stretch>
                  </pic:blipFill>
                  <pic:spPr>
                    <a:xfrm>
                      <a:off x="0" y="0"/>
                      <a:ext cx="5048548" cy="37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D3429" w:rsidP="453891CA" w:rsidRDefault="272D3429" w14:paraId="49203725" w14:textId="0A778C19">
      <w:pPr>
        <w:pStyle w:val="Normal"/>
      </w:pPr>
      <w:r w:rsidR="272D3429">
        <w:drawing>
          <wp:inline wp14:editId="0B0A616E" wp14:anchorId="2B2FCA5A">
            <wp:extent cx="5324492" cy="4619522"/>
            <wp:effectExtent l="0" t="0" r="0" b="0"/>
            <wp:docPr id="818509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d96c16dbe4f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8" t="0" r="16250" b="777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92" cy="46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BDCA2" w:rsidP="28EBDCA2" w:rsidRDefault="28EBDCA2" w14:paraId="28EE4405" w14:textId="609C488B">
      <w:pPr>
        <w:pStyle w:val="Normal"/>
      </w:pPr>
    </w:p>
    <w:p w:rsidR="5A78E211" w:rsidP="28EBDCA2" w:rsidRDefault="5A78E211" w14:paraId="63846587" w14:textId="11A77F77">
      <w:pPr>
        <w:spacing w:before="0" w:beforeAutospacing="off"/>
        <w:jc w:val="left"/>
      </w:pPr>
      <w:r w:rsidRPr="28EBDCA2" w:rsidR="5A78E2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Escreva duas funções, </w:t>
      </w:r>
      <w:r w:rsidRPr="28EBDCA2" w:rsidR="5A78E21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>x_maior</w:t>
      </w:r>
      <w:r w:rsidRPr="28EBDCA2" w:rsidR="5A78E2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que retorna o maior e </w:t>
      </w:r>
      <w:r w:rsidRPr="28EBDCA2" w:rsidR="5A78E21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>x_menor</w:t>
      </w:r>
      <w:r w:rsidRPr="28EBDCA2" w:rsidR="5A78E2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que retorna o menor valor real, das raízes de um polinômio de 2o grau. </w:t>
      </w:r>
    </w:p>
    <w:p w:rsidR="5A78E211" w:rsidP="28EBDCA2" w:rsidRDefault="5A78E211" w14:paraId="4941B1EA" w14:textId="72D3CB97">
      <w:pPr>
        <w:pStyle w:val="ListParagraph"/>
        <w:numPr>
          <w:ilvl w:val="0"/>
          <w:numId w:val="1"/>
        </w:numPr>
        <w:spacing w:before="0" w:beforeAutospacing="off"/>
        <w:jc w:val="left"/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</w:pPr>
      <w:commentRangeStart w:id="641247105"/>
      <w:r w:rsidRPr="28EBDCA2" w:rsidR="5A78E21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>x_menor</w:t>
      </w:r>
      <w:r w:rsidRPr="28EBDCA2" w:rsidR="5A78E21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</w:t>
      </w:r>
      <w:r w:rsidRPr="28EBDCA2" w:rsidR="63F63DA2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>a b c</w:t>
      </w:r>
    </w:p>
    <w:p w:rsidR="5A78E211" w:rsidP="28EBDCA2" w:rsidRDefault="5A78E211" w14:paraId="7913B88F" w14:textId="7ECD61AC">
      <w:pPr>
        <w:pStyle w:val="ListParagraph"/>
        <w:numPr>
          <w:ilvl w:val="0"/>
          <w:numId w:val="1"/>
        </w:numPr>
        <w:spacing w:before="0" w:before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  <w:r w:rsidRPr="28EBDCA2" w:rsidR="5A78E211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>x_maior</w:t>
      </w:r>
      <w:r w:rsidRPr="28EBDCA2" w:rsidR="3616E934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 a b c </w:t>
      </w:r>
      <w:commentRangeEnd w:id="641247105"/>
      <w:r>
        <w:rPr>
          <w:rStyle w:val="CommentReference"/>
        </w:rPr>
        <w:commentReference w:id="641247105"/>
      </w:r>
    </w:p>
    <w:p w:rsidR="28EBDCA2" w:rsidP="28EBDCA2" w:rsidRDefault="28EBDCA2" w14:paraId="6AFCE648" w14:textId="39098748">
      <w:pPr>
        <w:pStyle w:val="ListParagraph"/>
        <w:numPr>
          <w:ilvl w:val="0"/>
          <w:numId w:val="1"/>
        </w:numPr>
        <w:spacing w:before="0" w:before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</w:pPr>
    </w:p>
    <w:p w:rsidR="5A78E211" w:rsidP="28EBDCA2" w:rsidRDefault="5A78E211" w14:paraId="6F3C83A9" w14:textId="13E87D02">
      <w:pPr>
        <w:spacing w:before="0" w:beforeAutospacing="off"/>
        <w:jc w:val="left"/>
      </w:pPr>
      <w:r w:rsidRPr="28EBDCA2" w:rsidR="5A78E2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 xml:space="preserve">Enviar um arquivo .hs com seu nome. Exemplo: </w:t>
      </w:r>
      <w:r w:rsidRPr="28EBDCA2" w:rsidR="5A78E21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Rafael_Kingeski_atividade1.hs</w:t>
      </w:r>
    </w:p>
    <w:p w:rsidR="28EBDCA2" w:rsidP="28EBDCA2" w:rsidRDefault="28EBDCA2" w14:paraId="5E9CA88B" w14:textId="0A6B8D9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08-15T15:52:55" w:id="247604608">
    <w:p w:rsidR="453891CA" w:rsidRDefault="453891CA" w14:paraId="4CF4DCC3" w14:textId="5BE0D169">
      <w:pPr>
        <w:pStyle w:val="CommentText"/>
      </w:pPr>
      <w:r w:rsidR="453891CA">
        <w:rPr/>
        <w:t>não deu certo</w:t>
      </w:r>
      <w:r>
        <w:rPr>
          <w:rStyle w:val="CommentReference"/>
        </w:rPr>
        <w:annotationRef/>
      </w:r>
    </w:p>
  </w:comment>
  <w:comment w:initials="GI" w:author="GABRIELA DA SILVA INACIO" w:date="2023-08-15T15:58:28" w:id="700711635">
    <w:p w:rsidR="453891CA" w:rsidRDefault="453891CA" w14:paraId="52D30147" w14:textId="1AD5BD22">
      <w:pPr>
        <w:pStyle w:val="CommentText"/>
      </w:pPr>
      <w:r w:rsidR="453891CA">
        <w:rPr/>
        <w:t>mais ou menos certo</w:t>
      </w:r>
      <w:r>
        <w:rPr>
          <w:rStyle w:val="CommentReference"/>
        </w:rPr>
        <w:annotationRef/>
      </w:r>
    </w:p>
  </w:comment>
  <w:comment w:initials="GI" w:author="GABRIELA DA SILVA INACIO" w:date="2023-08-17T16:47:49" w:id="641247105">
    <w:p w:rsidR="28EBDCA2" w:rsidRDefault="28EBDCA2" w14:paraId="28937D2E" w14:textId="60F24DA0">
      <w:pPr>
        <w:pStyle w:val="CommentText"/>
      </w:pPr>
      <w:r w:rsidR="28EBDCA2">
        <w:rPr/>
        <w:t>bhaskara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CF4DCC3"/>
  <w15:commentEx w15:done="0" w15:paraId="52D30147" w15:paraIdParent="4CF4DCC3"/>
  <w15:commentEx w15:done="0" w15:paraId="28937D2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BDC49C" w16cex:dateUtc="2023-08-15T18:52:55.298Z"/>
  <w16cex:commentExtensible w16cex:durableId="58DCD61D" w16cex:dateUtc="2023-08-15T18:58:28.293Z"/>
  <w16cex:commentExtensible w16cex:durableId="1875181C" w16cex:dateUtc="2023-08-17T19:47:49.5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F4DCC3" w16cid:durableId="23BDC49C"/>
  <w16cid:commentId w16cid:paraId="52D30147" w16cid:durableId="58DCD61D"/>
  <w16cid:commentId w16cid:paraId="28937D2E" w16cid:durableId="187518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408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CF9DDB"/>
    <w:rsid w:val="01D6096F"/>
    <w:rsid w:val="1E94FF68"/>
    <w:rsid w:val="272D3429"/>
    <w:rsid w:val="28EBDCA2"/>
    <w:rsid w:val="3616E934"/>
    <w:rsid w:val="3B6585E8"/>
    <w:rsid w:val="3B6585E8"/>
    <w:rsid w:val="40FEF32E"/>
    <w:rsid w:val="453891CA"/>
    <w:rsid w:val="4582F026"/>
    <w:rsid w:val="4B7566D0"/>
    <w:rsid w:val="52CF9DDB"/>
    <w:rsid w:val="5A78E211"/>
    <w:rsid w:val="61A5C948"/>
    <w:rsid w:val="63F63DA2"/>
    <w:rsid w:val="71D4727D"/>
    <w:rsid w:val="7E0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F094"/>
  <w15:chartTrackingRefBased/>
  <w15:docId w15:val="{11B2DC8E-E3C8-47F9-A03F-27C4B5B3C8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8502d9630874fc2" /><Relationship Type="http://schemas.microsoft.com/office/2011/relationships/people" Target="people.xml" Id="Rbb911de6142c4933" /><Relationship Type="http://schemas.microsoft.com/office/2011/relationships/commentsExtended" Target="commentsExtended.xml" Id="R004466e4e3f74c59" /><Relationship Type="http://schemas.microsoft.com/office/2016/09/relationships/commentsIds" Target="commentsIds.xml" Id="R2561d47097924e95" /><Relationship Type="http://schemas.microsoft.com/office/2018/08/relationships/commentsExtensible" Target="commentsExtensible.xml" Id="R02cc53ef6ad5432d" /><Relationship Type="http://schemas.openxmlformats.org/officeDocument/2006/relationships/image" Target="/media/image.png" Id="Rddf06e48187748af" /><Relationship Type="http://schemas.openxmlformats.org/officeDocument/2006/relationships/image" Target="/media/image2.png" Id="R220f1e981dac4dfe" /><Relationship Type="http://schemas.openxmlformats.org/officeDocument/2006/relationships/image" Target="/media/image4.png" Id="Rdd9d96c16dbe4f11" /><Relationship Type="http://schemas.openxmlformats.org/officeDocument/2006/relationships/numbering" Target="numbering.xml" Id="R43c608903690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2023-08-15T18:51:40.5369158Z</dcterms:created>
  <dcterms:modified xsi:type="dcterms:W3CDTF">2023-08-17T19:48:23.6419158Z</dcterms:modified>
  <dc:creator>GABRIELA DA SILVA INACIO</dc:creator>
  <lastModifiedBy>GABRIELA DA SILVA INACIO</lastModifiedBy>
</coreProperties>
</file>