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ter" w:cs="Inter" w:eastAsia="Inter" w:hAnsi="Inter"/>
          <w:b/>
          <w:bCs/>
          <w:color w:val="1D1D1F"/>
          <w:sz w:val="44"/>
          <w:szCs w:val="44"/>
        </w:rPr>
        <w:t xml:space="preserve">Night Signal: cue cards</w:t>
      </w:r>
    </w:p>
    <w:p>
      <w:pPr>
        <w:spacing w:after="200"/>
      </w:pPr>
      <w:r>
        <w:rPr>
          <w:rFonts w:ascii="Inter" w:cs="Inter" w:eastAsia="Inter" w:hAnsi="Inter"/>
          <w:color w:val="6E6E73"/>
          <w:sz w:val="20"/>
          <w:szCs w:val="20"/>
        </w:rPr>
        <w:t xml:space="preserve">Gabriel Mamane · Science fair presentation · 14 slides · 8:40 spoken (limit 7–10 min) + 3 min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shd w:fill="F5F5F7" w:color="auto" w:val="clear"/>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How to use these cards</w:t>
            </w:r>
            <w:r>
              <w:rPr>
                <w:rFonts w:ascii="Inter" w:cs="Inter" w:eastAsia="Inter" w:hAnsi="Inter"/>
                <w:color w:val="6E6E73"/>
                <w:sz w:val="20"/>
                <w:szCs w:val="20"/>
              </w:rPr>
              <w:t xml:space="preserve">	</w:t>
            </w:r>
          </w:p>
          <w:p>
            <w:pPr>
              <w:pStyle w:val="ListParagraph"/>
              <w:numPr>
                <w:ilvl w:val="0"/>
                <w:numId w:val="2"/>
              </w:numPr>
              <w:spacing w:after="70" w:line="264"/>
            </w:pPr>
            <w:r>
              <w:rPr>
                <w:rFonts w:ascii="Inter" w:cs="Inter" w:eastAsia="Inter" w:hAnsi="Inter"/>
                <w:color w:val="1D1D1F"/>
                <w:sz w:val="22"/>
                <w:szCs w:val="22"/>
              </w:rPr>
              <w:t xml:space="preserve">Practise with the full script at the end of this document until you can say each slide in your own words.</w:t>
            </w:r>
          </w:p>
          <w:p>
            <w:pPr>
              <w:pStyle w:val="ListParagraph"/>
              <w:numPr>
                <w:ilvl w:val="0"/>
                <w:numId w:val="2"/>
              </w:numPr>
              <w:spacing w:after="70" w:line="264"/>
            </w:pPr>
            <w:r>
              <w:rPr>
                <w:rFonts w:ascii="Inter" w:cs="Inter" w:eastAsia="Inter" w:hAnsi="Inter"/>
                <w:color w:val="1D1D1F"/>
                <w:sz w:val="22"/>
                <w:szCs w:val="22"/>
              </w:rPr>
              <w:t xml:space="preserve">When presenting, glance at the card: the bold title is the slide, the bullets are what to say, the arrow is your link to the next slide.</w:t>
            </w:r>
          </w:p>
          <w:p>
            <w:pPr>
              <w:pStyle w:val="ListParagraph"/>
              <w:numPr>
                <w:ilvl w:val="0"/>
                <w:numId w:val="2"/>
              </w:numPr>
              <w:spacing w:after="70" w:line="264"/>
            </w:pPr>
            <w:r>
              <w:rPr>
                <w:rFonts w:ascii="Inter" w:cs="Inter" w:eastAsia="Inter" w:hAnsi="Inter"/>
                <w:color w:val="1D1D1F"/>
                <w:sz w:val="22"/>
                <w:szCs w:val="22"/>
              </w:rPr>
              <w:t xml:space="preserve">The times are targets. “Ends at” is where you should be on the clock when you finish that slide.</w:t>
            </w:r>
          </w:p>
          <w:p>
            <w:pPr>
              <w:pStyle w:val="ListParagraph"/>
              <w:numPr>
                <w:ilvl w:val="0"/>
                <w:numId w:val="2"/>
              </w:numPr>
              <w:spacing w:after="70" w:line="264"/>
            </w:pPr>
            <w:r>
              <w:rPr>
                <w:rFonts w:ascii="Inter" w:cs="Inter" w:eastAsia="Inter" w:hAnsi="Inter"/>
                <w:color w:val="1D1D1F"/>
                <w:sz w:val="22"/>
                <w:szCs w:val="22"/>
              </w:rPr>
              <w:t xml:space="preserve">Say “demonstration data” every time you show a simulated number. Never say the device detects sleep apnea.</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180"/>
        <w:gridCol w:w="1500"/>
        <w:gridCol w:w="1500"/>
      </w:tblGrid>
      <w:tr>
        <w:trPr>
          <w:tblHeader/>
        </w:trPr>
        <w:tc>
          <w:tcPr>
            <w:tcW w:type="dxa" w:w="900"/>
            <w:tcBorders>
              <w:top w:val="none" w:color="FFFFFF" w:sz="0"/>
              <w:left w:val="none" w:color="FFFFFF" w:sz="0"/>
              <w:bottom w:val="single" w:color="1D1D1F" w:sz="10"/>
              <w:right w:val="none" w:color="FFFFFF" w:sz="0"/>
            </w:tcBorders>
            <w:tcMar>
              <w:top w:type="dxa" w:w="50"/>
              <w:left w:type="dxa" w:w="100"/>
              <w:bottom w:type="dxa" w:w="50"/>
              <w:right w:type="dxa" w:w="100"/>
            </w:tcMar>
          </w:tcPr>
          <w:p>
            <w:pPr>
              <w:spacing w:after="0"/>
            </w:pPr>
            <w:r>
              <w:rPr>
                <w:rFonts w:ascii="Inter" w:cs="Inter" w:eastAsia="Inter" w:hAnsi="Inter"/>
                <w:b/>
                <w:bCs/>
                <w:color w:val="6E6E73"/>
                <w:sz w:val="20"/>
                <w:szCs w:val="20"/>
              </w:rPr>
              <w:t xml:space="preserve">#</w:t>
            </w:r>
          </w:p>
        </w:tc>
        <w:tc>
          <w:tcPr>
            <w:tcW w:type="dxa" w:w="6180"/>
            <w:tcBorders>
              <w:top w:val="none" w:color="FFFFFF" w:sz="0"/>
              <w:left w:val="none" w:color="FFFFFF" w:sz="0"/>
              <w:bottom w:val="single" w:color="1D1D1F" w:sz="10"/>
              <w:right w:val="none" w:color="FFFFFF" w:sz="0"/>
            </w:tcBorders>
            <w:tcMar>
              <w:top w:type="dxa" w:w="50"/>
              <w:left w:type="dxa" w:w="100"/>
              <w:bottom w:type="dxa" w:w="50"/>
              <w:right w:type="dxa" w:w="100"/>
            </w:tcMar>
          </w:tcPr>
          <w:p>
            <w:pPr>
              <w:spacing w:after="0"/>
            </w:pPr>
            <w:r>
              <w:rPr>
                <w:rFonts w:ascii="Inter" w:cs="Inter" w:eastAsia="Inter" w:hAnsi="Inter"/>
                <w:b/>
                <w:bCs/>
                <w:color w:val="6E6E73"/>
                <w:sz w:val="20"/>
                <w:szCs w:val="20"/>
              </w:rPr>
              <w:t xml:space="preserve">Slide</w:t>
            </w:r>
          </w:p>
        </w:tc>
        <w:tc>
          <w:tcPr>
            <w:tcW w:type="dxa" w:w="1500"/>
            <w:tcBorders>
              <w:top w:val="none" w:color="FFFFFF" w:sz="0"/>
              <w:left w:val="none" w:color="FFFFFF" w:sz="0"/>
              <w:bottom w:val="single" w:color="1D1D1F" w:sz="10"/>
              <w:right w:val="none" w:color="FFFFFF" w:sz="0"/>
            </w:tcBorders>
            <w:tcMar>
              <w:top w:type="dxa" w:w="50"/>
              <w:left w:type="dxa" w:w="100"/>
              <w:bottom w:type="dxa" w:w="50"/>
              <w:right w:type="dxa" w:w="100"/>
            </w:tcMar>
          </w:tcPr>
          <w:p>
            <w:pPr>
              <w:spacing w:after="0"/>
            </w:pPr>
            <w:r>
              <w:rPr>
                <w:rFonts w:ascii="Inter" w:cs="Inter" w:eastAsia="Inter" w:hAnsi="Inter"/>
                <w:b/>
                <w:bCs/>
                <w:color w:val="6E6E73"/>
                <w:sz w:val="20"/>
                <w:szCs w:val="20"/>
              </w:rPr>
              <w:t xml:space="preserve">Time</w:t>
            </w:r>
          </w:p>
        </w:tc>
        <w:tc>
          <w:tcPr>
            <w:tcW w:type="dxa" w:w="1500"/>
            <w:tcBorders>
              <w:top w:val="none" w:color="FFFFFF" w:sz="0"/>
              <w:left w:val="none" w:color="FFFFFF" w:sz="0"/>
              <w:bottom w:val="single" w:color="1D1D1F" w:sz="10"/>
              <w:right w:val="none" w:color="FFFFFF" w:sz="0"/>
            </w:tcBorders>
            <w:tcMar>
              <w:top w:type="dxa" w:w="50"/>
              <w:left w:type="dxa" w:w="100"/>
              <w:bottom w:type="dxa" w:w="50"/>
              <w:right w:type="dxa" w:w="100"/>
            </w:tcMar>
          </w:tcPr>
          <w:p>
            <w:pPr>
              <w:spacing w:after="0"/>
            </w:pPr>
            <w:r>
              <w:rPr>
                <w:rFonts w:ascii="Inter" w:cs="Inter" w:eastAsia="Inter" w:hAnsi="Inter"/>
                <w:b/>
                <w:bCs/>
                <w:color w:val="6E6E73"/>
                <w:sz w:val="20"/>
                <w:szCs w:val="20"/>
              </w:rPr>
              <w:t xml:space="preserve">Ends at</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Title</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15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0:15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2</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Purpose &amp; hypothesis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45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1:00</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Scientific background</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50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1:50</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4</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Design</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40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2:30</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5</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How it works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35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3:05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6</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Protocol</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50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3:55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7</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The app</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4:25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8</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Results table</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40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5:05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9</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Demonstration charts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5:35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10</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Signal quality</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35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6:10</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11</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Analysis: interpretation</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45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6:55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12</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Sources of error</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40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7:35</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13</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Status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35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8:10</w:t>
            </w:r>
          </w:p>
        </w:tc>
      </w:tr>
      <w:tr>
        <w:trPr>
          <w:tblHeader w:val="false"/>
        </w:trPr>
        <w:tc>
          <w:tcPr>
            <w:tcW w:type="dxa" w:w="9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14</w:t>
            </w:r>
          </w:p>
        </w:tc>
        <w:tc>
          <w:tcPr>
            <w:tcW w:type="dxa" w:w="618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bCs/>
                <w:color w:val="1D1D1F"/>
                <w:sz w:val="20"/>
                <w:szCs w:val="20"/>
              </w:rPr>
              <w:t xml:space="preserve">Conclusion</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30 s</w:t>
            </w:r>
          </w:p>
        </w:tc>
        <w:tc>
          <w:tcPr>
            <w:tcW w:type="dxa" w:w="1500"/>
            <w:tcBorders>
              <w:top w:val="none" w:color="FFFFFF" w:sz="0"/>
              <w:left w:val="none" w:color="FFFFFF" w:sz="0"/>
              <w:bottom w:val="single" w:color="D2D2D7" w:sz="4"/>
              <w:right w:val="none" w:color="FFFFFF" w:sz="0"/>
            </w:tcBorders>
            <w:tcMar>
              <w:top w:type="dxa" w:w="50"/>
              <w:left w:type="dxa" w:w="100"/>
              <w:bottom w:type="dxa" w:w="50"/>
              <w:right w:type="dxa" w:w="100"/>
            </w:tcMar>
          </w:tcPr>
          <w:p>
            <w:pPr>
              <w:spacing w:after="0"/>
            </w:pPr>
            <w:r>
              <w:rPr>
                <w:rFonts w:ascii="Inter" w:cs="Inter" w:eastAsia="Inter" w:hAnsi="Inter"/>
                <w:b w:val="false"/>
                <w:bCs w:val="false"/>
                <w:color w:val="1D1D1F"/>
                <w:sz w:val="20"/>
                <w:szCs w:val="20"/>
              </w:rPr>
              <w:t xml:space="preserve">8:40</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1  ·  Title</w:t>
            </w:r>
            <w:r>
              <w:rPr>
                <w:rFonts w:ascii="Inter" w:cs="Inter" w:eastAsia="Inter" w:hAnsi="Inter"/>
                <w:color w:val="6E6E73"/>
                <w:sz w:val="20"/>
                <w:szCs w:val="20"/>
              </w:rPr>
              <w:t xml:space="preserve">	15 s  ·  ends at 0:15</w:t>
            </w:r>
          </w:p>
          <w:p>
            <w:pPr>
              <w:pStyle w:val="ListParagraph"/>
              <w:numPr>
                <w:ilvl w:val="0"/>
                <w:numId w:val="2"/>
              </w:numPr>
              <w:spacing w:after="70" w:line="264"/>
            </w:pPr>
            <w:r>
              <w:rPr>
                <w:rFonts w:ascii="Inter" w:cs="Inter" w:eastAsia="Inter" w:hAnsi="Inter"/>
                <w:color w:val="1D1D1F"/>
                <w:sz w:val="28"/>
                <w:szCs w:val="28"/>
              </w:rPr>
              <w:t xml:space="preserve">Gabriel Mamane · Night Signal</w:t>
            </w:r>
          </w:p>
          <w:p>
            <w:pPr>
              <w:pStyle w:val="ListParagraph"/>
              <w:numPr>
                <w:ilvl w:val="0"/>
                <w:numId w:val="2"/>
              </w:numPr>
              <w:spacing w:after="70" w:line="264"/>
            </w:pPr>
            <w:r>
              <w:rPr>
                <w:rFonts w:ascii="Inter" w:cs="Inter" w:eastAsia="Inter" w:hAnsi="Inter"/>
                <w:color w:val="1D1D1F"/>
                <w:sz w:val="28"/>
                <w:szCs w:val="28"/>
              </w:rPr>
              <w:t xml:space="preserve">How accurately can a cheap wearable measure blood oxygen?</w:t>
            </w:r>
          </w:p>
          <w:p>
            <w:pPr>
              <w:pStyle w:val="ListParagraph"/>
              <w:numPr>
                <w:ilvl w:val="0"/>
                <w:numId w:val="2"/>
              </w:numPr>
              <w:spacing w:after="70" w:line="264"/>
            </w:pPr>
            <w:r>
              <w:rPr>
                <w:rFonts w:ascii="Inter" w:cs="Inter" w:eastAsia="Inter" w:hAnsi="Inter"/>
                <w:color w:val="1D1D1F"/>
                <w:sz w:val="28"/>
                <w:szCs w:val="28"/>
              </w:rPr>
              <w:t xml:space="preserve">Can software flag oxygen drops?</w:t>
            </w:r>
          </w:p>
          <w:p>
            <w:pPr>
              <w:pStyle w:val="ListParagraph"/>
              <w:numPr>
                <w:ilvl w:val="0"/>
                <w:numId w:val="2"/>
              </w:numPr>
              <w:spacing w:after="70" w:line="264"/>
            </w:pPr>
            <w:r>
              <w:rPr>
                <w:rFonts w:ascii="Inter" w:cs="Inter" w:eastAsia="Inter" w:hAnsi="Inter"/>
                <w:color w:val="1D1D1F"/>
                <w:sz w:val="28"/>
                <w:szCs w:val="28"/>
              </w:rPr>
              <w:t xml:space="preserve">NOT a test for sleep apnea</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First, my question and hypothesis.</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2  ·  Purpose &amp; hypothesis</w:t>
            </w:r>
            <w:r>
              <w:rPr>
                <w:rFonts w:ascii="Inter" w:cs="Inter" w:eastAsia="Inter" w:hAnsi="Inter"/>
                <w:color w:val="6E6E73"/>
                <w:sz w:val="20"/>
                <w:szCs w:val="20"/>
              </w:rPr>
              <w:t xml:space="preserve">	45 s  ·  ends at 1:00</w:t>
            </w:r>
          </w:p>
          <w:p>
            <w:pPr>
              <w:pStyle w:val="ListParagraph"/>
              <w:numPr>
                <w:ilvl w:val="0"/>
                <w:numId w:val="2"/>
              </w:numPr>
              <w:spacing w:after="70" w:line="264"/>
            </w:pPr>
            <w:r>
              <w:rPr>
                <w:rFonts w:ascii="Inter" w:cs="Inter" w:eastAsia="Inter" w:hAnsi="Inter"/>
                <w:color w:val="1D1D1F"/>
                <w:sz w:val="28"/>
                <w:szCs w:val="28"/>
              </w:rPr>
              <w:t xml:space="preserve">Q: does the wearable agree with a Health Canada-authorized fingertip oximeter? (SpO₂ + heart rate)</w:t>
            </w:r>
          </w:p>
          <w:p>
            <w:pPr>
              <w:pStyle w:val="ListParagraph"/>
              <w:numPr>
                <w:ilvl w:val="0"/>
                <w:numId w:val="2"/>
              </w:numPr>
              <w:spacing w:after="70" w:line="264"/>
            </w:pPr>
            <w:r>
              <w:rPr>
                <w:rFonts w:ascii="Inter" w:cs="Inter" w:eastAsia="Inter" w:hAnsi="Inter"/>
                <w:color w:val="1D1D1F"/>
                <w:sz w:val="28"/>
                <w:szCs w:val="28"/>
              </w:rPr>
              <w:t xml:space="preserve">Can it flag desaturations: ≥ 3 points for ≥ 10 s?</w:t>
            </w:r>
          </w:p>
          <w:p>
            <w:pPr>
              <w:pStyle w:val="ListParagraph"/>
              <w:numPr>
                <w:ilvl w:val="0"/>
                <w:numId w:val="2"/>
              </w:numPr>
              <w:spacing w:after="70" w:line="264"/>
            </w:pPr>
            <w:r>
              <w:rPr>
                <w:rFonts w:ascii="Inter" w:cs="Inter" w:eastAsia="Inter" w:hAnsi="Inter"/>
                <w:color w:val="1D1D1F"/>
                <w:sz w:val="28"/>
                <w:szCs w:val="28"/>
              </w:rPr>
              <w:t xml:space="preserve">H: within ±3 points (95% limits of agreement)</w:t>
            </w:r>
          </w:p>
          <w:p>
            <w:pPr>
              <w:pStyle w:val="ListParagraph"/>
              <w:numPr>
                <w:ilvl w:val="0"/>
                <w:numId w:val="2"/>
              </w:numPr>
              <w:spacing w:after="70" w:line="264"/>
            </w:pPr>
            <w:r>
              <w:rPr>
                <w:rFonts w:ascii="Inter" w:cs="Inter" w:eastAsia="Inter" w:hAnsi="Inter"/>
                <w:color w:val="1D1D1F"/>
                <w:sz w:val="28"/>
                <w:szCs w:val="28"/>
              </w:rPr>
              <w:t xml:space="preserve">Why: both use red + infrared light</w:t>
            </w:r>
          </w:p>
          <w:p>
            <w:pPr>
              <w:pStyle w:val="ListParagraph"/>
              <w:numPr>
                <w:ilvl w:val="0"/>
                <w:numId w:val="2"/>
              </w:numPr>
              <w:spacing w:after="70" w:line="264"/>
            </w:pPr>
            <w:r>
              <w:rPr>
                <w:rFonts w:ascii="Inter" w:cs="Inter" w:eastAsia="Inter" w:hAnsi="Inter"/>
                <w:color w:val="1D1D1F"/>
                <w:sz w:val="28"/>
                <w:szCs w:val="28"/>
              </w:rPr>
              <w:t xml:space="preserve">Change: device + condition → Measure: difference, events, % valid</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Some background on how this works.</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3  ·  Scientific background</w:t>
            </w:r>
            <w:r>
              <w:rPr>
                <w:rFonts w:ascii="Inter" w:cs="Inter" w:eastAsia="Inter" w:hAnsi="Inter"/>
                <w:color w:val="6E6E73"/>
                <w:sz w:val="20"/>
                <w:szCs w:val="20"/>
              </w:rPr>
              <w:t xml:space="preserve">	50 s  ·  ends at 1:50</w:t>
            </w:r>
          </w:p>
          <w:p>
            <w:pPr>
              <w:pStyle w:val="ListParagraph"/>
              <w:numPr>
                <w:ilvl w:val="0"/>
                <w:numId w:val="2"/>
              </w:numPr>
              <w:spacing w:after="70" w:line="264"/>
            </w:pPr>
            <w:r>
              <w:rPr>
                <w:rFonts w:ascii="Inter" w:cs="Inter" w:eastAsia="Inter" w:hAnsi="Inter"/>
                <w:color w:val="1D1D1F"/>
                <w:sz w:val="28"/>
                <w:szCs w:val="28"/>
              </w:rPr>
              <w:t xml:space="preserve">Red 660 nm + infrared 880 nm → SpO₂</w:t>
            </w:r>
          </w:p>
          <w:p>
            <w:pPr>
              <w:pStyle w:val="ListParagraph"/>
              <w:numPr>
                <w:ilvl w:val="0"/>
                <w:numId w:val="2"/>
              </w:numPr>
              <w:spacing w:after="70" w:line="264"/>
            </w:pPr>
            <w:r>
              <w:rPr>
                <w:rFonts w:ascii="Inter" w:cs="Inter" w:eastAsia="Inter" w:hAnsi="Inter"/>
                <w:color w:val="1D1D1F"/>
                <w:sz w:val="28"/>
                <w:szCs w:val="28"/>
              </w:rPr>
              <w:t xml:space="preserve">Desaturation = short drop; sleep studies use ≥ 3% plus other signals</w:t>
            </w:r>
          </w:p>
          <w:p>
            <w:pPr>
              <w:pStyle w:val="ListParagraph"/>
              <w:numPr>
                <w:ilvl w:val="0"/>
                <w:numId w:val="2"/>
              </w:numPr>
              <w:spacing w:after="70" w:line="264"/>
            </w:pPr>
            <w:r>
              <w:rPr>
                <w:rFonts w:ascii="Inter" w:cs="Inter" w:eastAsia="Inter" w:hAnsi="Inter"/>
                <w:color w:val="1D1D1F"/>
                <w:sz w:val="28"/>
                <w:szCs w:val="28"/>
              </w:rPr>
              <w:t xml:space="preserve">Apnea diagnosis = sleep study: airflow, breathing effort, sleep</w:t>
            </w:r>
          </w:p>
          <w:p>
            <w:pPr>
              <w:pStyle w:val="ListParagraph"/>
              <w:numPr>
                <w:ilvl w:val="0"/>
                <w:numId w:val="2"/>
              </w:numPr>
              <w:spacing w:after="70" w:line="264"/>
            </w:pPr>
            <w:r>
              <w:rPr>
                <w:rFonts w:ascii="Inter" w:cs="Inter" w:eastAsia="Inter" w:hAnsi="Inter"/>
                <w:color w:val="1D1D1F"/>
                <w:sz w:val="28"/>
                <w:szCs w:val="28"/>
              </w:rPr>
              <w:t xml:space="preserve">Not every drop is an apnea; not every apnea causes a drop</w:t>
            </w:r>
          </w:p>
          <w:p>
            <w:pPr>
              <w:pStyle w:val="ListParagraph"/>
              <w:numPr>
                <w:ilvl w:val="0"/>
                <w:numId w:val="2"/>
              </w:numPr>
              <w:spacing w:after="70" w:line="264"/>
            </w:pPr>
            <w:r>
              <w:rPr>
                <w:rFonts w:ascii="Inter" w:cs="Inter" w:eastAsia="Inter" w:hAnsi="Inter"/>
                <w:color w:val="1D1D1F"/>
                <w:sz w:val="28"/>
                <w:szCs w:val="28"/>
              </w:rPr>
              <w:t xml:space="preserve">So: accuracy + oxygen dips, NOT diagnosis</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Here is the device I designed.</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4  ·  Design</w:t>
            </w:r>
            <w:r>
              <w:rPr>
                <w:rFonts w:ascii="Inter" w:cs="Inter" w:eastAsia="Inter" w:hAnsi="Inter"/>
                <w:color w:val="6E6E73"/>
                <w:sz w:val="20"/>
                <w:szCs w:val="20"/>
              </w:rPr>
              <w:t xml:space="preserve">	40 s  ·  ends at 2:30</w:t>
            </w:r>
          </w:p>
          <w:p>
            <w:pPr>
              <w:pStyle w:val="ListParagraph"/>
              <w:numPr>
                <w:ilvl w:val="0"/>
                <w:numId w:val="2"/>
              </w:numPr>
              <w:spacing w:after="70" w:line="264"/>
            </w:pPr>
            <w:r>
              <w:rPr>
                <w:rFonts w:ascii="Inter" w:cs="Inter" w:eastAsia="Inter" w:hAnsi="Inter"/>
                <w:color w:val="1D1D1F"/>
                <w:sz w:val="28"/>
                <w:szCs w:val="28"/>
              </w:rPr>
              <w:t xml:space="preserve">v1: ESP32 in an armband, MAX30102 in a velcro finger cuff, USB power</w:t>
            </w:r>
          </w:p>
          <w:p>
            <w:pPr>
              <w:pStyle w:val="ListParagraph"/>
              <w:numPr>
                <w:ilvl w:val="0"/>
                <w:numId w:val="2"/>
              </w:numPr>
              <w:spacing w:after="70" w:line="264"/>
            </w:pPr>
            <w:r>
              <w:rPr>
                <w:rFonts w:ascii="Inter" w:cs="Inter" w:eastAsia="Inter" w:hAnsi="Inter"/>
                <w:color w:val="1D1D1F"/>
                <w:sz w:val="28"/>
                <w:szCs w:val="28"/>
              </w:rPr>
              <w:t xml:space="preserve">All plug-in wires</w:t>
            </w:r>
          </w:p>
          <w:p>
            <w:pPr>
              <w:pStyle w:val="ListParagraph"/>
              <w:numPr>
                <w:ilvl w:val="0"/>
                <w:numId w:val="2"/>
              </w:numPr>
              <w:spacing w:after="70" w:line="264"/>
            </w:pPr>
            <w:r>
              <w:rPr>
                <w:rFonts w:ascii="Inter" w:cs="Inter" w:eastAsia="Inter" w:hAnsi="Inter"/>
                <w:color w:val="1D1D1F"/>
                <w:sz w:val="28"/>
                <w:szCs w:val="28"/>
              </w:rPr>
              <w:t xml:space="preserve">1 reading per second</w:t>
            </w:r>
          </w:p>
          <w:p>
            <w:pPr>
              <w:pStyle w:val="ListParagraph"/>
              <w:numPr>
                <w:ilvl w:val="0"/>
                <w:numId w:val="2"/>
              </w:numPr>
              <w:spacing w:after="70" w:line="264"/>
            </w:pPr>
            <w:r>
              <w:rPr>
                <w:rFonts w:ascii="Inter" w:cs="Inter" w:eastAsia="Inter" w:hAnsi="Inter"/>
                <w:color w:val="1D1D1F"/>
                <w:sz w:val="28"/>
                <w:szCs w:val="28"/>
              </w:rPr>
              <w:t xml:space="preserve">3D model = a possible later sealed version (v2)</w:t>
            </w:r>
          </w:p>
          <w:p>
            <w:pPr>
              <w:pStyle w:val="ListParagraph"/>
              <w:numPr>
                <w:ilvl w:val="0"/>
                <w:numId w:val="2"/>
              </w:numPr>
              <w:spacing w:after="70" w:line="264"/>
            </w:pPr>
            <w:r>
              <w:rPr>
                <w:rFonts w:ascii="Inter" w:cs="Inter" w:eastAsia="Inter" w:hAnsi="Inter"/>
                <w:color w:val="1D1D1F"/>
                <w:sz w:val="28"/>
                <w:szCs w:val="28"/>
              </w:rPr>
              <w:t xml:space="preserve">Not built yet; parts list + build guide ready</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How the data gets from my finger to a file.</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5  ·  How it works</w:t>
            </w:r>
            <w:r>
              <w:rPr>
                <w:rFonts w:ascii="Inter" w:cs="Inter" w:eastAsia="Inter" w:hAnsi="Inter"/>
                <w:color w:val="6E6E73"/>
                <w:sz w:val="20"/>
                <w:szCs w:val="20"/>
              </w:rPr>
              <w:t xml:space="preserve">	35 s  ·  ends at 3:05</w:t>
            </w:r>
          </w:p>
          <w:p>
            <w:pPr>
              <w:pStyle w:val="ListParagraph"/>
              <w:numPr>
                <w:ilvl w:val="0"/>
                <w:numId w:val="2"/>
              </w:numPr>
              <w:spacing w:after="70" w:line="264"/>
            </w:pPr>
            <w:r>
              <w:rPr>
                <w:rFonts w:ascii="Inter" w:cs="Inter" w:eastAsia="Inter" w:hAnsi="Inter"/>
                <w:color w:val="1D1D1F"/>
                <w:sz w:val="28"/>
                <w:szCs w:val="28"/>
              </w:rPr>
              <w:t xml:space="preserve">Sensor → ESP32 → Bluetooth / USB → app + analysis</w:t>
            </w:r>
          </w:p>
          <w:p>
            <w:pPr>
              <w:pStyle w:val="ListParagraph"/>
              <w:numPr>
                <w:ilvl w:val="0"/>
                <w:numId w:val="2"/>
              </w:numPr>
              <w:spacing w:after="70" w:line="264"/>
            </w:pPr>
            <w:r>
              <w:rPr>
                <w:rFonts w:ascii="Inter" w:cs="Inter" w:eastAsia="Inter" w:hAnsi="Inter"/>
                <w:color w:val="1D1D1F"/>
                <w:sz w:val="28"/>
                <w:szCs w:val="28"/>
              </w:rPr>
              <w:t xml:space="preserve">Device check must say READY before every session</w:t>
            </w:r>
          </w:p>
          <w:p>
            <w:pPr>
              <w:pStyle w:val="ListParagraph"/>
              <w:numPr>
                <w:ilvl w:val="0"/>
                <w:numId w:val="2"/>
              </w:numPr>
              <w:spacing w:after="70" w:line="264"/>
            </w:pPr>
            <w:r>
              <w:rPr>
                <w:rFonts w:ascii="Inter" w:cs="Inter" w:eastAsia="Inter" w:hAnsi="Inter"/>
                <w:color w:val="1D1D1F"/>
                <w:sz w:val="28"/>
                <w:szCs w:val="28"/>
              </w:rPr>
              <w:t xml:space="preserve">Tested only on a simulated device so far</w:t>
            </w:r>
          </w:p>
          <w:p>
            <w:pPr>
              <w:pStyle w:val="ListParagraph"/>
              <w:numPr>
                <w:ilvl w:val="0"/>
                <w:numId w:val="2"/>
              </w:numPr>
              <w:spacing w:after="70" w:line="264"/>
            </w:pPr>
            <w:r>
              <w:rPr>
                <w:rFonts w:ascii="Inter" w:cs="Inter" w:eastAsia="Inter" w:hAnsi="Inter"/>
                <w:color w:val="1D1D1F"/>
                <w:sz w:val="28"/>
                <w:szCs w:val="28"/>
              </w:rPr>
              <w:t xml:space="preserve">Real hardware not tested yet</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This is how I plan to test it.</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6  ·  Protocol</w:t>
            </w:r>
            <w:r>
              <w:rPr>
                <w:rFonts w:ascii="Inter" w:cs="Inter" w:eastAsia="Inter" w:hAnsi="Inter"/>
                <w:color w:val="6E6E73"/>
                <w:sz w:val="20"/>
                <w:szCs w:val="20"/>
              </w:rPr>
              <w:t xml:space="preserve">	50 s  ·  ends at 3:55</w:t>
            </w:r>
          </w:p>
          <w:p>
            <w:pPr>
              <w:pStyle w:val="ListParagraph"/>
              <w:numPr>
                <w:ilvl w:val="0"/>
                <w:numId w:val="2"/>
              </w:numPr>
              <w:spacing w:after="70" w:line="264"/>
            </w:pPr>
            <w:r>
              <w:rPr>
                <w:rFonts w:ascii="Inter" w:cs="Inter" w:eastAsia="Inter" w:hAnsi="Inter"/>
                <w:color w:val="1D1D1F"/>
                <w:sz w:val="28"/>
                <w:szCs w:val="28"/>
              </w:rPr>
              <w:t xml:space="preserve">Nothing until: Ms. Ireland accepts the proposal + ethics approval + consent</w:t>
            </w:r>
          </w:p>
          <w:p>
            <w:pPr>
              <w:pStyle w:val="ListParagraph"/>
              <w:numPr>
                <w:ilvl w:val="0"/>
                <w:numId w:val="2"/>
              </w:numPr>
              <w:spacing w:after="70" w:line="264"/>
            </w:pPr>
            <w:r>
              <w:rPr>
                <w:rFonts w:ascii="Inter" w:cs="Inter" w:eastAsia="Inter" w:hAnsi="Inter"/>
                <w:color w:val="1D1D1F"/>
                <w:sz w:val="28"/>
                <w:szCs w:val="28"/>
              </w:rPr>
              <w:t xml:space="preserve">Main test: seated, 30 min, both devices every 2 min</w:t>
            </w:r>
          </w:p>
          <w:p>
            <w:pPr>
              <w:pStyle w:val="ListParagraph"/>
              <w:numPr>
                <w:ilvl w:val="0"/>
                <w:numId w:val="2"/>
              </w:numPr>
              <w:spacing w:after="70" w:line="264"/>
            </w:pPr>
            <w:r>
              <w:rPr>
                <w:rFonts w:ascii="Inter" w:cs="Inter" w:eastAsia="Inter" w:hAnsi="Inter"/>
                <w:color w:val="1D1D1F"/>
                <w:sz w:val="28"/>
                <w:szCs w:val="28"/>
              </w:rPr>
              <w:t xml:space="preserve">Every reading must pass the quality checks</w:t>
            </w:r>
          </w:p>
          <w:p>
            <w:pPr>
              <w:pStyle w:val="ListParagraph"/>
              <w:numPr>
                <w:ilvl w:val="0"/>
                <w:numId w:val="2"/>
              </w:numPr>
              <w:spacing w:after="70" w:line="264"/>
            </w:pPr>
            <w:r>
              <w:rPr>
                <w:rFonts w:ascii="Inter" w:cs="Inter" w:eastAsia="Inter" w:hAnsi="Inter"/>
                <w:color w:val="1D1D1F"/>
                <w:sz w:val="28"/>
                <w:szCs w:val="28"/>
              </w:rPr>
              <w:t xml:space="preserve">Overnight (if approved): cannot be verified</w:t>
            </w:r>
          </w:p>
          <w:p>
            <w:pPr>
              <w:pStyle w:val="ListParagraph"/>
              <w:numPr>
                <w:ilvl w:val="0"/>
                <w:numId w:val="2"/>
              </w:numPr>
              <w:spacing w:after="70" w:line="264"/>
            </w:pPr>
            <w:r>
              <w:rPr>
                <w:rFonts w:ascii="Inter" w:cs="Inter" w:eastAsia="Inter" w:hAnsi="Inter"/>
                <w:color w:val="1D1D1F"/>
                <w:sz w:val="28"/>
                <w:szCs w:val="28"/>
              </w:rPr>
              <w:t xml:space="preserve">Breath-holds (optional): only check flagging, NOT apnea</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The app shows all of this.</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7  ·  The app</w:t>
            </w:r>
            <w:r>
              <w:rPr>
                <w:rFonts w:ascii="Inter" w:cs="Inter" w:eastAsia="Inter" w:hAnsi="Inter"/>
                <w:color w:val="6E6E73"/>
                <w:sz w:val="20"/>
                <w:szCs w:val="20"/>
              </w:rPr>
              <w:t xml:space="preserve">	30 s  ·  ends at 4:25</w:t>
            </w:r>
          </w:p>
          <w:p>
            <w:pPr>
              <w:pStyle w:val="ListParagraph"/>
              <w:numPr>
                <w:ilvl w:val="0"/>
                <w:numId w:val="2"/>
              </w:numPr>
              <w:spacing w:after="70" w:line="264"/>
            </w:pPr>
            <w:r>
              <w:rPr>
                <w:rFonts w:ascii="Inter" w:cs="Inter" w:eastAsia="Inter" w:hAnsi="Inter"/>
                <w:color w:val="1D1D1F"/>
                <w:sz w:val="28"/>
                <w:szCs w:val="28"/>
              </w:rPr>
              <w:t xml:space="preserve">Night tab: chart, flagged events, rate per valid hour, % valid</w:t>
            </w:r>
          </w:p>
          <w:p>
            <w:pPr>
              <w:pStyle w:val="ListParagraph"/>
              <w:numPr>
                <w:ilvl w:val="0"/>
                <w:numId w:val="2"/>
              </w:numPr>
              <w:spacing w:after="70" w:line="264"/>
            </w:pPr>
            <w:r>
              <w:rPr>
                <w:rFonts w:ascii="Inter" w:cs="Inter" w:eastAsia="Inter" w:hAnsi="Inter"/>
                <w:color w:val="1D1D1F"/>
                <w:sz w:val="28"/>
                <w:szCs w:val="28"/>
              </w:rPr>
              <w:t xml:space="preserve">Live tab: connects to the wearable + runs the checks</w:t>
            </w:r>
          </w:p>
          <w:p>
            <w:pPr>
              <w:pStyle w:val="ListParagraph"/>
              <w:numPr>
                <w:ilvl w:val="0"/>
                <w:numId w:val="2"/>
              </w:numPr>
              <w:spacing w:after="70" w:line="264"/>
            </w:pPr>
            <w:r>
              <w:rPr>
                <w:rFonts w:ascii="Inter" w:cs="Inter" w:eastAsia="Inter" w:hAnsi="Inter"/>
                <w:color w:val="1D1D1F"/>
                <w:sz w:val="28"/>
                <w:szCs w:val="28"/>
              </w:rPr>
              <w:t xml:space="preserve">Same CSV as the analysis → every number traceable</w:t>
            </w:r>
          </w:p>
          <w:p>
            <w:pPr>
              <w:pStyle w:val="ListParagraph"/>
              <w:numPr>
                <w:ilvl w:val="0"/>
                <w:numId w:val="2"/>
              </w:numPr>
              <w:spacing w:after="70" w:line="264"/>
            </w:pPr>
            <w:r>
              <w:rPr>
                <w:rFonts w:ascii="Inter" w:cs="Inter" w:eastAsia="Inter" w:hAnsi="Inter"/>
                <w:color w:val="1D1D1F"/>
                <w:sz w:val="28"/>
                <w:szCs w:val="28"/>
              </w:rPr>
              <w:t xml:space="preserve">Everything shown = demonstration data</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What I will measure.</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8  ·  Results table</w:t>
            </w:r>
            <w:r>
              <w:rPr>
                <w:rFonts w:ascii="Inter" w:cs="Inter" w:eastAsia="Inter" w:hAnsi="Inter"/>
                <w:color w:val="6E6E73"/>
                <w:sz w:val="20"/>
                <w:szCs w:val="20"/>
              </w:rPr>
              <w:t xml:space="preserve">	40 s  ·  ends at 5:05</w:t>
            </w:r>
          </w:p>
          <w:p>
            <w:pPr>
              <w:pStyle w:val="ListParagraph"/>
              <w:numPr>
                <w:ilvl w:val="0"/>
                <w:numId w:val="2"/>
              </w:numPr>
              <w:spacing w:after="70" w:line="264"/>
            </w:pPr>
            <w:r>
              <w:rPr>
                <w:rFonts w:ascii="Inter" w:cs="Inter" w:eastAsia="Inter" w:hAnsi="Inter"/>
                <w:color w:val="1D1D1F"/>
                <w:sz w:val="28"/>
                <w:szCs w:val="28"/>
              </w:rPr>
              <w:t xml:space="preserve">No real data yet</w:t>
            </w:r>
          </w:p>
          <w:p>
            <w:pPr>
              <w:pStyle w:val="ListParagraph"/>
              <w:numPr>
                <w:ilvl w:val="0"/>
                <w:numId w:val="2"/>
              </w:numPr>
              <w:spacing w:after="70" w:line="264"/>
            </w:pPr>
            <w:r>
              <w:rPr>
                <w:rFonts w:ascii="Inter" w:cs="Inter" w:eastAsia="Inter" w:hAnsi="Inter"/>
                <w:color w:val="1D1D1F"/>
                <w:sz w:val="28"/>
                <w:szCs w:val="28"/>
              </w:rPr>
              <w:t xml:space="preserve">Each row: the measure + how it is calculated</w:t>
            </w:r>
          </w:p>
          <w:p>
            <w:pPr>
              <w:pStyle w:val="ListParagraph"/>
              <w:numPr>
                <w:ilvl w:val="0"/>
                <w:numId w:val="2"/>
              </w:numPr>
              <w:spacing w:after="70" w:line="264"/>
            </w:pPr>
            <w:r>
              <w:rPr>
                <w:rFonts w:ascii="Inter" w:cs="Inter" w:eastAsia="Inter" w:hAnsi="Inter"/>
                <w:color w:val="1D1D1F"/>
                <w:sz w:val="28"/>
                <w:szCs w:val="28"/>
              </w:rPr>
              <w:t xml:space="preserve">Demo values only prove the code runs; NOT findings</w:t>
            </w:r>
          </w:p>
          <w:p>
            <w:pPr>
              <w:pStyle w:val="ListParagraph"/>
              <w:numPr>
                <w:ilvl w:val="0"/>
                <w:numId w:val="2"/>
              </w:numPr>
              <w:spacing w:after="70" w:line="264"/>
            </w:pPr>
            <w:r>
              <w:rPr>
                <w:rFonts w:ascii="Inter" w:cs="Inter" w:eastAsia="Inter" w:hAnsi="Inter"/>
                <w:color w:val="1D1D1F"/>
                <w:sz w:val="28"/>
                <w:szCs w:val="28"/>
              </w:rPr>
              <w:t xml:space="preserve">Rate = events ÷ hours of valid signal; NOT an AHI</w:t>
            </w:r>
          </w:p>
          <w:p>
            <w:pPr>
              <w:pStyle w:val="ListParagraph"/>
              <w:numPr>
                <w:ilvl w:val="0"/>
                <w:numId w:val="2"/>
              </w:numPr>
              <w:spacing w:after="70" w:line="264"/>
            </w:pPr>
            <w:r>
              <w:rPr>
                <w:rFonts w:ascii="Inter" w:cs="Inter" w:eastAsia="Inter" w:hAnsi="Inter"/>
                <w:color w:val="1D1D1F"/>
                <w:sz w:val="28"/>
                <w:szCs w:val="28"/>
              </w:rPr>
              <w:t xml:space="preserve">Real column filled in before January 11</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How the results will look.</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9  ·  Demonstration charts</w:t>
            </w:r>
            <w:r>
              <w:rPr>
                <w:rFonts w:ascii="Inter" w:cs="Inter" w:eastAsia="Inter" w:hAnsi="Inter"/>
                <w:color w:val="6E6E73"/>
                <w:sz w:val="20"/>
                <w:szCs w:val="20"/>
              </w:rPr>
              <w:t xml:space="preserve">	30 s  ·  ends at 5:35</w:t>
            </w:r>
          </w:p>
          <w:p>
            <w:pPr>
              <w:pStyle w:val="ListParagraph"/>
              <w:numPr>
                <w:ilvl w:val="0"/>
                <w:numId w:val="2"/>
              </w:numPr>
              <w:spacing w:after="70" w:line="264"/>
            </w:pPr>
            <w:r>
              <w:rPr>
                <w:rFonts w:ascii="Inter" w:cs="Inter" w:eastAsia="Inter" w:hAnsi="Inter"/>
                <w:color w:val="1D1D1F"/>
                <w:sz w:val="28"/>
                <w:szCs w:val="28"/>
              </w:rPr>
              <w:t xml:space="preserve">Left: oxygen line, red bands = flagged dips (simulated)</w:t>
            </w:r>
          </w:p>
          <w:p>
            <w:pPr>
              <w:pStyle w:val="ListParagraph"/>
              <w:numPr>
                <w:ilvl w:val="0"/>
                <w:numId w:val="2"/>
              </w:numPr>
              <w:spacing w:after="70" w:line="264"/>
            </w:pPr>
            <w:r>
              <w:rPr>
                <w:rFonts w:ascii="Inter" w:cs="Inter" w:eastAsia="Inter" w:hAnsi="Inter"/>
                <w:color w:val="1D1D1F"/>
                <w:sz w:val="28"/>
                <w:szCs w:val="28"/>
              </w:rPr>
              <w:t xml:space="preserve">Right: Bland–Altman; each dot = one pair of readings</w:t>
            </w:r>
          </w:p>
          <w:p>
            <w:pPr>
              <w:pStyle w:val="ListParagraph"/>
              <w:numPr>
                <w:ilvl w:val="0"/>
                <w:numId w:val="2"/>
              </w:numPr>
              <w:spacing w:after="70" w:line="264"/>
            </w:pPr>
            <w:r>
              <w:rPr>
                <w:rFonts w:ascii="Inter" w:cs="Inter" w:eastAsia="Inter" w:hAnsi="Inter"/>
                <w:color w:val="1D1D1F"/>
                <w:sz w:val="28"/>
                <w:szCs w:val="28"/>
              </w:rPr>
              <w:t xml:space="preserve">Dashed lines = range of 95% of differences</w:t>
            </w:r>
          </w:p>
          <w:p>
            <w:pPr>
              <w:pStyle w:val="ListParagraph"/>
              <w:numPr>
                <w:ilvl w:val="0"/>
                <w:numId w:val="2"/>
              </w:numPr>
              <w:spacing w:after="70" w:line="264"/>
            </w:pPr>
            <w:r>
              <w:rPr>
                <w:rFonts w:ascii="Inter" w:cs="Inter" w:eastAsia="Inter" w:hAnsi="Inter"/>
                <w:color w:val="1D1D1F"/>
                <w:sz w:val="28"/>
                <w:szCs w:val="28"/>
              </w:rPr>
              <w:t xml:space="preserve">With real data, that range tests my hypothesis</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Only good readings count.</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10  ·  Signal quality</w:t>
            </w:r>
            <w:r>
              <w:rPr>
                <w:rFonts w:ascii="Inter" w:cs="Inter" w:eastAsia="Inter" w:hAnsi="Inter"/>
                <w:color w:val="6E6E73"/>
                <w:sz w:val="20"/>
                <w:szCs w:val="20"/>
              </w:rPr>
              <w:t xml:space="preserve">	35 s  ·  ends at 6:10</w:t>
            </w:r>
          </w:p>
          <w:p>
            <w:pPr>
              <w:pStyle w:val="ListParagraph"/>
              <w:numPr>
                <w:ilvl w:val="0"/>
                <w:numId w:val="2"/>
              </w:numPr>
              <w:spacing w:after="70" w:line="264"/>
            </w:pPr>
            <w:r>
              <w:rPr>
                <w:rFonts w:ascii="Inter" w:cs="Inter" w:eastAsia="Inter" w:hAnsi="Inter"/>
                <w:color w:val="1D1D1F"/>
                <w:sz w:val="28"/>
                <w:szCs w:val="28"/>
              </w:rPr>
              <w:t xml:space="preserve">4 checks: finger on · sensor-valid · 70–100% · no movement within 5 s</w:t>
            </w:r>
          </w:p>
          <w:p>
            <w:pPr>
              <w:pStyle w:val="ListParagraph"/>
              <w:numPr>
                <w:ilvl w:val="0"/>
                <w:numId w:val="2"/>
              </w:numPr>
              <w:spacing w:after="70" w:line="264"/>
            </w:pPr>
            <w:r>
              <w:rPr>
                <w:rFonts w:ascii="Inter" w:cs="Inter" w:eastAsia="Inter" w:hAnsi="Inter"/>
                <w:color w:val="1D1D1F"/>
                <w:sz w:val="28"/>
                <w:szCs w:val="28"/>
              </w:rPr>
              <w:t xml:space="preserve">Rate = flagged events ÷ hours of valid signal</w:t>
            </w:r>
          </w:p>
          <w:p>
            <w:pPr>
              <w:pStyle w:val="ListParagraph"/>
              <w:numPr>
                <w:ilvl w:val="0"/>
                <w:numId w:val="2"/>
              </w:numPr>
              <w:spacing w:after="70" w:line="264"/>
            </w:pPr>
            <w:r>
              <w:rPr>
                <w:rFonts w:ascii="Inter" w:cs="Inter" w:eastAsia="Inter" w:hAnsi="Inter"/>
                <w:color w:val="1D1D1F"/>
                <w:sz w:val="28"/>
                <w:szCs w:val="28"/>
              </w:rPr>
              <w:t xml:space="preserve">Not per hour of sleep: the device cannot measure sleep</w:t>
            </w:r>
          </w:p>
          <w:p>
            <w:pPr>
              <w:pStyle w:val="ListParagraph"/>
              <w:numPr>
                <w:ilvl w:val="0"/>
                <w:numId w:val="2"/>
              </w:numPr>
              <w:spacing w:after="70" w:line="264"/>
            </w:pPr>
            <w:r>
              <w:rPr>
                <w:rFonts w:ascii="Inter" w:cs="Inter" w:eastAsia="Inter" w:hAnsi="Inter"/>
                <w:color w:val="1D1D1F"/>
                <w:sz w:val="28"/>
                <w:szCs w:val="28"/>
              </w:rPr>
              <w:t xml:space="preserve">Every report states the % of valid signal</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How I will interpret the results.</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11  ·  Analysis: interpretation</w:t>
            </w:r>
            <w:r>
              <w:rPr>
                <w:rFonts w:ascii="Inter" w:cs="Inter" w:eastAsia="Inter" w:hAnsi="Inter"/>
                <w:color w:val="6E6E73"/>
                <w:sz w:val="20"/>
                <w:szCs w:val="20"/>
              </w:rPr>
              <w:t xml:space="preserve">	45 s  ·  ends at 6:55</w:t>
            </w:r>
          </w:p>
          <w:p>
            <w:pPr>
              <w:pStyle w:val="ListParagraph"/>
              <w:numPr>
                <w:ilvl w:val="0"/>
                <w:numId w:val="2"/>
              </w:numPr>
              <w:spacing w:after="70" w:line="264"/>
            </w:pPr>
            <w:r>
              <w:rPr>
                <w:rFonts w:ascii="Inter" w:cs="Inter" w:eastAsia="Inter" w:hAnsi="Inter"/>
                <w:color w:val="1D1D1F"/>
                <w:sz w:val="28"/>
                <w:szCs w:val="28"/>
              </w:rPr>
              <w:t xml:space="preserve">Supported if 95% of differences are within ±3 points (at rest)</w:t>
            </w:r>
          </w:p>
          <w:p>
            <w:pPr>
              <w:pStyle w:val="ListParagraph"/>
              <w:numPr>
                <w:ilvl w:val="0"/>
                <w:numId w:val="2"/>
              </w:numPr>
              <w:spacing w:after="70" w:line="264"/>
            </w:pPr>
            <w:r>
              <w:rPr>
                <w:rFonts w:ascii="Inter" w:cs="Inter" w:eastAsia="Inter" w:hAnsi="Inter"/>
                <w:color w:val="1D1D1F"/>
                <w:sz w:val="28"/>
                <w:szCs w:val="28"/>
              </w:rPr>
              <w:t xml:space="preserve">The reference itself is typically about ±2 points</w:t>
            </w:r>
          </w:p>
          <w:p>
            <w:pPr>
              <w:pStyle w:val="ListParagraph"/>
              <w:numPr>
                <w:ilvl w:val="0"/>
                <w:numId w:val="2"/>
              </w:numPr>
              <w:spacing w:after="70" w:line="264"/>
            </w:pPr>
            <w:r>
              <w:rPr>
                <w:rFonts w:ascii="Inter" w:cs="Inter" w:eastAsia="Inter" w:hAnsi="Inter"/>
                <w:color w:val="1D1D1F"/>
                <w:sz w:val="28"/>
                <w:szCs w:val="28"/>
              </w:rPr>
              <w:t xml:space="preserve">Flagged event = oxygen dip, not apnea; overnight unverified</w:t>
            </w:r>
          </w:p>
          <w:p>
            <w:pPr>
              <w:pStyle w:val="ListParagraph"/>
              <w:numPr>
                <w:ilvl w:val="0"/>
                <w:numId w:val="2"/>
              </w:numPr>
              <w:spacing w:after="70" w:line="264"/>
            </w:pPr>
            <w:r>
              <w:rPr>
                <w:rFonts w:ascii="Inter" w:cs="Inter" w:eastAsia="Inter" w:hAnsi="Inter"/>
                <w:color w:val="1D1D1F"/>
                <w:sz w:val="28"/>
                <w:szCs w:val="28"/>
              </w:rPr>
              <w:t xml:space="preserve">Breath-holds: only awake, induced dips</w:t>
            </w:r>
          </w:p>
          <w:p>
            <w:pPr>
              <w:pStyle w:val="ListParagraph"/>
              <w:numPr>
                <w:ilvl w:val="0"/>
                <w:numId w:val="2"/>
              </w:numPr>
              <w:spacing w:after="70" w:line="264"/>
            </w:pPr>
            <w:r>
              <w:rPr>
                <w:rFonts w:ascii="Inter" w:cs="Inter" w:eastAsia="Inter" w:hAnsi="Inter"/>
                <w:color w:val="1D1D1F"/>
                <w:sz w:val="28"/>
                <w:szCs w:val="28"/>
              </w:rPr>
              <w:t xml:space="preserve">Against: wide limits, bias, low % valid, missed dips</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What could go wrong.</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12  ·  Sources of error</w:t>
            </w:r>
            <w:r>
              <w:rPr>
                <w:rFonts w:ascii="Inter" w:cs="Inter" w:eastAsia="Inter" w:hAnsi="Inter"/>
                <w:color w:val="6E6E73"/>
                <w:sz w:val="20"/>
                <w:szCs w:val="20"/>
              </w:rPr>
              <w:t xml:space="preserve">	40 s  ·  ends at 7:35</w:t>
            </w:r>
          </w:p>
          <w:p>
            <w:pPr>
              <w:pStyle w:val="ListParagraph"/>
              <w:numPr>
                <w:ilvl w:val="0"/>
                <w:numId w:val="2"/>
              </w:numPr>
              <w:spacing w:after="70" w:line="264"/>
            </w:pPr>
            <w:r>
              <w:rPr>
                <w:rFonts w:ascii="Inter" w:cs="Inter" w:eastAsia="Inter" w:hAnsi="Inter"/>
                <w:color w:val="1D1D1F"/>
                <w:sz w:val="28"/>
                <w:szCs w:val="28"/>
              </w:rPr>
              <w:t xml:space="preserve">Measurement: movement, pressure, cold hands, light</w:t>
            </w:r>
          </w:p>
          <w:p>
            <w:pPr>
              <w:pStyle w:val="ListParagraph"/>
              <w:numPr>
                <w:ilvl w:val="0"/>
                <w:numId w:val="2"/>
              </w:numPr>
              <w:spacing w:after="70" w:line="264"/>
            </w:pPr>
            <w:r>
              <w:rPr>
                <w:rFonts w:ascii="Inter" w:cs="Inter" w:eastAsia="Inter" w:hAnsi="Inter"/>
                <w:color w:val="1D1D1F"/>
                <w:sz w:val="28"/>
                <w:szCs w:val="28"/>
              </w:rPr>
              <w:t xml:space="preserve">Skin tone can bias oximeters (Sjoding et al., 2020)</w:t>
            </w:r>
          </w:p>
          <w:p>
            <w:pPr>
              <w:pStyle w:val="ListParagraph"/>
              <w:numPr>
                <w:ilvl w:val="0"/>
                <w:numId w:val="2"/>
              </w:numPr>
              <w:spacing w:after="70" w:line="264"/>
            </w:pPr>
            <w:r>
              <w:rPr>
                <w:rFonts w:ascii="Inter" w:cs="Inter" w:eastAsia="Inter" w:hAnsi="Inter"/>
                <w:color w:val="1D1D1F"/>
                <w:sz w:val="28"/>
                <w:szCs w:val="28"/>
              </w:rPr>
              <w:t xml:space="preserve">Method: no airflow / effort / sleep → cannot identify apnea</w:t>
            </w:r>
          </w:p>
          <w:p>
            <w:pPr>
              <w:pStyle w:val="ListParagraph"/>
              <w:numPr>
                <w:ilvl w:val="0"/>
                <w:numId w:val="2"/>
              </w:numPr>
              <w:spacing w:after="70" w:line="264"/>
            </w:pPr>
            <w:r>
              <w:rPr>
                <w:rFonts w:ascii="Inter" w:cs="Inter" w:eastAsia="Inter" w:hAnsi="Inter"/>
                <w:color w:val="1D1D1F"/>
                <w:sz w:val="28"/>
                <w:szCs w:val="28"/>
              </w:rPr>
              <w:t xml:space="preserve">Awake ≠ asleep; breath-hold ≠ apnea; one participant</w:t>
            </w:r>
          </w:p>
          <w:p>
            <w:pPr>
              <w:pStyle w:val="ListParagraph"/>
              <w:numPr>
                <w:ilvl w:val="0"/>
                <w:numId w:val="2"/>
              </w:numPr>
              <w:spacing w:after="70" w:line="264"/>
            </w:pPr>
            <w:r>
              <w:rPr>
                <w:rFonts w:ascii="Inter" w:cs="Inter" w:eastAsia="Inter" w:hAnsi="Inter"/>
                <w:color w:val="1D1D1F"/>
                <w:sz w:val="28"/>
                <w:szCs w:val="28"/>
              </w:rPr>
              <w:t xml:space="preserve">Battery 4–5 h = estimate → USB power for v1</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Where the project stands today.</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13  ·  Status</w:t>
            </w:r>
            <w:r>
              <w:rPr>
                <w:rFonts w:ascii="Inter" w:cs="Inter" w:eastAsia="Inter" w:hAnsi="Inter"/>
                <w:color w:val="6E6E73"/>
                <w:sz w:val="20"/>
                <w:szCs w:val="20"/>
              </w:rPr>
              <w:t xml:space="preserve">	35 s  ·  ends at 8:10</w:t>
            </w:r>
          </w:p>
          <w:p>
            <w:pPr>
              <w:pStyle w:val="ListParagraph"/>
              <w:numPr>
                <w:ilvl w:val="0"/>
                <w:numId w:val="2"/>
              </w:numPr>
              <w:spacing w:after="70" w:line="264"/>
            </w:pPr>
            <w:r>
              <w:rPr>
                <w:rFonts w:ascii="Inter" w:cs="Inter" w:eastAsia="Inter" w:hAnsi="Inter"/>
                <w:color w:val="1D1D1F"/>
                <w:sz w:val="28"/>
                <w:szCs w:val="28"/>
              </w:rPr>
              <w:t xml:space="preserve">Done: design, firmware (not on hardware), software (simulated data), app + 3D</w:t>
            </w:r>
          </w:p>
          <w:p>
            <w:pPr>
              <w:pStyle w:val="ListParagraph"/>
              <w:numPr>
                <w:ilvl w:val="0"/>
                <w:numId w:val="2"/>
              </w:numPr>
              <w:spacing w:after="70" w:line="264"/>
            </w:pPr>
            <w:r>
              <w:rPr>
                <w:rFonts w:ascii="Inter" w:cs="Inter" w:eastAsia="Inter" w:hAnsi="Inter"/>
                <w:color w:val="1D1D1F"/>
                <w:sz w:val="28"/>
                <w:szCs w:val="28"/>
              </w:rPr>
              <w:t xml:space="preserve">Oct 9: revised scope agreed with Ms. Ireland</w:t>
            </w:r>
          </w:p>
          <w:p>
            <w:pPr>
              <w:pStyle w:val="ListParagraph"/>
              <w:numPr>
                <w:ilvl w:val="0"/>
                <w:numId w:val="2"/>
              </w:numPr>
              <w:spacing w:after="70" w:line="264"/>
            </w:pPr>
            <w:r>
              <w:rPr>
                <w:rFonts w:ascii="Inter" w:cs="Inter" w:eastAsia="Inter" w:hAnsi="Inter"/>
                <w:color w:val="1D1D1F"/>
                <w:sz w:val="28"/>
                <w:szCs w:val="28"/>
              </w:rPr>
              <w:t xml:space="preserve">Pending: her review of the revised proposal, ethics + consent</w:t>
            </w:r>
          </w:p>
          <w:p>
            <w:pPr>
              <w:pStyle w:val="ListParagraph"/>
              <w:numPr>
                <w:ilvl w:val="0"/>
                <w:numId w:val="2"/>
              </w:numPr>
              <w:spacing w:after="70" w:line="264"/>
            </w:pPr>
            <w:r>
              <w:rPr>
                <w:rFonts w:ascii="Inter" w:cs="Inter" w:eastAsia="Inter" w:hAnsi="Inter"/>
                <w:color w:val="1D1D1F"/>
                <w:sz w:val="28"/>
                <w:szCs w:val="28"/>
              </w:rPr>
              <w:t xml:space="preserve">Pending: build + all real measurements</w:t>
            </w:r>
          </w:p>
          <w:p>
            <w:pPr>
              <w:spacing w:after="0" w:before="80"/>
            </w:pPr>
            <w:r>
              <w:rPr>
                <w:rFonts w:ascii="Inter" w:cs="Inter" w:eastAsia="Inter" w:hAnsi="Inter"/>
                <w:b/>
                <w:bCs/>
                <w:color w:val="0071E3"/>
                <w:sz w:val="24"/>
                <w:szCs w:val="24"/>
              </w:rPr>
              <w:t xml:space="preserve">→  </w:t>
            </w:r>
            <w:r>
              <w:rPr>
                <w:rFonts w:ascii="Inter" w:cs="Inter" w:eastAsia="Inter" w:hAnsi="Inter"/>
                <w:i/>
                <w:iCs/>
                <w:color w:val="6E6E73"/>
                <w:sz w:val="24"/>
                <w:szCs w:val="24"/>
              </w:rPr>
              <w:t xml:space="preserve">So, what can I conclude?</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14  ·  Conclusion</w:t>
            </w:r>
            <w:r>
              <w:rPr>
                <w:rFonts w:ascii="Inter" w:cs="Inter" w:eastAsia="Inter" w:hAnsi="Inter"/>
                <w:color w:val="6E6E73"/>
                <w:sz w:val="20"/>
                <w:szCs w:val="20"/>
              </w:rPr>
              <w:t xml:space="preserve">	30 s  ·  ends at 8:40</w:t>
            </w:r>
          </w:p>
          <w:p>
            <w:pPr>
              <w:pStyle w:val="ListParagraph"/>
              <w:numPr>
                <w:ilvl w:val="0"/>
                <w:numId w:val="2"/>
              </w:numPr>
              <w:spacing w:after="70" w:line="264"/>
            </w:pPr>
            <w:r>
              <w:rPr>
                <w:rFonts w:ascii="Inter" w:cs="Inter" w:eastAsia="Inter" w:hAnsi="Inter"/>
                <w:color w:val="1D1D1F"/>
                <w:sz w:val="28"/>
                <w:szCs w:val="28"/>
              </w:rPr>
              <w:t xml:space="preserve">No conclusion yet: no real data</w:t>
            </w:r>
          </w:p>
          <w:p>
            <w:pPr>
              <w:pStyle w:val="ListParagraph"/>
              <w:numPr>
                <w:ilvl w:val="0"/>
                <w:numId w:val="2"/>
              </w:numPr>
              <w:spacing w:after="70" w:line="264"/>
            </w:pPr>
            <w:r>
              <w:rPr>
                <w:rFonts w:ascii="Inter" w:cs="Inter" w:eastAsia="Inter" w:hAnsi="Inter"/>
                <w:color w:val="1D1D1F"/>
                <w:sz w:val="28"/>
                <w:szCs w:val="28"/>
              </w:rPr>
              <w:t xml:space="preserve">Will show: agreement at rest, % valid signal, whether logged dips are flagged</w:t>
            </w:r>
          </w:p>
          <w:p>
            <w:pPr>
              <w:pStyle w:val="ListParagraph"/>
              <w:numPr>
                <w:ilvl w:val="0"/>
                <w:numId w:val="2"/>
              </w:numPr>
              <w:spacing w:after="70" w:line="264"/>
            </w:pPr>
            <w:r>
              <w:rPr>
                <w:rFonts w:ascii="Inter" w:cs="Inter" w:eastAsia="Inter" w:hAnsi="Inter"/>
                <w:color w:val="1D1D1F"/>
                <w:sz w:val="28"/>
                <w:szCs w:val="28"/>
              </w:rPr>
              <w:t xml:space="preserve">Cannot show: whether anyone has sleep apnea</w:t>
            </w:r>
          </w:p>
          <w:p>
            <w:pPr>
              <w:pStyle w:val="ListParagraph"/>
              <w:numPr>
                <w:ilvl w:val="0"/>
                <w:numId w:val="2"/>
              </w:numPr>
              <w:spacing w:after="70" w:line="264"/>
            </w:pPr>
            <w:r>
              <w:rPr>
                <w:rFonts w:ascii="Inter" w:cs="Inter" w:eastAsia="Inter" w:hAnsi="Inter"/>
                <w:color w:val="1D1D1F"/>
                <w:sz w:val="28"/>
                <w:szCs w:val="28"/>
              </w:rPr>
              <w:t xml:space="preserve">Thank you. Questions?</w:t>
            </w:r>
          </w:p>
        </w:tc>
      </w:tr>
    </w:tbl>
    <w:p>
      <w:pPr>
        <w:spacing w:after="220"/>
      </w:pPr>
    </w:p>
    <w:p>
      <w:pPr>
        <w:pageBreakBefore/>
        <w:spacing w:after="200"/>
      </w:pPr>
      <w:r>
        <w:rPr>
          <w:rFonts w:ascii="Inter" w:cs="Inter" w:eastAsia="Inter" w:hAnsi="Inter"/>
          <w:b/>
          <w:bCs/>
          <w:color w:val="E3254B"/>
          <w:sz w:val="32"/>
          <w:szCs w:val="32"/>
        </w:rPr>
        <w:t xml:space="preserve">Questions: likely questions and short 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Q1  ·  Can your device detect sleep apnea?</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No. It measures only oxygen and heart rate. Diagnosing sleep apnea needs a sleep study that also measures airflow, breathing effort and sleep. My software flags oxygen dips only.</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Q2  ·  Why ±3 percentage points?</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It is a realistic target for a low-cost sensor: a little wider than the reference oximeter's own typical ±2 points. The international standard for pulse oximeters (ISO 80601-2-61) allows a root-mean-square error of up to 4 points.</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Q3  ·  What is a Bland–Altman plot?</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Each dot is one pair of readings: the difference between the devices against their average. The bias is the average difference, and the 95% limits of agreement show where 95% of differences fall. It is the standard way to compare two measuring methods (Bland &amp; Altman, 1986).</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Q4  ·  Why not just use correlation?</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Two devices can rise and fall together but still disagree, for example if one always reads 3 points high. Agreement has to be measured from the differences.</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Q5  ·  How do you know a reading is good?</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Four checks: a finger is on the sensor, the sensor marks the reading valid, SpO₂ is between 70 and 100%, and there was no sudden movement within 5 seconds. Each report states the % of valid signal.</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Q6  ·  Why events per hour of VALID signal?</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If the sensor loses the signal, dividing by time in bed would make the rate look lower than it is. It is also not an apnea–hypopnea index (AHI).</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Q7  ·  Is the testing safe and approved?</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Nothing is tested on anyone, including me, until Ms. Ireland accepts the revised proposal, ethics approval is issued and consent is signed. Breath-holds are optional, 20 s at most, seated and supervised, and stop at any discomfort or below 90% on the reference.</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Q8  ·  Does skin colour affect oximeters?</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Yes. Research has found that pulse oximeters can overestimate oxygen in people with darker skin (Sjoding et al., 2020). With one participant I cannot test this; it is a limitation.</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single" w:color="D2D2D7" w:sz="8"/>
              <w:left w:val="single" w:color="D2D2D7" w:sz="8"/>
              <w:bottom w:val="single" w:color="D2D2D7" w:sz="8"/>
              <w:right w:val="single" w:color="D2D2D7" w:sz="8"/>
            </w:tcBorders>
            <w:tcMar>
              <w:top w:type="dxa" w:w="200"/>
              <w:left w:type="dxa" w:w="280"/>
              <w:bottom w:type="dxa" w:w="200"/>
              <w:right w:type="dxa" w:w="280"/>
            </w:tcMar>
          </w:tcPr>
          <w:p>
            <w:pPr>
              <w:pBdr>
                <w:bottom w:val="single" w:color="D2D2D7" w:sz="6" w:space="6"/>
              </w:pBdr>
              <w:tabs>
                <w:tab w:val="right" w:pos="9480"/>
              </w:tabs>
              <w:spacing w:after="140"/>
            </w:pPr>
            <w:r>
              <w:rPr>
                <w:rFonts w:ascii="Inter" w:cs="Inter" w:eastAsia="Inter" w:hAnsi="Inter"/>
                <w:b/>
                <w:bCs/>
                <w:color w:val="1D1D1F"/>
                <w:sz w:val="30"/>
                <w:szCs w:val="30"/>
              </w:rPr>
              <w:t xml:space="preserve">Q9  ·  What would you do next?</w:t>
            </w:r>
            <w:r>
              <w:rPr>
                <w:rFonts w:ascii="Inter" w:cs="Inter" w:eastAsia="Inter" w:hAnsi="Inter"/>
                <w:color w:val="6E6E73"/>
                <w:sz w:val="20"/>
                <w:szCs w:val="20"/>
              </w:rPr>
              <w:t xml:space="preserve">	</w:t>
            </w:r>
          </w:p>
          <w:p>
            <w:pPr>
              <w:spacing w:after="0" w:line="288"/>
            </w:pPr>
            <w:r>
              <w:rPr>
                <w:rFonts w:ascii="Inter" w:cs="Inter" w:eastAsia="Inter" w:hAnsi="Inter"/>
                <w:color w:val="1D1D1F"/>
                <w:sz w:val="24"/>
                <w:szCs w:val="24"/>
              </w:rPr>
              <w:t xml:space="preserve">Build the prototype, run the accuracy sessions, and, with approval, test more participants and compare against a lab-grade reference.</w:t>
            </w:r>
          </w:p>
        </w:tc>
      </w:tr>
    </w:tbl>
    <w:p>
      <w:pPr>
        <w:spacing w:after="220"/>
      </w:pPr>
    </w:p>
    <w:p>
      <w:pPr>
        <w:pageBreakBefore/>
        <w:spacing w:after="200"/>
      </w:pPr>
      <w:r>
        <w:rPr>
          <w:rFonts w:ascii="Inter" w:cs="Inter" w:eastAsia="Inter" w:hAnsi="Inter"/>
          <w:b/>
          <w:bCs/>
          <w:color w:val="1D1D1F"/>
          <w:sz w:val="32"/>
          <w:szCs w:val="32"/>
        </w:rPr>
        <w:t xml:space="preserve">Full script (for practice)</w:t>
      </w:r>
    </w:p>
    <w:p>
      <w:pPr>
        <w:keepNext/>
        <w:spacing w:after="60" w:before="160"/>
      </w:pPr>
      <w:r>
        <w:rPr>
          <w:rFonts w:ascii="Inter" w:cs="Inter" w:eastAsia="Inter" w:hAnsi="Inter"/>
          <w:b/>
          <w:bCs/>
          <w:color w:val="1D1D1F"/>
          <w:sz w:val="24"/>
          <w:szCs w:val="24"/>
        </w:rPr>
        <w:t xml:space="preserve">1. Title</w:t>
      </w:r>
      <w:r>
        <w:rPr>
          <w:rFonts w:ascii="Inter" w:cs="Inter" w:eastAsia="Inter" w:hAnsi="Inter"/>
          <w:color w:val="6E6E73"/>
          <w:sz w:val="20"/>
          <w:szCs w:val="20"/>
        </w:rPr>
        <w:t xml:space="preserve">   15 s · ends at 0:15</w:t>
      </w:r>
    </w:p>
    <w:p>
      <w:pPr>
        <w:spacing w:after="120" w:line="288"/>
      </w:pPr>
      <w:r>
        <w:rPr>
          <w:rFonts w:ascii="Inter" w:cs="Inter" w:eastAsia="Inter" w:hAnsi="Inter"/>
          <w:color w:val="1D1D1F"/>
          <w:sz w:val="22"/>
          <w:szCs w:val="22"/>
        </w:rPr>
        <w:t xml:space="preserve">Good morning. My name is Gabriel Mamane. My project, Night Signal, asks how accurately a low-cost wearable can measure blood oxygen and heart rate, and whether software can flag drops in oxygen. It is not a test for sleep apnea.</w:t>
      </w:r>
    </w:p>
    <w:p>
      <w:pPr>
        <w:keepNext/>
        <w:spacing w:after="60" w:before="160"/>
      </w:pPr>
      <w:r>
        <w:rPr>
          <w:rFonts w:ascii="Inter" w:cs="Inter" w:eastAsia="Inter" w:hAnsi="Inter"/>
          <w:b/>
          <w:bCs/>
          <w:color w:val="1D1D1F"/>
          <w:sz w:val="24"/>
          <w:szCs w:val="24"/>
        </w:rPr>
        <w:t xml:space="preserve">2. Purpose &amp; hypothesis</w:t>
      </w:r>
      <w:r>
        <w:rPr>
          <w:rFonts w:ascii="Inter" w:cs="Inter" w:eastAsia="Inter" w:hAnsi="Inter"/>
          <w:color w:val="6E6E73"/>
          <w:sz w:val="20"/>
          <w:szCs w:val="20"/>
        </w:rPr>
        <w:t xml:space="preserve">   45 s · ends at 1:00</w:t>
      </w:r>
    </w:p>
    <w:p>
      <w:pPr>
        <w:spacing w:after="120" w:line="288"/>
      </w:pPr>
      <w:r>
        <w:rPr>
          <w:rFonts w:ascii="Inter" w:cs="Inter" w:eastAsia="Inter" w:hAnsi="Inter"/>
          <w:color w:val="1D1D1F"/>
          <w:sz w:val="22"/>
          <w:szCs w:val="22"/>
        </w:rPr>
        <w:t xml:space="preserve">My question is how closely my wearable's oxygen and heart-rate readings agree with a Health Canada-authorized fingertip oximeter, and whether software can reliably flag oxygen desaturation events. My hypothesis is that, when it is worn properly and only good-quality readings are used, it will agree within about three percentage points, because both devices measure how blood absorbs red and infrared light. What I change is the measuring device and the test condition; what I measure is the difference between the two devices, the events flagged, and how much of the signal is valid.</w:t>
      </w:r>
    </w:p>
    <w:p>
      <w:pPr>
        <w:keepNext/>
        <w:spacing w:after="60" w:before="160"/>
      </w:pPr>
      <w:r>
        <w:rPr>
          <w:rFonts w:ascii="Inter" w:cs="Inter" w:eastAsia="Inter" w:hAnsi="Inter"/>
          <w:b/>
          <w:bCs/>
          <w:color w:val="1D1D1F"/>
          <w:sz w:val="24"/>
          <w:szCs w:val="24"/>
        </w:rPr>
        <w:t xml:space="preserve">3. Scientific background</w:t>
      </w:r>
      <w:r>
        <w:rPr>
          <w:rFonts w:ascii="Inter" w:cs="Inter" w:eastAsia="Inter" w:hAnsi="Inter"/>
          <w:color w:val="6E6E73"/>
          <w:sz w:val="20"/>
          <w:szCs w:val="20"/>
        </w:rPr>
        <w:t xml:space="preserve">   50 s · ends at 1:50</w:t>
      </w:r>
    </w:p>
    <w:p>
      <w:pPr>
        <w:spacing w:after="120" w:line="288"/>
      </w:pPr>
      <w:r>
        <w:rPr>
          <w:rFonts w:ascii="Inter" w:cs="Inter" w:eastAsia="Inter" w:hAnsi="Inter"/>
          <w:color w:val="1D1D1F"/>
          <w:sz w:val="22"/>
          <w:szCs w:val="22"/>
        </w:rPr>
        <w:t xml:space="preserve">A pulse oximeter shines red and infrared light through the fingertip; oxygen-rich and oxygen-poor blood absorb them differently, which gives the oxygen saturation, SpO2. A desaturation is a short drop in SpO2, and sleep studies count drops of three percent or more, but only together with other signals. Sleep apnea is diagnosed with a sleep study that measures airflow, breathing effort and sleep itself. My device measures only oxygen and heart rate, so it cannot tell an apnea from other causes of a dip, and it would miss apneas that cause little or no drop. That is why my project is about measurement accuracy and oxygen dips, not about diagnosing sleep apnea.</w:t>
      </w:r>
    </w:p>
    <w:p>
      <w:pPr>
        <w:keepNext/>
        <w:spacing w:after="60" w:before="160"/>
      </w:pPr>
      <w:r>
        <w:rPr>
          <w:rFonts w:ascii="Inter" w:cs="Inter" w:eastAsia="Inter" w:hAnsi="Inter"/>
          <w:b/>
          <w:bCs/>
          <w:color w:val="1D1D1F"/>
          <w:sz w:val="24"/>
          <w:szCs w:val="24"/>
        </w:rPr>
        <w:t xml:space="preserve">4. Design</w:t>
      </w:r>
      <w:r>
        <w:rPr>
          <w:rFonts w:ascii="Inter" w:cs="Inter" w:eastAsia="Inter" w:hAnsi="Inter"/>
          <w:color w:val="6E6E73"/>
          <w:sz w:val="20"/>
          <w:szCs w:val="20"/>
        </w:rPr>
        <w:t xml:space="preserve">   40 s · ends at 2:30</w:t>
      </w:r>
    </w:p>
    <w:p>
      <w:pPr>
        <w:spacing w:after="120" w:line="288"/>
      </w:pPr>
      <w:r>
        <w:rPr>
          <w:rFonts w:ascii="Inter" w:cs="Inter" w:eastAsia="Inter" w:hAnsi="Inter"/>
          <w:color w:val="1D1D1F"/>
          <w:sz w:val="22"/>
          <w:szCs w:val="22"/>
        </w:rPr>
        <w:t xml:space="preserve">This is the design. The first prototype keeps things simple: an ESP32 board in a running armband, a MAX30102 sensor in a velcro finger cuff, and a USB cable for power, with every wire plugged in. It reads oxygen and heart rate once per second. The 3D model shows a possible later version in a sealed case. The prototype has not been built yet; the parts list and build guide are ready.</w:t>
      </w:r>
    </w:p>
    <w:p>
      <w:pPr>
        <w:keepNext/>
        <w:spacing w:after="60" w:before="160"/>
      </w:pPr>
      <w:r>
        <w:rPr>
          <w:rFonts w:ascii="Inter" w:cs="Inter" w:eastAsia="Inter" w:hAnsi="Inter"/>
          <w:b/>
          <w:bCs/>
          <w:color w:val="1D1D1F"/>
          <w:sz w:val="24"/>
          <w:szCs w:val="24"/>
        </w:rPr>
        <w:t xml:space="preserve">5. How it works</w:t>
      </w:r>
      <w:r>
        <w:rPr>
          <w:rFonts w:ascii="Inter" w:cs="Inter" w:eastAsia="Inter" w:hAnsi="Inter"/>
          <w:color w:val="6E6E73"/>
          <w:sz w:val="20"/>
          <w:szCs w:val="20"/>
        </w:rPr>
        <w:t xml:space="preserve">   35 s · ends at 3:05</w:t>
      </w:r>
    </w:p>
    <w:p>
      <w:pPr>
        <w:spacing w:after="120" w:line="288"/>
      </w:pPr>
      <w:r>
        <w:rPr>
          <w:rFonts w:ascii="Inter" w:cs="Inter" w:eastAsia="Inter" w:hAnsi="Inter"/>
          <w:color w:val="1D1D1F"/>
          <w:sz w:val="22"/>
          <w:szCs w:val="22"/>
        </w:rPr>
        <w:t xml:space="preserve">The finger sensor's light readings go to the ESP32, which calculates oxygen and pulse once per second and sends each reading over Bluetooth or USB to my app and analysis code. Every session will start with a device check that must say READY. So far I have tested this check only on a simulated device, where it also correctly reported a broken sensor; it still has to be tested on the real hardware.</w:t>
      </w:r>
    </w:p>
    <w:p>
      <w:pPr>
        <w:keepNext/>
        <w:spacing w:after="60" w:before="160"/>
      </w:pPr>
      <w:r>
        <w:rPr>
          <w:rFonts w:ascii="Inter" w:cs="Inter" w:eastAsia="Inter" w:hAnsi="Inter"/>
          <w:b/>
          <w:bCs/>
          <w:color w:val="1D1D1F"/>
          <w:sz w:val="24"/>
          <w:szCs w:val="24"/>
        </w:rPr>
        <w:t xml:space="preserve">6. Protocol</w:t>
      </w:r>
      <w:r>
        <w:rPr>
          <w:rFonts w:ascii="Inter" w:cs="Inter" w:eastAsia="Inter" w:hAnsi="Inter"/>
          <w:color w:val="6E6E73"/>
          <w:sz w:val="20"/>
          <w:szCs w:val="20"/>
        </w:rPr>
        <w:t xml:space="preserve">   50 s · ends at 3:55</w:t>
      </w:r>
    </w:p>
    <w:p>
      <w:pPr>
        <w:spacing w:after="120" w:line="288"/>
      </w:pPr>
      <w:r>
        <w:rPr>
          <w:rFonts w:ascii="Inter" w:cs="Inter" w:eastAsia="Inter" w:hAnsi="Inter"/>
          <w:color w:val="1D1D1F"/>
          <w:sz w:val="22"/>
          <w:szCs w:val="22"/>
        </w:rPr>
        <w:t xml:space="preserve">This is my planned protocol. Nothing will be tested on anyone, including me, until my teacher accepts this revised proposal, the ethics committee approves, and consent is signed. The main test is accuracy: seated at rest, I wear my device on one finger and the reference oximeter on the other hand, and I record both oxygen and heart rate every two minutes for thirty minutes, over several sessions. Every reading must pass signal-quality checks. If approved, overnight recordings will measure signal quality and desaturation events, but those events cannot be verified because the reference oximeter does not record overnight. An optional breath-hold test, only if approved, would check whether short, awake dips are flagged; it does not test sleep apnea.</w:t>
      </w:r>
    </w:p>
    <w:p>
      <w:pPr>
        <w:keepNext/>
        <w:spacing w:after="60" w:before="160"/>
      </w:pPr>
      <w:r>
        <w:rPr>
          <w:rFonts w:ascii="Inter" w:cs="Inter" w:eastAsia="Inter" w:hAnsi="Inter"/>
          <w:b/>
          <w:bCs/>
          <w:color w:val="1D1D1F"/>
          <w:sz w:val="24"/>
          <w:szCs w:val="24"/>
        </w:rPr>
        <w:t xml:space="preserve">7. The app</w:t>
      </w:r>
      <w:r>
        <w:rPr>
          <w:rFonts w:ascii="Inter" w:cs="Inter" w:eastAsia="Inter" w:hAnsi="Inter"/>
          <w:color w:val="6E6E73"/>
          <w:sz w:val="20"/>
          <w:szCs w:val="20"/>
        </w:rPr>
        <w:t xml:space="preserve">   30 s · ends at 4:25</w:t>
      </w:r>
    </w:p>
    <w:p>
      <w:pPr>
        <w:spacing w:after="120" w:line="288"/>
      </w:pPr>
      <w:r>
        <w:rPr>
          <w:rFonts w:ascii="Inter" w:cs="Inter" w:eastAsia="Inter" w:hAnsi="Inter"/>
          <w:color w:val="1D1D1F"/>
          <w:sz w:val="22"/>
          <w:szCs w:val="22"/>
        </w:rPr>
        <w:t xml:space="preserve">This is my companion app. The Night tab shows the oxygen chart, the desaturation events it flagged, the event rate per hour of valid recording and how much of the signal was valid. The Live tab connects to the wearable and runs the device checks. Everything you see so far is clearly labelled demonstration data.</w:t>
      </w:r>
    </w:p>
    <w:p>
      <w:pPr>
        <w:keepNext/>
        <w:spacing w:after="60" w:before="160"/>
      </w:pPr>
      <w:r>
        <w:rPr>
          <w:rFonts w:ascii="Inter" w:cs="Inter" w:eastAsia="Inter" w:hAnsi="Inter"/>
          <w:b/>
          <w:bCs/>
          <w:color w:val="1D1D1F"/>
          <w:sz w:val="24"/>
          <w:szCs w:val="24"/>
        </w:rPr>
        <w:t xml:space="preserve">8. Results table</w:t>
      </w:r>
      <w:r>
        <w:rPr>
          <w:rFonts w:ascii="Inter" w:cs="Inter" w:eastAsia="Inter" w:hAnsi="Inter"/>
          <w:color w:val="6E6E73"/>
          <w:sz w:val="20"/>
          <w:szCs w:val="20"/>
        </w:rPr>
        <w:t xml:space="preserve">   40 s · ends at 5:05</w:t>
      </w:r>
    </w:p>
    <w:p>
      <w:pPr>
        <w:spacing w:after="120" w:line="288"/>
      </w:pPr>
      <w:r>
        <w:rPr>
          <w:rFonts w:ascii="Inter" w:cs="Inter" w:eastAsia="Inter" w:hAnsi="Inter"/>
          <w:color w:val="1D1D1F"/>
          <w:sz w:val="22"/>
          <w:szCs w:val="22"/>
        </w:rPr>
        <w:t xml:space="preserve">These are the results I will collect. I have not collected any real data yet. The table shows each measure, how it is calculated, and a demonstration value from simulated data, which only proves that my analysis code runs; they are not findings. The event rate is the number of desaturation events divided by the hours of valid signal, not hours in bed, and it is not an apnea-hypopnea index. The last column will be filled in with real results before January eleventh.</w:t>
      </w:r>
    </w:p>
    <w:p>
      <w:pPr>
        <w:keepNext/>
        <w:spacing w:after="60" w:before="160"/>
      </w:pPr>
      <w:r>
        <w:rPr>
          <w:rFonts w:ascii="Inter" w:cs="Inter" w:eastAsia="Inter" w:hAnsi="Inter"/>
          <w:b/>
          <w:bCs/>
          <w:color w:val="1D1D1F"/>
          <w:sz w:val="24"/>
          <w:szCs w:val="24"/>
        </w:rPr>
        <w:t xml:space="preserve">9. Demonstration charts</w:t>
      </w:r>
      <w:r>
        <w:rPr>
          <w:rFonts w:ascii="Inter" w:cs="Inter" w:eastAsia="Inter" w:hAnsi="Inter"/>
          <w:color w:val="6E6E73"/>
          <w:sz w:val="20"/>
          <w:szCs w:val="20"/>
        </w:rPr>
        <w:t xml:space="preserve">   30 s · ends at 5:35</w:t>
      </w:r>
    </w:p>
    <w:p>
      <w:pPr>
        <w:spacing w:after="120" w:line="288"/>
      </w:pPr>
      <w:r>
        <w:rPr>
          <w:rFonts w:ascii="Inter" w:cs="Inter" w:eastAsia="Inter" w:hAnsi="Inter"/>
          <w:color w:val="1D1D1F"/>
          <w:sz w:val="22"/>
          <w:szCs w:val="22"/>
        </w:rPr>
        <w:t xml:space="preserve">These two charts show how the results will be presented, using simulated data. On the left, the oxygen line with each flagged desaturation event as a red band. On the right, a Bland-Altman chart, the standard way to compare two measuring devices: each dot is a pair of readings, and the dashed lines show the range that ninety-five percent of differences fall in. With real data, that range is what tests my hypothesis.</w:t>
      </w:r>
    </w:p>
    <w:p>
      <w:pPr>
        <w:keepNext/>
        <w:spacing w:after="60" w:before="160"/>
      </w:pPr>
      <w:r>
        <w:rPr>
          <w:rFonts w:ascii="Inter" w:cs="Inter" w:eastAsia="Inter" w:hAnsi="Inter"/>
          <w:b/>
          <w:bCs/>
          <w:color w:val="1D1D1F"/>
          <w:sz w:val="24"/>
          <w:szCs w:val="24"/>
        </w:rPr>
        <w:t xml:space="preserve">10. Signal quality</w:t>
      </w:r>
      <w:r>
        <w:rPr>
          <w:rFonts w:ascii="Inter" w:cs="Inter" w:eastAsia="Inter" w:hAnsi="Inter"/>
          <w:color w:val="6E6E73"/>
          <w:sz w:val="20"/>
          <w:szCs w:val="20"/>
        </w:rPr>
        <w:t xml:space="preserve">   35 s · ends at 6:10</w:t>
      </w:r>
    </w:p>
    <w:p>
      <w:pPr>
        <w:spacing w:after="120" w:line="288"/>
      </w:pPr>
      <w:r>
        <w:rPr>
          <w:rFonts w:ascii="Inter" w:cs="Inter" w:eastAsia="Inter" w:hAnsi="Inter"/>
          <w:color w:val="1D1D1F"/>
          <w:sz w:val="22"/>
          <w:szCs w:val="22"/>
        </w:rPr>
        <w:t xml:space="preserve">Only good readings count. A reading is used only if a finger is on the sensor, the sensor marks it valid, it is in a believable range, and there was no sudden movement within five seconds. The event rate is the number of flagged events divided by the hours of valid signal. It is not per hour of sleep, because my device cannot measure sleep, and every report states how much of the signal was valid.</w:t>
      </w:r>
    </w:p>
    <w:p>
      <w:pPr>
        <w:keepNext/>
        <w:spacing w:after="60" w:before="160"/>
      </w:pPr>
      <w:r>
        <w:rPr>
          <w:rFonts w:ascii="Inter" w:cs="Inter" w:eastAsia="Inter" w:hAnsi="Inter"/>
          <w:b/>
          <w:bCs/>
          <w:color w:val="1D1D1F"/>
          <w:sz w:val="24"/>
          <w:szCs w:val="24"/>
        </w:rPr>
        <w:t xml:space="preserve">11. Analysis: interpretation</w:t>
      </w:r>
      <w:r>
        <w:rPr>
          <w:rFonts w:ascii="Inter" w:cs="Inter" w:eastAsia="Inter" w:hAnsi="Inter"/>
          <w:color w:val="6E6E73"/>
          <w:sz w:val="20"/>
          <w:szCs w:val="20"/>
        </w:rPr>
        <w:t xml:space="preserve">   45 s · ends at 6:55</w:t>
      </w:r>
    </w:p>
    <w:p>
      <w:pPr>
        <w:spacing w:after="120" w:line="288"/>
      </w:pPr>
      <w:r>
        <w:rPr>
          <w:rFonts w:ascii="Inter" w:cs="Inter" w:eastAsia="Inter" w:hAnsi="Inter"/>
          <w:color w:val="1D1D1F"/>
          <w:sz w:val="22"/>
          <w:szCs w:val="22"/>
        </w:rPr>
        <w:t xml:space="preserve">This is how I will interpret the results. If ninety-five percent of the oxygen differences fall within three points of the reference at rest, my hypothesis is supported for those conditions, keeping in mind that the reference is itself typically accurate to about two points. A flagged event means an oxygen dip, not an apnea, and overnight events cannot be checked because the reference does not record overnight. The breath-hold test, if approved, shows only whether awake dips are flagged. Wider limits, a consistent bias, too little valid signal, or missed dips would count against my hypothesis.</w:t>
      </w:r>
    </w:p>
    <w:p>
      <w:pPr>
        <w:keepNext/>
        <w:spacing w:after="60" w:before="160"/>
      </w:pPr>
      <w:r>
        <w:rPr>
          <w:rFonts w:ascii="Inter" w:cs="Inter" w:eastAsia="Inter" w:hAnsi="Inter"/>
          <w:b/>
          <w:bCs/>
          <w:color w:val="1D1D1F"/>
          <w:sz w:val="24"/>
          <w:szCs w:val="24"/>
        </w:rPr>
        <w:t xml:space="preserve">12. Sources of error</w:t>
      </w:r>
      <w:r>
        <w:rPr>
          <w:rFonts w:ascii="Inter" w:cs="Inter" w:eastAsia="Inter" w:hAnsi="Inter"/>
          <w:color w:val="6E6E73"/>
          <w:sz w:val="20"/>
          <w:szCs w:val="20"/>
        </w:rPr>
        <w:t xml:space="preserve">   40 s · ends at 7:35</w:t>
      </w:r>
    </w:p>
    <w:p>
      <w:pPr>
        <w:spacing w:after="120" w:line="288"/>
      </w:pPr>
      <w:r>
        <w:rPr>
          <w:rFonts w:ascii="Inter" w:cs="Inter" w:eastAsia="Inter" w:hAnsi="Inter"/>
          <w:color w:val="1D1D1F"/>
          <w:sz w:val="22"/>
          <w:szCs w:val="22"/>
        </w:rPr>
        <w:t xml:space="preserve">Sources of error in measurement: movement, finger pressure, cold hands and room light can distort the light signal; research has shown pulse oximeters can be less accurate on darker skin; and the reference is typically accurate to only about two points. In the method: my device measures only oxygen and heart rate, so it cannot identify apnea; sitting awake is not the same as sleep, and a breath-hold is not an apnea; there is only one participant; and overnight events cannot be verified. I also estimated that a small battery would last only four to five hours, which is why the first prototype is planned to use USB power; I still have to measure that.</w:t>
      </w:r>
    </w:p>
    <w:p>
      <w:pPr>
        <w:keepNext/>
        <w:spacing w:after="60" w:before="160"/>
      </w:pPr>
      <w:r>
        <w:rPr>
          <w:rFonts w:ascii="Inter" w:cs="Inter" w:eastAsia="Inter" w:hAnsi="Inter"/>
          <w:b/>
          <w:bCs/>
          <w:color w:val="1D1D1F"/>
          <w:sz w:val="24"/>
          <w:szCs w:val="24"/>
        </w:rPr>
        <w:t xml:space="preserve">13. Status</w:t>
      </w:r>
      <w:r>
        <w:rPr>
          <w:rFonts w:ascii="Inter" w:cs="Inter" w:eastAsia="Inter" w:hAnsi="Inter"/>
          <w:color w:val="6E6E73"/>
          <w:sz w:val="20"/>
          <w:szCs w:val="20"/>
        </w:rPr>
        <w:t xml:space="preserve">   35 s · ends at 8:10</w:t>
      </w:r>
    </w:p>
    <w:p>
      <w:pPr>
        <w:spacing w:after="120" w:line="288"/>
      </w:pPr>
      <w:r>
        <w:rPr>
          <w:rFonts w:ascii="Inter" w:cs="Inter" w:eastAsia="Inter" w:hAnsi="Inter"/>
          <w:color w:val="1D1D1F"/>
          <w:sz w:val="22"/>
          <w:szCs w:val="22"/>
        </w:rPr>
        <w:t xml:space="preserve">To be clear about where the project stands: the design, firmware, analysis software, app and 3D model are done, and the software has been tested only on simulated data. My teacher agreed to this revised scope on October ninth. Still pending are her review of the revised proposal, ethics approval and consent, building the prototype, and all of the real measurements.</w:t>
      </w:r>
    </w:p>
    <w:p>
      <w:pPr>
        <w:keepNext/>
        <w:spacing w:after="60" w:before="160"/>
      </w:pPr>
      <w:r>
        <w:rPr>
          <w:rFonts w:ascii="Inter" w:cs="Inter" w:eastAsia="Inter" w:hAnsi="Inter"/>
          <w:b/>
          <w:bCs/>
          <w:color w:val="1D1D1F"/>
          <w:sz w:val="24"/>
          <w:szCs w:val="24"/>
        </w:rPr>
        <w:t xml:space="preserve">14. Conclusion</w:t>
      </w:r>
      <w:r>
        <w:rPr>
          <w:rFonts w:ascii="Inter" w:cs="Inter" w:eastAsia="Inter" w:hAnsi="Inter"/>
          <w:color w:val="6E6E73"/>
          <w:sz w:val="20"/>
          <w:szCs w:val="20"/>
        </w:rPr>
        <w:t xml:space="preserve">   30 s · ends at 8:40</w:t>
      </w:r>
    </w:p>
    <w:p>
      <w:pPr>
        <w:spacing w:after="120" w:line="288"/>
      </w:pPr>
      <w:r>
        <w:rPr>
          <w:rFonts w:ascii="Inter" w:cs="Inter" w:eastAsia="Inter" w:hAnsi="Inter"/>
          <w:color w:val="1D1D1F"/>
          <w:sz w:val="22"/>
          <w:szCs w:val="22"/>
        </w:rPr>
        <w:t xml:space="preserve">I do not have a conclusion yet, because no real data has been collected. After the accuracy sessions, this project will show how closely the wearable agrees with a reference oximeter at rest, how much of a recording gives a valid signal, and, if approved, whether flagged dips match logged ones. It cannot show whether anyone has sleep apnea. Thank you; I am happy to take questions.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6E6E73"/>
        <w:sz w:val="16"/>
        <w:szCs w:val="16"/>
      </w:rPr>
      <w:t xml:space="preserve">Night Signal · cue cards · page </w:t>
    </w:r>
    <w:r>
      <w:rPr>
        <w:rFonts w:ascii="Inter" w:cs="Inter" w:eastAsia="Inter" w:hAnsi="Inter"/>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 Signal - cue cards</dc:title>
  <dc:creator>Gabriel Mamane</dc:creator>
  <cp:lastModifiedBy>Un-named</cp:lastModifiedBy>
  <cp:revision>1</cp:revision>
  <dcterms:created xsi:type="dcterms:W3CDTF">2026-10-16T00:06:45.188Z</dcterms:created>
  <dcterms:modified xsi:type="dcterms:W3CDTF">2026-10-16T00:06:45.188Z</dcterms:modified>
</cp:coreProperties>
</file>

<file path=docProps/custom.xml><?xml version="1.0" encoding="utf-8"?>
<Properties xmlns="http://schemas.openxmlformats.org/officeDocument/2006/custom-properties" xmlns:vt="http://schemas.openxmlformats.org/officeDocument/2006/docPropsVTypes"/>
</file>