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D7EB0" w14:textId="77777777" w:rsidR="00AC1F9A" w:rsidRDefault="009E23DD" w:rsidP="00AC1F9A">
      <w:pPr>
        <w:spacing w:before="300" w:after="300" w:line="240" w:lineRule="auto"/>
        <w:jc w:val="both"/>
        <w:rPr>
          <w:sz w:val="36"/>
          <w:szCs w:val="36"/>
        </w:rPr>
      </w:pPr>
      <w:r w:rsidRPr="009E23DD">
        <w:rPr>
          <w:sz w:val="36"/>
          <w:szCs w:val="36"/>
        </w:rPr>
        <w:t>Sumário</w:t>
      </w:r>
    </w:p>
    <w:sdt>
      <w:sdtPr>
        <w:id w:val="1234972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71DB0F" w14:textId="77777777" w:rsidR="009E23DD" w:rsidRDefault="009E23DD" w:rsidP="00AC1F9A">
          <w:pPr>
            <w:spacing w:before="300" w:after="300" w:line="240" w:lineRule="auto"/>
            <w:jc w:val="both"/>
          </w:pPr>
        </w:p>
        <w:p w14:paraId="4FEDC656" w14:textId="77777777" w:rsidR="00F5439E" w:rsidRDefault="004121C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9E23DD">
            <w:instrText xml:space="preserve"> TOC \o "1-3" \h \z \u </w:instrText>
          </w:r>
          <w:r>
            <w:fldChar w:fldCharType="separate"/>
          </w:r>
          <w:hyperlink w:anchor="_Toc395552839" w:history="1">
            <w:r w:rsidR="00F5439E" w:rsidRPr="00A00D1F">
              <w:rPr>
                <w:rStyle w:val="Hyperlink"/>
                <w:noProof/>
              </w:rPr>
              <w:t>1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noProof/>
              </w:rPr>
              <w:t>Introdução</w:t>
            </w:r>
            <w:r w:rsidR="00F5439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EA828" w14:textId="77777777" w:rsidR="00F5439E" w:rsidRDefault="00A0254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5552840" w:history="1">
            <w:r w:rsidR="00F5439E" w:rsidRPr="00A00D1F">
              <w:rPr>
                <w:rStyle w:val="Hyperlink"/>
                <w:noProof/>
              </w:rPr>
              <w:t>1.1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noProof/>
              </w:rPr>
              <w:t>Apresentação da Instituição</w:t>
            </w:r>
            <w:r w:rsidR="00F5439E">
              <w:rPr>
                <w:noProof/>
                <w:webHidden/>
              </w:rPr>
              <w:tab/>
            </w:r>
            <w:r w:rsidR="004121C1"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_Toc395552840 \h </w:instrText>
            </w:r>
            <w:r w:rsidR="004121C1">
              <w:rPr>
                <w:noProof/>
                <w:webHidden/>
              </w:rPr>
            </w:r>
            <w:r w:rsidR="004121C1"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1</w:t>
            </w:r>
            <w:r w:rsidR="004121C1">
              <w:rPr>
                <w:noProof/>
                <w:webHidden/>
              </w:rPr>
              <w:fldChar w:fldCharType="end"/>
            </w:r>
          </w:hyperlink>
        </w:p>
        <w:p w14:paraId="4BE5FB58" w14:textId="77777777" w:rsidR="00F5439E" w:rsidRDefault="00A0254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5552841" w:history="1">
            <w:r w:rsidR="00F5439E" w:rsidRPr="00A00D1F">
              <w:rPr>
                <w:rStyle w:val="Hyperlink"/>
                <w:noProof/>
              </w:rPr>
              <w:t>1.2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noProof/>
                <w:shd w:val="clear" w:color="auto" w:fill="FFFFFF"/>
              </w:rPr>
              <w:t>Motivação</w:t>
            </w:r>
            <w:r w:rsidR="00F5439E">
              <w:rPr>
                <w:noProof/>
                <w:webHidden/>
              </w:rPr>
              <w:tab/>
            </w:r>
            <w:r w:rsidR="004121C1"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_Toc395552841 \h </w:instrText>
            </w:r>
            <w:r w:rsidR="004121C1">
              <w:rPr>
                <w:noProof/>
                <w:webHidden/>
              </w:rPr>
            </w:r>
            <w:r w:rsidR="004121C1"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2</w:t>
            </w:r>
            <w:r w:rsidR="004121C1">
              <w:rPr>
                <w:noProof/>
                <w:webHidden/>
              </w:rPr>
              <w:fldChar w:fldCharType="end"/>
            </w:r>
          </w:hyperlink>
        </w:p>
        <w:p w14:paraId="50E83FB3" w14:textId="77777777" w:rsidR="00F5439E" w:rsidRDefault="00A0254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5552842" w:history="1">
            <w:r w:rsidR="00F5439E" w:rsidRPr="00A00D1F">
              <w:rPr>
                <w:rStyle w:val="Hyperlink"/>
                <w:noProof/>
              </w:rPr>
              <w:t>1.3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noProof/>
              </w:rPr>
              <w:t>Objetivos Gerais</w:t>
            </w:r>
            <w:r w:rsidR="00F5439E">
              <w:rPr>
                <w:noProof/>
                <w:webHidden/>
              </w:rPr>
              <w:tab/>
            </w:r>
            <w:r w:rsidR="004121C1"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_Toc395552842 \h </w:instrText>
            </w:r>
            <w:r w:rsidR="004121C1">
              <w:rPr>
                <w:noProof/>
                <w:webHidden/>
              </w:rPr>
            </w:r>
            <w:r w:rsidR="004121C1"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2</w:t>
            </w:r>
            <w:r w:rsidR="004121C1">
              <w:rPr>
                <w:noProof/>
                <w:webHidden/>
              </w:rPr>
              <w:fldChar w:fldCharType="end"/>
            </w:r>
          </w:hyperlink>
        </w:p>
        <w:p w14:paraId="78E0A2F8" w14:textId="77777777" w:rsidR="00F5439E" w:rsidRDefault="00A0254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5552843" w:history="1">
            <w:r w:rsidR="00F5439E" w:rsidRPr="00A00D1F">
              <w:rPr>
                <w:rStyle w:val="Hyperlink"/>
                <w:noProof/>
              </w:rPr>
              <w:t>1.4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noProof/>
              </w:rPr>
              <w:t>Estrutura do Documento</w:t>
            </w:r>
            <w:r w:rsidR="00F5439E">
              <w:rPr>
                <w:noProof/>
                <w:webHidden/>
              </w:rPr>
              <w:tab/>
            </w:r>
            <w:r w:rsidR="004121C1"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_Toc395552843 \h </w:instrText>
            </w:r>
            <w:r w:rsidR="004121C1">
              <w:rPr>
                <w:noProof/>
                <w:webHidden/>
              </w:rPr>
            </w:r>
            <w:r w:rsidR="004121C1"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2</w:t>
            </w:r>
            <w:r w:rsidR="004121C1">
              <w:rPr>
                <w:noProof/>
                <w:webHidden/>
              </w:rPr>
              <w:fldChar w:fldCharType="end"/>
            </w:r>
          </w:hyperlink>
        </w:p>
        <w:p w14:paraId="5CD90857" w14:textId="77777777" w:rsidR="00F5439E" w:rsidRDefault="00A0254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5552844" w:history="1">
            <w:r w:rsidR="00F5439E" w:rsidRPr="00A00D1F">
              <w:rPr>
                <w:rStyle w:val="Hyperlink"/>
                <w:noProof/>
              </w:rPr>
              <w:t>2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noProof/>
              </w:rPr>
              <w:t>Modelagem do Negócio</w:t>
            </w:r>
            <w:r w:rsidR="00F5439E">
              <w:rPr>
                <w:noProof/>
                <w:webHidden/>
              </w:rPr>
              <w:tab/>
            </w:r>
            <w:r w:rsidR="004121C1"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_Toc395552844 \h </w:instrText>
            </w:r>
            <w:r w:rsidR="004121C1">
              <w:rPr>
                <w:noProof/>
                <w:webHidden/>
              </w:rPr>
            </w:r>
            <w:r w:rsidR="004121C1"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3</w:t>
            </w:r>
            <w:r w:rsidR="004121C1">
              <w:rPr>
                <w:noProof/>
                <w:webHidden/>
              </w:rPr>
              <w:fldChar w:fldCharType="end"/>
            </w:r>
          </w:hyperlink>
        </w:p>
        <w:p w14:paraId="0D21E260" w14:textId="77777777" w:rsidR="00F5439E" w:rsidRDefault="00A0254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5552845" w:history="1">
            <w:r w:rsidR="00F5439E" w:rsidRPr="00A00D1F">
              <w:rPr>
                <w:rStyle w:val="Hyperlink"/>
                <w:noProof/>
              </w:rPr>
              <w:t>2.1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noProof/>
              </w:rPr>
              <w:t>Características da Instituição</w:t>
            </w:r>
            <w:r w:rsidR="00F5439E">
              <w:rPr>
                <w:noProof/>
                <w:webHidden/>
              </w:rPr>
              <w:tab/>
            </w:r>
            <w:r w:rsidR="004121C1"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_Toc395552845 \h </w:instrText>
            </w:r>
            <w:r w:rsidR="004121C1">
              <w:rPr>
                <w:noProof/>
                <w:webHidden/>
              </w:rPr>
            </w:r>
            <w:r w:rsidR="004121C1"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3</w:t>
            </w:r>
            <w:r w:rsidR="004121C1">
              <w:rPr>
                <w:noProof/>
                <w:webHidden/>
              </w:rPr>
              <w:fldChar w:fldCharType="end"/>
            </w:r>
          </w:hyperlink>
        </w:p>
        <w:p w14:paraId="67F63E83" w14:textId="77777777" w:rsidR="00F5439E" w:rsidRDefault="00A0254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5552846" w:history="1">
            <w:r w:rsidR="00F5439E" w:rsidRPr="00A00D1F">
              <w:rPr>
                <w:rStyle w:val="Hyperlink"/>
                <w:noProof/>
              </w:rPr>
              <w:t>2.1.1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noProof/>
              </w:rPr>
              <w:t>Características Gerais</w:t>
            </w:r>
            <w:r w:rsidR="00F5439E">
              <w:rPr>
                <w:noProof/>
                <w:webHidden/>
              </w:rPr>
              <w:tab/>
            </w:r>
            <w:r w:rsidR="004121C1"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_Toc395552846 \h </w:instrText>
            </w:r>
            <w:r w:rsidR="004121C1">
              <w:rPr>
                <w:noProof/>
                <w:webHidden/>
              </w:rPr>
            </w:r>
            <w:r w:rsidR="004121C1"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3</w:t>
            </w:r>
            <w:r w:rsidR="004121C1">
              <w:rPr>
                <w:noProof/>
                <w:webHidden/>
              </w:rPr>
              <w:fldChar w:fldCharType="end"/>
            </w:r>
          </w:hyperlink>
        </w:p>
        <w:p w14:paraId="6CC905EC" w14:textId="77777777" w:rsidR="00F5439E" w:rsidRDefault="00A0254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5552847" w:history="1">
            <w:r w:rsidR="00F5439E" w:rsidRPr="00A00D1F">
              <w:rPr>
                <w:rStyle w:val="Hyperlink"/>
                <w:noProof/>
              </w:rPr>
              <w:t>2.1.2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noProof/>
              </w:rPr>
              <w:t>Estrutura Físico-Funcional</w:t>
            </w:r>
            <w:r w:rsidR="00F5439E">
              <w:rPr>
                <w:noProof/>
                <w:webHidden/>
              </w:rPr>
              <w:tab/>
            </w:r>
            <w:r w:rsidR="004121C1"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_Toc395552847 \h </w:instrText>
            </w:r>
            <w:r w:rsidR="004121C1">
              <w:rPr>
                <w:noProof/>
                <w:webHidden/>
              </w:rPr>
            </w:r>
            <w:r w:rsidR="004121C1"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4</w:t>
            </w:r>
            <w:r w:rsidR="004121C1">
              <w:rPr>
                <w:noProof/>
                <w:webHidden/>
              </w:rPr>
              <w:fldChar w:fldCharType="end"/>
            </w:r>
          </w:hyperlink>
        </w:p>
        <w:p w14:paraId="76F522DF" w14:textId="77777777" w:rsidR="00F5439E" w:rsidRDefault="00A0254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5552848" w:history="1">
            <w:r w:rsidR="00F5439E" w:rsidRPr="00A00D1F">
              <w:rPr>
                <w:rStyle w:val="Hyperlink"/>
                <w:noProof/>
              </w:rPr>
              <w:t>2.1.3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noProof/>
              </w:rPr>
              <w:t>Estrutura Organizacional</w:t>
            </w:r>
            <w:r w:rsidR="00F5439E">
              <w:rPr>
                <w:noProof/>
                <w:webHidden/>
              </w:rPr>
              <w:tab/>
            </w:r>
            <w:r w:rsidR="004121C1"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_Toc395552848 \h </w:instrText>
            </w:r>
            <w:r w:rsidR="004121C1">
              <w:rPr>
                <w:noProof/>
                <w:webHidden/>
              </w:rPr>
            </w:r>
            <w:r w:rsidR="004121C1"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5</w:t>
            </w:r>
            <w:r w:rsidR="004121C1">
              <w:rPr>
                <w:noProof/>
                <w:webHidden/>
              </w:rPr>
              <w:fldChar w:fldCharType="end"/>
            </w:r>
          </w:hyperlink>
        </w:p>
        <w:p w14:paraId="3547B3D5" w14:textId="77777777" w:rsidR="00F5439E" w:rsidRDefault="00A0254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5552849" w:history="1">
            <w:r w:rsidR="00F5439E" w:rsidRPr="00A00D1F">
              <w:rPr>
                <w:rStyle w:val="Hyperlink"/>
                <w:rFonts w:eastAsia="Times New Roman"/>
                <w:noProof/>
                <w:lang w:eastAsia="pt-BR"/>
              </w:rPr>
              <w:t>2.1.4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rFonts w:eastAsia="Times New Roman"/>
                <w:noProof/>
                <w:shd w:val="clear" w:color="auto" w:fill="FFFFFF"/>
                <w:lang w:eastAsia="pt-BR"/>
              </w:rPr>
              <w:t>Recursos de Informática</w:t>
            </w:r>
            <w:r w:rsidR="00F5439E">
              <w:rPr>
                <w:noProof/>
                <w:webHidden/>
              </w:rPr>
              <w:tab/>
            </w:r>
            <w:r w:rsidR="004121C1"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_Toc395552849 \h </w:instrText>
            </w:r>
            <w:r w:rsidR="004121C1">
              <w:rPr>
                <w:noProof/>
                <w:webHidden/>
              </w:rPr>
            </w:r>
            <w:r w:rsidR="004121C1"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5</w:t>
            </w:r>
            <w:r w:rsidR="004121C1">
              <w:rPr>
                <w:noProof/>
                <w:webHidden/>
              </w:rPr>
              <w:fldChar w:fldCharType="end"/>
            </w:r>
          </w:hyperlink>
        </w:p>
        <w:p w14:paraId="1ACABEBC" w14:textId="77777777" w:rsidR="00F5439E" w:rsidRDefault="00A0254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5552850" w:history="1">
            <w:r w:rsidR="00F5439E" w:rsidRPr="00A00D1F">
              <w:rPr>
                <w:rStyle w:val="Hyperlink"/>
                <w:rFonts w:eastAsia="Times New Roman"/>
                <w:noProof/>
                <w:lang w:eastAsia="pt-BR"/>
              </w:rPr>
              <w:t>2.1.5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rFonts w:eastAsia="Times New Roman"/>
                <w:noProof/>
                <w:shd w:val="clear" w:color="auto" w:fill="FFFFFF"/>
                <w:lang w:eastAsia="pt-BR"/>
              </w:rPr>
              <w:t>Expectativa do Cliente</w:t>
            </w:r>
            <w:r w:rsidR="00F5439E">
              <w:rPr>
                <w:noProof/>
                <w:webHidden/>
              </w:rPr>
              <w:tab/>
            </w:r>
            <w:r w:rsidR="004121C1"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_Toc395552850 \h </w:instrText>
            </w:r>
            <w:r w:rsidR="004121C1">
              <w:rPr>
                <w:noProof/>
                <w:webHidden/>
              </w:rPr>
            </w:r>
            <w:r w:rsidR="004121C1"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5</w:t>
            </w:r>
            <w:r w:rsidR="004121C1">
              <w:rPr>
                <w:noProof/>
                <w:webHidden/>
              </w:rPr>
              <w:fldChar w:fldCharType="end"/>
            </w:r>
          </w:hyperlink>
        </w:p>
        <w:p w14:paraId="6F03E94B" w14:textId="77777777" w:rsidR="00F5439E" w:rsidRDefault="00A0254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5552851" w:history="1">
            <w:r w:rsidR="00F5439E" w:rsidRPr="00A00D1F">
              <w:rPr>
                <w:rStyle w:val="Hyperlink"/>
                <w:rFonts w:eastAsia="Times New Roman"/>
                <w:noProof/>
                <w:lang w:eastAsia="pt-BR"/>
              </w:rPr>
              <w:t>2.1.6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rFonts w:eastAsia="Times New Roman"/>
                <w:noProof/>
                <w:lang w:eastAsia="pt-BR"/>
              </w:rPr>
              <w:t>Processo Atual</w:t>
            </w:r>
            <w:r w:rsidR="00F5439E">
              <w:rPr>
                <w:noProof/>
                <w:webHidden/>
              </w:rPr>
              <w:tab/>
            </w:r>
            <w:r w:rsidR="004121C1"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_Toc395552851 \h </w:instrText>
            </w:r>
            <w:r w:rsidR="004121C1">
              <w:rPr>
                <w:noProof/>
                <w:webHidden/>
              </w:rPr>
            </w:r>
            <w:r w:rsidR="004121C1"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6</w:t>
            </w:r>
            <w:r w:rsidR="004121C1">
              <w:rPr>
                <w:noProof/>
                <w:webHidden/>
              </w:rPr>
              <w:fldChar w:fldCharType="end"/>
            </w:r>
          </w:hyperlink>
        </w:p>
        <w:p w14:paraId="0419C887" w14:textId="77777777" w:rsidR="00F5439E" w:rsidRDefault="00A0254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5552852" w:history="1">
            <w:r w:rsidR="00F5439E" w:rsidRPr="00A00D1F">
              <w:rPr>
                <w:rStyle w:val="Hyperlink"/>
                <w:noProof/>
              </w:rPr>
              <w:t>2.2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noProof/>
              </w:rPr>
              <w:t>Processos de Negócio</w:t>
            </w:r>
            <w:r w:rsidR="00F5439E">
              <w:rPr>
                <w:noProof/>
                <w:webHidden/>
              </w:rPr>
              <w:tab/>
            </w:r>
            <w:r w:rsidR="004121C1"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_Toc395552852 \h </w:instrText>
            </w:r>
            <w:r w:rsidR="004121C1">
              <w:rPr>
                <w:noProof/>
                <w:webHidden/>
              </w:rPr>
            </w:r>
            <w:r w:rsidR="004121C1"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6</w:t>
            </w:r>
            <w:r w:rsidR="004121C1">
              <w:rPr>
                <w:noProof/>
                <w:webHidden/>
              </w:rPr>
              <w:fldChar w:fldCharType="end"/>
            </w:r>
          </w:hyperlink>
        </w:p>
        <w:p w14:paraId="6C2E9445" w14:textId="77777777" w:rsidR="00F5439E" w:rsidRDefault="00A0254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5552853" w:history="1">
            <w:r w:rsidR="00F5439E" w:rsidRPr="00A00D1F">
              <w:rPr>
                <w:rStyle w:val="Hyperlink"/>
                <w:noProof/>
              </w:rPr>
              <w:t>2.2.1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noProof/>
              </w:rPr>
              <w:t>Diagrama de Casos de Uso de Negócio</w:t>
            </w:r>
            <w:r w:rsidR="00F5439E">
              <w:rPr>
                <w:noProof/>
                <w:webHidden/>
              </w:rPr>
              <w:tab/>
            </w:r>
            <w:r w:rsidR="004121C1"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_Toc395552853 \h </w:instrText>
            </w:r>
            <w:r w:rsidR="004121C1">
              <w:rPr>
                <w:noProof/>
                <w:webHidden/>
              </w:rPr>
            </w:r>
            <w:r w:rsidR="004121C1"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7</w:t>
            </w:r>
            <w:r w:rsidR="004121C1">
              <w:rPr>
                <w:noProof/>
                <w:webHidden/>
              </w:rPr>
              <w:fldChar w:fldCharType="end"/>
            </w:r>
          </w:hyperlink>
        </w:p>
        <w:p w14:paraId="51FB01DE" w14:textId="77777777" w:rsidR="00F5439E" w:rsidRDefault="00A0254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5552854" w:history="1">
            <w:r w:rsidR="00F5439E" w:rsidRPr="00A00D1F">
              <w:rPr>
                <w:rStyle w:val="Hyperlink"/>
                <w:noProof/>
              </w:rPr>
              <w:t>2.2.2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noProof/>
              </w:rPr>
              <w:t>Descrição dos Casos de Uso de Negócio e Diagrama de Atividades</w:t>
            </w:r>
            <w:r w:rsidR="00F5439E">
              <w:rPr>
                <w:noProof/>
                <w:webHidden/>
              </w:rPr>
              <w:tab/>
            </w:r>
            <w:r w:rsidR="004121C1"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_Toc395552854 \h </w:instrText>
            </w:r>
            <w:r w:rsidR="004121C1">
              <w:rPr>
                <w:noProof/>
                <w:webHidden/>
              </w:rPr>
            </w:r>
            <w:r w:rsidR="004121C1"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8</w:t>
            </w:r>
            <w:r w:rsidR="004121C1">
              <w:rPr>
                <w:noProof/>
                <w:webHidden/>
              </w:rPr>
              <w:fldChar w:fldCharType="end"/>
            </w:r>
          </w:hyperlink>
        </w:p>
        <w:p w14:paraId="25838395" w14:textId="77777777" w:rsidR="00F5439E" w:rsidRDefault="00A0254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5552855" w:history="1">
            <w:r w:rsidR="00F5439E" w:rsidRPr="00A00D1F">
              <w:rPr>
                <w:rStyle w:val="Hyperlink"/>
                <w:noProof/>
              </w:rPr>
              <w:t>2.3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noProof/>
              </w:rPr>
              <w:t>Problemas Identificados</w:t>
            </w:r>
            <w:r w:rsidR="00F5439E">
              <w:rPr>
                <w:noProof/>
                <w:webHidden/>
              </w:rPr>
              <w:tab/>
            </w:r>
            <w:r w:rsidR="004121C1"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_Toc395552855 \h </w:instrText>
            </w:r>
            <w:r w:rsidR="004121C1">
              <w:rPr>
                <w:noProof/>
                <w:webHidden/>
              </w:rPr>
            </w:r>
            <w:r w:rsidR="004121C1"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8</w:t>
            </w:r>
            <w:r w:rsidR="004121C1">
              <w:rPr>
                <w:noProof/>
                <w:webHidden/>
              </w:rPr>
              <w:fldChar w:fldCharType="end"/>
            </w:r>
          </w:hyperlink>
        </w:p>
        <w:p w14:paraId="415BAE1D" w14:textId="77777777" w:rsidR="00F5439E" w:rsidRDefault="00A0254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395552856" w:history="1">
            <w:r w:rsidR="00F5439E" w:rsidRPr="00A00D1F">
              <w:rPr>
                <w:rStyle w:val="Hyperlink"/>
                <w:noProof/>
              </w:rPr>
              <w:t>2.4</w:t>
            </w:r>
            <w:r w:rsidR="00F5439E">
              <w:rPr>
                <w:rFonts w:eastAsiaTheme="minorEastAsia"/>
                <w:noProof/>
                <w:lang w:eastAsia="pt-BR"/>
              </w:rPr>
              <w:tab/>
            </w:r>
            <w:r w:rsidR="00F5439E" w:rsidRPr="00A00D1F">
              <w:rPr>
                <w:rStyle w:val="Hyperlink"/>
                <w:noProof/>
              </w:rPr>
              <w:t>Necessidades Detectadas</w:t>
            </w:r>
            <w:r w:rsidR="00F5439E">
              <w:rPr>
                <w:noProof/>
                <w:webHidden/>
              </w:rPr>
              <w:tab/>
            </w:r>
            <w:r w:rsidR="004121C1">
              <w:rPr>
                <w:noProof/>
                <w:webHidden/>
              </w:rPr>
              <w:fldChar w:fldCharType="begin"/>
            </w:r>
            <w:r w:rsidR="00F5439E">
              <w:rPr>
                <w:noProof/>
                <w:webHidden/>
              </w:rPr>
              <w:instrText xml:space="preserve"> PAGEREF _Toc395552856 \h </w:instrText>
            </w:r>
            <w:r w:rsidR="004121C1">
              <w:rPr>
                <w:noProof/>
                <w:webHidden/>
              </w:rPr>
            </w:r>
            <w:r w:rsidR="004121C1">
              <w:rPr>
                <w:noProof/>
                <w:webHidden/>
              </w:rPr>
              <w:fldChar w:fldCharType="separate"/>
            </w:r>
            <w:r w:rsidR="00F5439E">
              <w:rPr>
                <w:noProof/>
                <w:webHidden/>
              </w:rPr>
              <w:t>9</w:t>
            </w:r>
            <w:r w:rsidR="004121C1">
              <w:rPr>
                <w:noProof/>
                <w:webHidden/>
              </w:rPr>
              <w:fldChar w:fldCharType="end"/>
            </w:r>
          </w:hyperlink>
        </w:p>
        <w:p w14:paraId="75337735" w14:textId="77777777" w:rsidR="009E23DD" w:rsidRDefault="004121C1" w:rsidP="00AC1F9A">
          <w:pPr>
            <w:spacing w:before="300" w:after="300" w:line="240" w:lineRule="auto"/>
            <w:jc w:val="both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27122F1" w14:textId="77777777" w:rsidR="007C162A" w:rsidRDefault="004121C1">
      <w:pPr>
        <w:pStyle w:val="TableofFigures"/>
        <w:tabs>
          <w:tab w:val="right" w:leader="dot" w:pos="9016"/>
        </w:tabs>
        <w:rPr>
          <w:rFonts w:eastAsiaTheme="minorEastAsia"/>
          <w:noProof/>
          <w:lang w:eastAsia="pt-BR"/>
        </w:rPr>
      </w:pPr>
      <w:r>
        <w:rPr>
          <w:b/>
          <w:bCs/>
          <w:noProof/>
        </w:rPr>
        <w:fldChar w:fldCharType="begin"/>
      </w:r>
      <w:r w:rsidR="00976B2D" w:rsidRPr="00976B2D">
        <w:rPr>
          <w:b/>
          <w:bCs/>
          <w:noProof/>
          <w:lang w:val="en-US"/>
        </w:rPr>
        <w:instrText xml:space="preserve"> TOC \h \z \c "Figura" </w:instrText>
      </w:r>
      <w:r>
        <w:rPr>
          <w:b/>
          <w:bCs/>
          <w:noProof/>
        </w:rPr>
        <w:fldChar w:fldCharType="separate"/>
      </w:r>
      <w:hyperlink r:id="rId8" w:anchor="_Toc395547214" w:history="1">
        <w:r w:rsidR="007C162A" w:rsidRPr="00E11A95">
          <w:rPr>
            <w:rStyle w:val="Hyperlink"/>
            <w:noProof/>
          </w:rPr>
          <w:t>Figura 1 - Organograma da Empresa</w:t>
        </w:r>
        <w:r w:rsidR="007C162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C162A">
          <w:rPr>
            <w:noProof/>
            <w:webHidden/>
          </w:rPr>
          <w:instrText xml:space="preserve"> PAGEREF _Toc395547214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162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564699" w14:textId="77777777" w:rsidR="007C162A" w:rsidRDefault="00A02540">
      <w:pPr>
        <w:pStyle w:val="TableofFigures"/>
        <w:tabs>
          <w:tab w:val="right" w:leader="dot" w:pos="9016"/>
        </w:tabs>
        <w:rPr>
          <w:rFonts w:eastAsiaTheme="minorEastAsia"/>
          <w:noProof/>
          <w:lang w:eastAsia="pt-BR"/>
        </w:rPr>
      </w:pPr>
      <w:hyperlink w:anchor="_Toc395547215" w:history="1">
        <w:r w:rsidR="007C162A" w:rsidRPr="00E11A95">
          <w:rPr>
            <w:rStyle w:val="Hyperlink"/>
            <w:noProof/>
          </w:rPr>
          <w:t>Figura 2 - Diagrama de Casos de Uso de Negócio</w:t>
        </w:r>
        <w:r w:rsidR="007C162A">
          <w:rPr>
            <w:noProof/>
            <w:webHidden/>
          </w:rPr>
          <w:tab/>
        </w:r>
        <w:r w:rsidR="004121C1">
          <w:rPr>
            <w:noProof/>
            <w:webHidden/>
          </w:rPr>
          <w:fldChar w:fldCharType="begin"/>
        </w:r>
        <w:r w:rsidR="007C162A">
          <w:rPr>
            <w:noProof/>
            <w:webHidden/>
          </w:rPr>
          <w:instrText xml:space="preserve"> PAGEREF _Toc395547215 \h </w:instrText>
        </w:r>
        <w:r w:rsidR="004121C1">
          <w:rPr>
            <w:noProof/>
            <w:webHidden/>
          </w:rPr>
        </w:r>
        <w:r w:rsidR="004121C1">
          <w:rPr>
            <w:noProof/>
            <w:webHidden/>
          </w:rPr>
          <w:fldChar w:fldCharType="separate"/>
        </w:r>
        <w:r w:rsidR="007C162A">
          <w:rPr>
            <w:noProof/>
            <w:webHidden/>
          </w:rPr>
          <w:t>7</w:t>
        </w:r>
        <w:r w:rsidR="004121C1">
          <w:rPr>
            <w:noProof/>
            <w:webHidden/>
          </w:rPr>
          <w:fldChar w:fldCharType="end"/>
        </w:r>
      </w:hyperlink>
    </w:p>
    <w:p w14:paraId="5DDF4D9F" w14:textId="77777777" w:rsidR="00B109DA" w:rsidRPr="00B109DA" w:rsidRDefault="004121C1" w:rsidP="00AC1F9A">
      <w:pPr>
        <w:spacing w:before="300" w:after="300" w:line="240" w:lineRule="auto"/>
        <w:jc w:val="both"/>
        <w:rPr>
          <w:lang w:val="en-US"/>
        </w:rPr>
      </w:pPr>
      <w:r>
        <w:rPr>
          <w:b/>
          <w:bCs/>
          <w:noProof/>
        </w:rPr>
        <w:fldChar w:fldCharType="end"/>
      </w:r>
    </w:p>
    <w:p w14:paraId="5AB1B822" w14:textId="77777777" w:rsidR="00244A89" w:rsidRDefault="009E23DD" w:rsidP="00AC1F9A">
      <w:pPr>
        <w:pStyle w:val="Heading1"/>
        <w:spacing w:before="300" w:after="300" w:line="240" w:lineRule="auto"/>
        <w:jc w:val="both"/>
      </w:pPr>
      <w:bookmarkStart w:id="0" w:name="_Toc395552839"/>
      <w:r w:rsidRPr="009D1E22">
        <w:t>Introdução</w:t>
      </w:r>
      <w:bookmarkEnd w:id="0"/>
    </w:p>
    <w:p w14:paraId="6EF1D55A" w14:textId="77777777" w:rsidR="00655D7D" w:rsidRPr="00E56897" w:rsidRDefault="00655D7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 xml:space="preserve">Este capítulo </w:t>
      </w:r>
      <w:bookmarkStart w:id="1" w:name="_GoBack"/>
      <w:bookmarkEnd w:id="1"/>
      <w:r w:rsidRPr="00E56897">
        <w:rPr>
          <w:rFonts w:ascii="Arial" w:hAnsi="Arial" w:cs="Arial"/>
          <w:sz w:val="24"/>
          <w:szCs w:val="24"/>
        </w:rPr>
        <w:t>a instituição à qual este projeto se destina,apresenta os objetivos gerais do projeto e a estrutura adotada para</w:t>
      </w:r>
      <w:r w:rsidR="00873A66">
        <w:rPr>
          <w:rFonts w:ascii="Arial" w:hAnsi="Arial" w:cs="Arial"/>
          <w:sz w:val="24"/>
          <w:szCs w:val="24"/>
        </w:rPr>
        <w:t xml:space="preserve"> </w:t>
      </w:r>
      <w:r w:rsidRPr="00E56897">
        <w:rPr>
          <w:rFonts w:ascii="Arial" w:hAnsi="Arial" w:cs="Arial"/>
          <w:sz w:val="24"/>
          <w:szCs w:val="24"/>
        </w:rPr>
        <w:t>este documento.</w:t>
      </w:r>
    </w:p>
    <w:p w14:paraId="4E92D834" w14:textId="77777777" w:rsidR="00B1679E" w:rsidRDefault="00B1679E" w:rsidP="00AC1F9A">
      <w:pPr>
        <w:pStyle w:val="Heading2"/>
        <w:spacing w:before="300" w:after="300" w:line="240" w:lineRule="auto"/>
        <w:jc w:val="both"/>
      </w:pPr>
      <w:bookmarkStart w:id="2" w:name="_Toc395552840"/>
      <w:r w:rsidRPr="009D1E22">
        <w:t>Apresentação</w:t>
      </w:r>
      <w:r>
        <w:t xml:space="preserve"> da Instituição</w:t>
      </w:r>
      <w:bookmarkEnd w:id="2"/>
    </w:p>
    <w:p w14:paraId="727D1C21" w14:textId="77777777" w:rsidR="00D37EBA" w:rsidRPr="00E56897" w:rsidRDefault="00655D7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>A DentRio, é um consultório de odontologia que</w:t>
      </w:r>
      <w:r w:rsidR="006958E9" w:rsidRPr="00E56897">
        <w:rPr>
          <w:rFonts w:ascii="Arial" w:hAnsi="Arial" w:cs="Arial"/>
          <w:sz w:val="24"/>
          <w:szCs w:val="24"/>
        </w:rPr>
        <w:t xml:space="preserve"> foi criado</w:t>
      </w:r>
      <w:r w:rsidRPr="00E56897">
        <w:rPr>
          <w:rFonts w:ascii="Arial" w:hAnsi="Arial" w:cs="Arial"/>
          <w:sz w:val="24"/>
          <w:szCs w:val="24"/>
        </w:rPr>
        <w:t xml:space="preserve"> com objetivo de fornecer um atendimento de qualidade,</w:t>
      </w:r>
      <w:r w:rsidR="006958E9" w:rsidRPr="00E56897">
        <w:rPr>
          <w:rFonts w:ascii="Arial" w:hAnsi="Arial" w:cs="Arial"/>
          <w:sz w:val="24"/>
          <w:szCs w:val="24"/>
        </w:rPr>
        <w:t xml:space="preserve"> especia</w:t>
      </w:r>
      <w:r w:rsidR="009D6D52" w:rsidRPr="00E56897">
        <w:rPr>
          <w:rFonts w:ascii="Arial" w:hAnsi="Arial" w:cs="Arial"/>
          <w:sz w:val="24"/>
          <w:szCs w:val="24"/>
        </w:rPr>
        <w:t>lizado e especí</w:t>
      </w:r>
      <w:r w:rsidR="006958E9" w:rsidRPr="00E56897">
        <w:rPr>
          <w:rFonts w:ascii="Arial" w:hAnsi="Arial" w:cs="Arial"/>
          <w:sz w:val="24"/>
          <w:szCs w:val="24"/>
        </w:rPr>
        <w:t xml:space="preserve">fico </w:t>
      </w:r>
      <w:r w:rsidRPr="00E56897">
        <w:rPr>
          <w:rFonts w:ascii="Arial" w:hAnsi="Arial" w:cs="Arial"/>
          <w:sz w:val="24"/>
          <w:szCs w:val="24"/>
        </w:rPr>
        <w:t xml:space="preserve">com materiais de ótima qualidade em uma região de classe </w:t>
      </w:r>
      <w:r w:rsidR="009D6D52" w:rsidRPr="00E56897">
        <w:rPr>
          <w:rFonts w:ascii="Arial" w:hAnsi="Arial" w:cs="Arial"/>
          <w:sz w:val="24"/>
          <w:szCs w:val="24"/>
        </w:rPr>
        <w:t xml:space="preserve">baixa (comunidade </w:t>
      </w:r>
      <w:r w:rsidRPr="00E56897">
        <w:rPr>
          <w:rFonts w:ascii="Arial" w:hAnsi="Arial" w:cs="Arial"/>
          <w:sz w:val="24"/>
          <w:szCs w:val="24"/>
        </w:rPr>
        <w:t xml:space="preserve">da </w:t>
      </w:r>
      <w:r w:rsidR="009D6D52" w:rsidRPr="00E56897">
        <w:rPr>
          <w:rFonts w:ascii="Arial" w:hAnsi="Arial" w:cs="Arial"/>
          <w:sz w:val="24"/>
          <w:szCs w:val="24"/>
        </w:rPr>
        <w:t>R</w:t>
      </w:r>
      <w:r w:rsidRPr="00E56897">
        <w:rPr>
          <w:rFonts w:ascii="Arial" w:hAnsi="Arial" w:cs="Arial"/>
          <w:sz w:val="24"/>
          <w:szCs w:val="24"/>
        </w:rPr>
        <w:t>ocinha)</w:t>
      </w:r>
      <w:r w:rsidR="009D6D52" w:rsidRPr="00E56897">
        <w:rPr>
          <w:rFonts w:ascii="Arial" w:hAnsi="Arial" w:cs="Arial"/>
          <w:sz w:val="24"/>
          <w:szCs w:val="24"/>
        </w:rPr>
        <w:t>.</w:t>
      </w:r>
    </w:p>
    <w:p w14:paraId="44AD04A4" w14:textId="77777777" w:rsidR="00655D7D" w:rsidRPr="00E56897" w:rsidRDefault="00D37EBA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lastRenderedPageBreak/>
        <w:t>A empresa foi criada inicialmente por uma dentista, que depois abriu a sociedade com mais um dentista. Todos os dentistas são especialistas e os tratamentos são todos efetuados na clínica, exceto exames específicos por imagens como por exemplo, tomografias e panorâmicas.</w:t>
      </w:r>
    </w:p>
    <w:p w14:paraId="3C97DBB9" w14:textId="77777777" w:rsidR="00B1679E" w:rsidRDefault="00B1679E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 xml:space="preserve">A </w:t>
      </w:r>
      <w:r w:rsidR="00F04CAA" w:rsidRPr="00E56897">
        <w:rPr>
          <w:rFonts w:ascii="Arial" w:hAnsi="Arial" w:cs="Arial"/>
          <w:sz w:val="24"/>
          <w:szCs w:val="24"/>
        </w:rPr>
        <w:t>clínica</w:t>
      </w:r>
      <w:r w:rsidRPr="00E56897">
        <w:rPr>
          <w:rFonts w:ascii="Arial" w:hAnsi="Arial" w:cs="Arial"/>
          <w:sz w:val="24"/>
          <w:szCs w:val="24"/>
        </w:rPr>
        <w:t xml:space="preserve"> é comandada pelos sócios Luiz Paulo e Luciana</w:t>
      </w:r>
      <w:r w:rsidR="00873A66">
        <w:rPr>
          <w:rFonts w:ascii="Arial" w:hAnsi="Arial" w:cs="Arial"/>
          <w:sz w:val="24"/>
          <w:szCs w:val="24"/>
        </w:rPr>
        <w:t xml:space="preserve"> Frade</w:t>
      </w:r>
      <w:r w:rsidRPr="00E56897">
        <w:rPr>
          <w:rFonts w:ascii="Arial" w:hAnsi="Arial" w:cs="Arial"/>
          <w:sz w:val="24"/>
          <w:szCs w:val="24"/>
        </w:rPr>
        <w:t xml:space="preserve">, cada um tem seus próprios pacientes, os gastos </w:t>
      </w:r>
      <w:r w:rsidR="00F04CAA" w:rsidRPr="00E56897">
        <w:rPr>
          <w:rFonts w:ascii="Arial" w:hAnsi="Arial" w:cs="Arial"/>
          <w:sz w:val="24"/>
          <w:szCs w:val="24"/>
        </w:rPr>
        <w:t>são</w:t>
      </w:r>
      <w:r w:rsidRPr="00E56897">
        <w:rPr>
          <w:rFonts w:ascii="Arial" w:hAnsi="Arial" w:cs="Arial"/>
          <w:sz w:val="24"/>
          <w:szCs w:val="24"/>
        </w:rPr>
        <w:t xml:space="preserve"> divididos pelos dois, e o lucro da ortodontia é dividido. </w:t>
      </w:r>
      <w:r w:rsidR="00F04CAA" w:rsidRPr="00E56897">
        <w:rPr>
          <w:rFonts w:ascii="Arial" w:hAnsi="Arial" w:cs="Arial"/>
          <w:sz w:val="24"/>
          <w:szCs w:val="24"/>
        </w:rPr>
        <w:t>O consultório tem duas secretarias</w:t>
      </w:r>
      <w:r w:rsidRPr="00E56897">
        <w:rPr>
          <w:rFonts w:ascii="Arial" w:hAnsi="Arial" w:cs="Arial"/>
          <w:sz w:val="24"/>
          <w:szCs w:val="24"/>
        </w:rPr>
        <w:t xml:space="preserve">,dois ortodontistas e um endodontista que estão </w:t>
      </w:r>
      <w:r w:rsidR="00F04CAA" w:rsidRPr="00E56897">
        <w:rPr>
          <w:rFonts w:ascii="Arial" w:hAnsi="Arial" w:cs="Arial"/>
          <w:sz w:val="24"/>
          <w:szCs w:val="24"/>
        </w:rPr>
        <w:t>lá</w:t>
      </w:r>
      <w:r w:rsidRPr="00E56897">
        <w:rPr>
          <w:rFonts w:ascii="Arial" w:hAnsi="Arial" w:cs="Arial"/>
          <w:sz w:val="24"/>
          <w:szCs w:val="24"/>
        </w:rPr>
        <w:t xml:space="preserve"> em dias </w:t>
      </w:r>
      <w:r w:rsidR="00F04CAA" w:rsidRPr="00E56897">
        <w:rPr>
          <w:rFonts w:ascii="Arial" w:hAnsi="Arial" w:cs="Arial"/>
          <w:sz w:val="24"/>
          <w:szCs w:val="24"/>
        </w:rPr>
        <w:t xml:space="preserve">diferenciados. </w:t>
      </w:r>
      <w:r w:rsidRPr="00E56897">
        <w:rPr>
          <w:rFonts w:ascii="Arial" w:hAnsi="Arial" w:cs="Arial"/>
          <w:sz w:val="24"/>
          <w:szCs w:val="24"/>
        </w:rPr>
        <w:t xml:space="preserve">Os sócios não estão </w:t>
      </w:r>
      <w:r w:rsidR="00F04CAA" w:rsidRPr="00E56897">
        <w:rPr>
          <w:rFonts w:ascii="Arial" w:hAnsi="Arial" w:cs="Arial"/>
          <w:sz w:val="24"/>
          <w:szCs w:val="24"/>
        </w:rPr>
        <w:t xml:space="preserve">presentes </w:t>
      </w:r>
      <w:r w:rsidRPr="00E56897">
        <w:rPr>
          <w:rFonts w:ascii="Arial" w:hAnsi="Arial" w:cs="Arial"/>
          <w:sz w:val="24"/>
          <w:szCs w:val="24"/>
        </w:rPr>
        <w:t xml:space="preserve">todos os dias, e quem comanda os pagamentos do ortodontista é a </w:t>
      </w:r>
      <w:r w:rsidR="00F04CAA" w:rsidRPr="00E56897">
        <w:rPr>
          <w:rFonts w:ascii="Arial" w:hAnsi="Arial" w:cs="Arial"/>
          <w:sz w:val="24"/>
          <w:szCs w:val="24"/>
        </w:rPr>
        <w:t>secretária (</w:t>
      </w:r>
      <w:r w:rsidRPr="00E56897">
        <w:rPr>
          <w:rFonts w:ascii="Arial" w:hAnsi="Arial" w:cs="Arial"/>
          <w:sz w:val="24"/>
          <w:szCs w:val="24"/>
        </w:rPr>
        <w:t>o</w:t>
      </w:r>
      <w:r w:rsidR="000C5303">
        <w:rPr>
          <w:rFonts w:ascii="Arial" w:hAnsi="Arial" w:cs="Arial"/>
          <w:sz w:val="24"/>
          <w:szCs w:val="24"/>
        </w:rPr>
        <w:t xml:space="preserve"> </w:t>
      </w:r>
      <w:r w:rsidRPr="00E56897">
        <w:rPr>
          <w:rFonts w:ascii="Arial" w:hAnsi="Arial" w:cs="Arial"/>
          <w:sz w:val="24"/>
          <w:szCs w:val="24"/>
        </w:rPr>
        <w:t>pagamento do orto</w:t>
      </w:r>
      <w:r w:rsidR="00F04CAA" w:rsidRPr="00E56897">
        <w:rPr>
          <w:rFonts w:ascii="Arial" w:hAnsi="Arial" w:cs="Arial"/>
          <w:sz w:val="24"/>
          <w:szCs w:val="24"/>
        </w:rPr>
        <w:t>dontista</w:t>
      </w:r>
      <w:r w:rsidRPr="00E56897">
        <w:rPr>
          <w:rFonts w:ascii="Arial" w:hAnsi="Arial" w:cs="Arial"/>
          <w:sz w:val="24"/>
          <w:szCs w:val="24"/>
        </w:rPr>
        <w:t xml:space="preserve"> é feito ao final do dia do atendimento)</w:t>
      </w:r>
      <w:r w:rsidR="00F04CAA" w:rsidRPr="00E56897">
        <w:rPr>
          <w:rFonts w:ascii="Arial" w:hAnsi="Arial" w:cs="Arial"/>
          <w:sz w:val="24"/>
          <w:szCs w:val="24"/>
        </w:rPr>
        <w:t>.</w:t>
      </w:r>
    </w:p>
    <w:p w14:paraId="28D52160" w14:textId="77777777" w:rsidR="00D37EBA" w:rsidRDefault="00B1679E" w:rsidP="00AC1F9A">
      <w:pPr>
        <w:pStyle w:val="Heading2"/>
        <w:spacing w:before="300" w:after="300" w:line="240" w:lineRule="auto"/>
        <w:jc w:val="both"/>
        <w:rPr>
          <w:shd w:val="clear" w:color="auto" w:fill="FFFFFF"/>
        </w:rPr>
      </w:pPr>
      <w:bookmarkStart w:id="3" w:name="_Toc395552841"/>
      <w:r>
        <w:rPr>
          <w:shd w:val="clear" w:color="auto" w:fill="FFFFFF"/>
        </w:rPr>
        <w:t>Motivação</w:t>
      </w:r>
      <w:bookmarkEnd w:id="3"/>
    </w:p>
    <w:p w14:paraId="136E1933" w14:textId="77777777" w:rsidR="00EF6911" w:rsidRPr="00E56897" w:rsidRDefault="00F04CAA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>A DentRio nunca foi informatizada</w:t>
      </w:r>
      <w:r w:rsidR="000C5303">
        <w:rPr>
          <w:rFonts w:ascii="Arial" w:hAnsi="Arial" w:cs="Arial"/>
          <w:sz w:val="24"/>
          <w:szCs w:val="24"/>
        </w:rPr>
        <w:t xml:space="preserve"> </w:t>
      </w:r>
      <w:r w:rsidRPr="00E56897">
        <w:rPr>
          <w:rFonts w:ascii="Arial" w:hAnsi="Arial" w:cs="Arial"/>
          <w:sz w:val="24"/>
          <w:szCs w:val="24"/>
        </w:rPr>
        <w:t xml:space="preserve">e todo o controle de pagamentos </w:t>
      </w:r>
      <w:r w:rsidR="00EF6911" w:rsidRPr="00E56897">
        <w:rPr>
          <w:rFonts w:ascii="Arial" w:hAnsi="Arial" w:cs="Arial"/>
          <w:sz w:val="24"/>
          <w:szCs w:val="24"/>
        </w:rPr>
        <w:t xml:space="preserve">atualmente </w:t>
      </w:r>
      <w:r w:rsidRPr="00E56897">
        <w:rPr>
          <w:rFonts w:ascii="Arial" w:hAnsi="Arial" w:cs="Arial"/>
          <w:sz w:val="24"/>
          <w:szCs w:val="24"/>
        </w:rPr>
        <w:t xml:space="preserve">é feito de forma manual (em cadernos, folhas e fichas) que são guardados no consultório. </w:t>
      </w:r>
      <w:r w:rsidR="00EF6911" w:rsidRPr="00E56897">
        <w:rPr>
          <w:rFonts w:ascii="Arial" w:hAnsi="Arial" w:cs="Arial"/>
          <w:sz w:val="24"/>
          <w:szCs w:val="24"/>
        </w:rPr>
        <w:t>Todo esse processo dificulta no controle, tanto de cadastro de clientes, como principalmente de paga</w:t>
      </w:r>
      <w:r w:rsidR="00E56897">
        <w:rPr>
          <w:rFonts w:ascii="Arial" w:hAnsi="Arial" w:cs="Arial"/>
          <w:sz w:val="24"/>
          <w:szCs w:val="24"/>
        </w:rPr>
        <w:t>mentos e balanço diário/mensal.</w:t>
      </w:r>
    </w:p>
    <w:p w14:paraId="01C96B49" w14:textId="77777777" w:rsidR="009D1E22" w:rsidRDefault="00F04CAA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>A grande motivação para a informatizaçã</w:t>
      </w:r>
      <w:r w:rsidR="00EF6911" w:rsidRPr="00E56897">
        <w:rPr>
          <w:rFonts w:ascii="Arial" w:hAnsi="Arial" w:cs="Arial"/>
          <w:sz w:val="24"/>
          <w:szCs w:val="24"/>
        </w:rPr>
        <w:t>o dos processos da empresa foca-</w:t>
      </w:r>
      <w:r w:rsidRPr="00E56897">
        <w:rPr>
          <w:rFonts w:ascii="Arial" w:hAnsi="Arial" w:cs="Arial"/>
          <w:sz w:val="24"/>
          <w:szCs w:val="24"/>
        </w:rPr>
        <w:t xml:space="preserve">se na organização dos pagamentos, facilitar a secretária nas contas dos pagamentos, criação de relatórios mensais de pagamentos e pacientes </w:t>
      </w:r>
      <w:r w:rsidR="00EF6911" w:rsidRPr="00E56897">
        <w:rPr>
          <w:rFonts w:ascii="Arial" w:hAnsi="Arial" w:cs="Arial"/>
          <w:sz w:val="24"/>
          <w:szCs w:val="24"/>
        </w:rPr>
        <w:t xml:space="preserve">como por exemplo, </w:t>
      </w:r>
      <w:r w:rsidRPr="00E56897">
        <w:rPr>
          <w:rFonts w:ascii="Arial" w:hAnsi="Arial" w:cs="Arial"/>
          <w:sz w:val="24"/>
          <w:szCs w:val="24"/>
        </w:rPr>
        <w:t>receita bruta e líquida, quantidade de pagamentos em cartão e em dinheiro, número de pacientes novos, quantos pacientes liquidaram a ficha, quantos atendimentos foram realizados, etc</w:t>
      </w:r>
      <w:r w:rsidR="009D1E22">
        <w:rPr>
          <w:rFonts w:ascii="Arial" w:hAnsi="Arial" w:cs="Arial"/>
          <w:sz w:val="24"/>
          <w:szCs w:val="24"/>
        </w:rPr>
        <w:t>.</w:t>
      </w:r>
    </w:p>
    <w:p w14:paraId="27257403" w14:textId="77777777" w:rsidR="00E56897" w:rsidRDefault="00352571" w:rsidP="00AC1F9A">
      <w:pPr>
        <w:pStyle w:val="Heading2"/>
        <w:spacing w:before="300" w:after="300" w:line="240" w:lineRule="auto"/>
        <w:jc w:val="both"/>
      </w:pPr>
      <w:bookmarkStart w:id="4" w:name="_Toc395552842"/>
      <w:r>
        <w:t>Objetivos Gerais</w:t>
      </w:r>
      <w:bookmarkEnd w:id="4"/>
    </w:p>
    <w:p w14:paraId="62E05C2D" w14:textId="77777777" w:rsidR="00746453" w:rsidRDefault="00746453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projeto tem como objetivo principal o desenvolvimento de um sistema informatizado para a empresa DentRio. </w:t>
      </w:r>
    </w:p>
    <w:p w14:paraId="543D06F5" w14:textId="77777777" w:rsidR="002A242A" w:rsidRDefault="00746453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sistema tem o </w:t>
      </w:r>
      <w:r w:rsidR="00E56897" w:rsidRPr="00E56897">
        <w:rPr>
          <w:rFonts w:ascii="Arial" w:hAnsi="Arial" w:cs="Arial"/>
          <w:sz w:val="24"/>
          <w:szCs w:val="24"/>
        </w:rPr>
        <w:t xml:space="preserve">objetivo </w:t>
      </w:r>
      <w:r>
        <w:rPr>
          <w:rFonts w:ascii="Arial" w:hAnsi="Arial" w:cs="Arial"/>
          <w:sz w:val="24"/>
          <w:szCs w:val="24"/>
        </w:rPr>
        <w:t>de</w:t>
      </w:r>
      <w:r w:rsidR="00E56897" w:rsidRPr="00E56897">
        <w:rPr>
          <w:rFonts w:ascii="Arial" w:hAnsi="Arial" w:cs="Arial"/>
          <w:sz w:val="24"/>
          <w:szCs w:val="24"/>
        </w:rPr>
        <w:t xml:space="preserve"> controlar melhor os atendimentos e </w:t>
      </w:r>
      <w:r w:rsidR="00E56897">
        <w:rPr>
          <w:rFonts w:ascii="Arial" w:hAnsi="Arial" w:cs="Arial"/>
          <w:sz w:val="24"/>
          <w:szCs w:val="24"/>
        </w:rPr>
        <w:t xml:space="preserve">principalmente os </w:t>
      </w:r>
      <w:r w:rsidR="00E56897" w:rsidRPr="00E56897">
        <w:rPr>
          <w:rFonts w:ascii="Arial" w:hAnsi="Arial" w:cs="Arial"/>
          <w:sz w:val="24"/>
          <w:szCs w:val="24"/>
        </w:rPr>
        <w:t xml:space="preserve">pagamentos efetuados pelos seus </w:t>
      </w:r>
      <w:r>
        <w:rPr>
          <w:rFonts w:ascii="Arial" w:hAnsi="Arial" w:cs="Arial"/>
          <w:sz w:val="24"/>
          <w:szCs w:val="24"/>
        </w:rPr>
        <w:t>pacientes</w:t>
      </w:r>
      <w:r w:rsidR="007E1B7E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Adicionalmente, o sistema permitirá a geração de relatórios, diários e mensais de pagamentos.</w:t>
      </w:r>
    </w:p>
    <w:p w14:paraId="4440D253" w14:textId="77777777" w:rsidR="00746453" w:rsidRDefault="00746453" w:rsidP="00AC1F9A">
      <w:pPr>
        <w:pStyle w:val="Heading2"/>
        <w:spacing w:before="300" w:after="300" w:line="240" w:lineRule="auto"/>
        <w:jc w:val="both"/>
      </w:pPr>
      <w:bookmarkStart w:id="5" w:name="_Toc395552843"/>
      <w:r>
        <w:t>Estrutura do Documento</w:t>
      </w:r>
      <w:bookmarkEnd w:id="5"/>
    </w:p>
    <w:p w14:paraId="05D19485" w14:textId="77777777" w:rsidR="006A32F2" w:rsidRPr="0005611C" w:rsidRDefault="006A32F2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05611C">
        <w:rPr>
          <w:rFonts w:ascii="Arial" w:hAnsi="Arial" w:cs="Arial"/>
          <w:sz w:val="24"/>
          <w:szCs w:val="24"/>
        </w:rPr>
        <w:t>A apresentação do documento está dividida em capítulos da seguinte maneira:</w:t>
      </w:r>
    </w:p>
    <w:p w14:paraId="543B680A" w14:textId="77777777" w:rsidR="00F407FD" w:rsidRPr="006A32F2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>O capítulo 2 contém a Modelagem de Negócio. É nesse capítulo que apresentamos as características da empresa, os processos de negócios atuais, os casos de uso de negócio que estão dentro do escopo do sistema a ser desenvolvido, os problemas identificados e as necessidades do cliente.</w:t>
      </w:r>
    </w:p>
    <w:p w14:paraId="06132A8B" w14:textId="77777777" w:rsidR="00F407FD" w:rsidRPr="0005611C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>Capítulo 3, Requisitos, serão apresentadas as regras de negócios, os requisitos não-funcionais do sistema e a descrição detalhada dos casos de uso do sistema.</w:t>
      </w:r>
    </w:p>
    <w:p w14:paraId="2853C0FB" w14:textId="77777777" w:rsidR="00F407FD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>No capítulo 4, será sobre a Análise e Projeto onde apresentaremos o modelo conceitual do sistema, as escolhas dos padrões de projetos com as justificativas e os diagramas de sequência.</w:t>
      </w:r>
    </w:p>
    <w:p w14:paraId="301F36A6" w14:textId="77777777" w:rsidR="00F407FD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 xml:space="preserve">O capítulo </w:t>
      </w:r>
      <w:r w:rsidR="001D56BC">
        <w:rPr>
          <w:rFonts w:ascii="Arial" w:hAnsi="Arial" w:cs="Arial"/>
          <w:sz w:val="24"/>
          <w:szCs w:val="24"/>
        </w:rPr>
        <w:t>5</w:t>
      </w:r>
      <w:r w:rsidR="006A32F2" w:rsidRPr="0005611C">
        <w:rPr>
          <w:rFonts w:ascii="Arial" w:hAnsi="Arial" w:cs="Arial"/>
          <w:sz w:val="24"/>
          <w:szCs w:val="24"/>
        </w:rPr>
        <w:t xml:space="preserve"> será apresentado o projeto de Banco de Dados, onde se encontram o projeto conceitual, projeto lógico, dicionário de dados, mapeamento diagrama de classes X tabelas de banco de dados, projeto físico, limpeza de tabelas e backup.</w:t>
      </w:r>
    </w:p>
    <w:p w14:paraId="38805380" w14:textId="77777777" w:rsidR="00F407FD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 xml:space="preserve">No capítulo </w:t>
      </w:r>
      <w:r w:rsidR="001D56BC">
        <w:rPr>
          <w:rFonts w:ascii="Arial" w:hAnsi="Arial" w:cs="Arial"/>
          <w:sz w:val="24"/>
          <w:szCs w:val="24"/>
        </w:rPr>
        <w:t>6</w:t>
      </w:r>
      <w:r w:rsidR="006A32F2" w:rsidRPr="0005611C">
        <w:rPr>
          <w:rFonts w:ascii="Arial" w:hAnsi="Arial" w:cs="Arial"/>
          <w:sz w:val="24"/>
          <w:szCs w:val="24"/>
        </w:rPr>
        <w:t xml:space="preserve"> apresentaremos o Projeto de Inte</w:t>
      </w:r>
      <w:r w:rsidR="006A32F2" w:rsidRPr="006A32F2">
        <w:rPr>
          <w:rFonts w:ascii="Arial" w:hAnsi="Arial" w:cs="Arial"/>
          <w:sz w:val="24"/>
          <w:szCs w:val="24"/>
        </w:rPr>
        <w:t xml:space="preserve">rface com o Usuário. </w:t>
      </w:r>
    </w:p>
    <w:p w14:paraId="2E101D22" w14:textId="77777777" w:rsidR="00F407FD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6A32F2">
        <w:rPr>
          <w:rFonts w:ascii="Arial" w:hAnsi="Arial" w:cs="Arial"/>
          <w:sz w:val="24"/>
          <w:szCs w:val="24"/>
        </w:rPr>
        <w:t>Em seguida</w:t>
      </w:r>
      <w:r w:rsidR="006A32F2" w:rsidRPr="0005611C">
        <w:rPr>
          <w:rFonts w:ascii="Arial" w:hAnsi="Arial" w:cs="Arial"/>
          <w:sz w:val="24"/>
          <w:szCs w:val="24"/>
        </w:rPr>
        <w:t xml:space="preserve"> no capítulo </w:t>
      </w:r>
      <w:r w:rsidR="001D56BC">
        <w:rPr>
          <w:rFonts w:ascii="Arial" w:hAnsi="Arial" w:cs="Arial"/>
          <w:sz w:val="24"/>
          <w:szCs w:val="24"/>
        </w:rPr>
        <w:t>7</w:t>
      </w:r>
      <w:r w:rsidR="006A32F2" w:rsidRPr="0005611C">
        <w:rPr>
          <w:rFonts w:ascii="Arial" w:hAnsi="Arial" w:cs="Arial"/>
          <w:sz w:val="24"/>
          <w:szCs w:val="24"/>
        </w:rPr>
        <w:t>, serão detalhadas as características do processo de Implementação, através de suas características e tecnologias utilizadas.</w:t>
      </w:r>
    </w:p>
    <w:p w14:paraId="3B3A6DB4" w14:textId="77777777" w:rsidR="00F407FD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 xml:space="preserve">Capítulo </w:t>
      </w:r>
      <w:r w:rsidR="001D56BC">
        <w:rPr>
          <w:rFonts w:ascii="Arial" w:hAnsi="Arial" w:cs="Arial"/>
          <w:sz w:val="24"/>
          <w:szCs w:val="24"/>
        </w:rPr>
        <w:t>8</w:t>
      </w:r>
      <w:r w:rsidR="006A32F2" w:rsidRPr="0005611C">
        <w:rPr>
          <w:rFonts w:ascii="Arial" w:hAnsi="Arial" w:cs="Arial"/>
          <w:sz w:val="24"/>
          <w:szCs w:val="24"/>
        </w:rPr>
        <w:t>, Plano de Testes, apresenta testes realizados para garantir a qualidade interna e externa da aplicação.</w:t>
      </w:r>
    </w:p>
    <w:p w14:paraId="4B8F6FC0" w14:textId="77777777" w:rsidR="006A32F2" w:rsidRPr="006A32F2" w:rsidRDefault="00F407F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32F2" w:rsidRPr="0005611C">
        <w:rPr>
          <w:rFonts w:ascii="Arial" w:hAnsi="Arial" w:cs="Arial"/>
          <w:sz w:val="24"/>
          <w:szCs w:val="24"/>
        </w:rPr>
        <w:t xml:space="preserve">Finalmente, o capítulo </w:t>
      </w:r>
      <w:r w:rsidR="001D56BC">
        <w:rPr>
          <w:rFonts w:ascii="Arial" w:hAnsi="Arial" w:cs="Arial"/>
          <w:sz w:val="24"/>
          <w:szCs w:val="24"/>
        </w:rPr>
        <w:t>9</w:t>
      </w:r>
      <w:r w:rsidR="006A32F2" w:rsidRPr="0005611C">
        <w:rPr>
          <w:rFonts w:ascii="Arial" w:hAnsi="Arial" w:cs="Arial"/>
          <w:sz w:val="24"/>
          <w:szCs w:val="24"/>
        </w:rPr>
        <w:t>, vai tratar do Plano de Implantação e Plano de Contingência, que contém instruções a serem seguidas em caso de indisponibilidade do sistema.</w:t>
      </w:r>
    </w:p>
    <w:p w14:paraId="58BEFF07" w14:textId="77777777" w:rsidR="00CD50E9" w:rsidRDefault="006A32F2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05611C">
        <w:rPr>
          <w:rFonts w:ascii="Arial" w:hAnsi="Arial" w:cs="Arial"/>
          <w:sz w:val="24"/>
          <w:szCs w:val="24"/>
        </w:rPr>
        <w:t>Ao final do documento são encontradas as referências bibliográficas, o glossário de termos do negócio e os anexos com os formulários, modelos e demais artefatos usados no processo atual. O Manual do Usuário será apresentado em um documento separado desta documentação.</w:t>
      </w:r>
    </w:p>
    <w:p w14:paraId="324A870F" w14:textId="77777777" w:rsidR="006A32F2" w:rsidRDefault="006A32F2" w:rsidP="00AC1F9A">
      <w:pPr>
        <w:pStyle w:val="Heading1"/>
        <w:spacing w:before="300" w:after="300" w:line="240" w:lineRule="auto"/>
        <w:jc w:val="both"/>
      </w:pPr>
      <w:bookmarkStart w:id="6" w:name="_Toc395552844"/>
      <w:r>
        <w:t>Modelagem do Negócio</w:t>
      </w:r>
      <w:bookmarkEnd w:id="6"/>
    </w:p>
    <w:p w14:paraId="702C2A48" w14:textId="77777777" w:rsidR="006A32F2" w:rsidRDefault="00A53A2B" w:rsidP="00AC1F9A">
      <w:pPr>
        <w:autoSpaceDE w:val="0"/>
        <w:autoSpaceDN w:val="0"/>
        <w:adjustRightInd w:val="0"/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A53A2B">
        <w:rPr>
          <w:rFonts w:ascii="Arial" w:hAnsi="Arial" w:cs="Arial"/>
          <w:sz w:val="24"/>
          <w:szCs w:val="24"/>
        </w:rPr>
        <w:t>Neste capítulo são apresentadas as características da empresa, uma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Pr="00A53A2B">
        <w:rPr>
          <w:rFonts w:ascii="Arial" w:hAnsi="Arial" w:cs="Arial"/>
          <w:sz w:val="24"/>
          <w:szCs w:val="24"/>
        </w:rPr>
        <w:t>descrição do processo atual de funcionamento da empresa, os problemas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Pr="00A53A2B">
        <w:rPr>
          <w:rFonts w:ascii="Arial" w:hAnsi="Arial" w:cs="Arial"/>
          <w:sz w:val="24"/>
          <w:szCs w:val="24"/>
        </w:rPr>
        <w:t>identificados, os casos de uso que estão dentro do escopo do sistema a ser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Pr="00A53A2B">
        <w:rPr>
          <w:rFonts w:ascii="Arial" w:hAnsi="Arial" w:cs="Arial"/>
          <w:sz w:val="24"/>
          <w:szCs w:val="24"/>
        </w:rPr>
        <w:t>desenvolvido, as necessidades detectadas e as expectativas do cliente.</w:t>
      </w:r>
    </w:p>
    <w:p w14:paraId="695EF235" w14:textId="77777777" w:rsidR="00A53A2B" w:rsidRDefault="00A53A2B" w:rsidP="00AC1F9A">
      <w:pPr>
        <w:pStyle w:val="Heading2"/>
        <w:spacing w:before="300" w:after="300" w:line="240" w:lineRule="auto"/>
        <w:jc w:val="both"/>
      </w:pPr>
      <w:bookmarkStart w:id="7" w:name="_Toc395552845"/>
      <w:r w:rsidRPr="00A53A2B">
        <w:t>Características</w:t>
      </w:r>
      <w:r w:rsidR="00A3008F">
        <w:t xml:space="preserve"> da Instituição</w:t>
      </w:r>
      <w:bookmarkEnd w:id="7"/>
    </w:p>
    <w:p w14:paraId="7A7EC460" w14:textId="77777777" w:rsidR="00A53A2B" w:rsidRDefault="00A53A2B" w:rsidP="00AC1F9A">
      <w:pPr>
        <w:autoSpaceDE w:val="0"/>
        <w:autoSpaceDN w:val="0"/>
        <w:adjustRightInd w:val="0"/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A53A2B">
        <w:rPr>
          <w:rFonts w:ascii="Arial" w:hAnsi="Arial" w:cs="Arial"/>
          <w:sz w:val="24"/>
          <w:szCs w:val="24"/>
        </w:rPr>
        <w:t>Para um melhor entendimento</w:t>
      </w:r>
      <w:r w:rsidR="001D56B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 negócio, serão apresentados: </w:t>
      </w:r>
      <w:r w:rsidRPr="00A53A2B">
        <w:rPr>
          <w:rFonts w:ascii="Arial" w:hAnsi="Arial" w:cs="Arial"/>
          <w:sz w:val="24"/>
          <w:szCs w:val="24"/>
        </w:rPr>
        <w:t>as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Pr="00A53A2B">
        <w:rPr>
          <w:rFonts w:ascii="Arial" w:hAnsi="Arial" w:cs="Arial"/>
          <w:sz w:val="24"/>
          <w:szCs w:val="24"/>
        </w:rPr>
        <w:t>características gerais da empresa, a estrutura físico-funcional, a estrutura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Pr="00A53A2B">
        <w:rPr>
          <w:rFonts w:ascii="Arial" w:hAnsi="Arial" w:cs="Arial"/>
          <w:sz w:val="24"/>
          <w:szCs w:val="24"/>
        </w:rPr>
        <w:t>organizacional com organograma e o processo atual de execução das tarefas.</w:t>
      </w:r>
    </w:p>
    <w:p w14:paraId="6C409101" w14:textId="77777777" w:rsidR="00A53A2B" w:rsidRDefault="009D1E22" w:rsidP="00AC1F9A">
      <w:pPr>
        <w:pStyle w:val="Heading3"/>
        <w:spacing w:before="300" w:after="300" w:line="240" w:lineRule="auto"/>
        <w:jc w:val="both"/>
        <w:rPr>
          <w:rFonts w:eastAsiaTheme="minorHAnsi"/>
        </w:rPr>
      </w:pPr>
      <w:bookmarkStart w:id="8" w:name="_Toc395552846"/>
      <w:r w:rsidRPr="009D1E22">
        <w:rPr>
          <w:rFonts w:eastAsiaTheme="minorHAnsi"/>
        </w:rPr>
        <w:t>Características Gerais</w:t>
      </w:r>
      <w:bookmarkEnd w:id="8"/>
      <w:r w:rsidRPr="009D1E22">
        <w:rPr>
          <w:rFonts w:eastAsiaTheme="minorHAnsi"/>
        </w:rPr>
        <w:t> </w:t>
      </w:r>
    </w:p>
    <w:p w14:paraId="0407D691" w14:textId="77777777" w:rsidR="00A53A2B" w:rsidRDefault="00A53A2B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 xml:space="preserve">A DentRio, é um consultório de odontologia que </w:t>
      </w:r>
      <w:r>
        <w:rPr>
          <w:rFonts w:ascii="Arial" w:hAnsi="Arial" w:cs="Arial"/>
          <w:sz w:val="24"/>
          <w:szCs w:val="24"/>
        </w:rPr>
        <w:t>fornece</w:t>
      </w:r>
      <w:r w:rsidRPr="00E56897">
        <w:rPr>
          <w:rFonts w:ascii="Arial" w:hAnsi="Arial" w:cs="Arial"/>
          <w:sz w:val="24"/>
          <w:szCs w:val="24"/>
        </w:rPr>
        <w:t xml:space="preserve"> um atendimento de qualidade, especializado e específico com materiais de ótima qualidade em uma região de classe baixa (comunidade da </w:t>
      </w:r>
      <w:commentRangeStart w:id="9"/>
      <w:r w:rsidRPr="00E56897">
        <w:rPr>
          <w:rFonts w:ascii="Arial" w:hAnsi="Arial" w:cs="Arial"/>
          <w:sz w:val="24"/>
          <w:szCs w:val="24"/>
        </w:rPr>
        <w:t>Rocinha</w:t>
      </w:r>
      <w:commentRangeEnd w:id="9"/>
      <w:r w:rsidR="00B81403">
        <w:rPr>
          <w:rStyle w:val="CommentReference"/>
        </w:rPr>
        <w:commentReference w:id="9"/>
      </w:r>
      <w:r w:rsidRPr="00E56897">
        <w:rPr>
          <w:rFonts w:ascii="Arial" w:hAnsi="Arial" w:cs="Arial"/>
          <w:sz w:val="24"/>
          <w:szCs w:val="24"/>
        </w:rPr>
        <w:t xml:space="preserve">). </w:t>
      </w:r>
    </w:p>
    <w:p w14:paraId="3BBF2E40" w14:textId="77777777" w:rsidR="00B81403" w:rsidRDefault="00B81403" w:rsidP="00AC1F9A">
      <w:pPr>
        <w:pStyle w:val="Heading3"/>
        <w:spacing w:before="300" w:after="300" w:line="240" w:lineRule="auto"/>
        <w:jc w:val="both"/>
        <w:rPr>
          <w:rFonts w:eastAsiaTheme="minorHAnsi"/>
        </w:rPr>
      </w:pPr>
      <w:bookmarkStart w:id="10" w:name="_Toc395552847"/>
      <w:r>
        <w:rPr>
          <w:rFonts w:eastAsiaTheme="minorHAnsi"/>
        </w:rPr>
        <w:lastRenderedPageBreak/>
        <w:t>Estrutura Físico-Funcional</w:t>
      </w:r>
      <w:bookmarkEnd w:id="10"/>
    </w:p>
    <w:p w14:paraId="305E2238" w14:textId="77777777" w:rsidR="00B81403" w:rsidRPr="00871CB5" w:rsidRDefault="00B81403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871CB5">
        <w:rPr>
          <w:rFonts w:ascii="Arial" w:hAnsi="Arial" w:cs="Arial"/>
          <w:sz w:val="24"/>
          <w:szCs w:val="24"/>
        </w:rPr>
        <w:t xml:space="preserve">A </w:t>
      </w:r>
      <w:r w:rsidR="00871CB5" w:rsidRPr="00871CB5">
        <w:rPr>
          <w:rFonts w:ascii="Arial" w:hAnsi="Arial" w:cs="Arial"/>
          <w:sz w:val="24"/>
          <w:szCs w:val="24"/>
        </w:rPr>
        <w:t>DentRio está situada na comunidade da Rocinha,</w:t>
      </w:r>
      <w:r w:rsidR="00873A66">
        <w:rPr>
          <w:rFonts w:ascii="Arial" w:hAnsi="Arial" w:cs="Arial"/>
          <w:sz w:val="24"/>
          <w:szCs w:val="24"/>
        </w:rPr>
        <w:t xml:space="preserve"> Rua Travessa Escada, 4C </w:t>
      </w:r>
      <w:r w:rsidRPr="00871CB5">
        <w:rPr>
          <w:rFonts w:ascii="Arial" w:hAnsi="Arial" w:cs="Arial"/>
          <w:sz w:val="24"/>
          <w:szCs w:val="24"/>
        </w:rPr>
        <w:t xml:space="preserve">– </w:t>
      </w:r>
      <w:r w:rsidR="00871CB5" w:rsidRPr="00871CB5">
        <w:rPr>
          <w:rFonts w:ascii="Arial" w:hAnsi="Arial" w:cs="Arial"/>
          <w:sz w:val="24"/>
          <w:szCs w:val="24"/>
        </w:rPr>
        <w:t>São Conrado</w:t>
      </w:r>
      <w:r w:rsidRPr="00871CB5">
        <w:rPr>
          <w:rFonts w:ascii="Arial" w:hAnsi="Arial" w:cs="Arial"/>
          <w:sz w:val="24"/>
          <w:szCs w:val="24"/>
        </w:rPr>
        <w:t>.</w:t>
      </w:r>
    </w:p>
    <w:p w14:paraId="2653976F" w14:textId="77777777" w:rsidR="00A53A2B" w:rsidRDefault="00A53A2B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</w:p>
    <w:p w14:paraId="6FE55609" w14:textId="77777777" w:rsidR="00A53A2B" w:rsidRDefault="00A53A2B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</w:p>
    <w:p w14:paraId="4C2299DE" w14:textId="77777777" w:rsidR="00A53A2B" w:rsidRPr="009D1E22" w:rsidRDefault="00976B2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675CA90" w14:textId="77777777" w:rsidR="009D1E22" w:rsidRDefault="009D1E22" w:rsidP="00AC1F9A">
      <w:pPr>
        <w:pStyle w:val="Heading3"/>
        <w:spacing w:before="300" w:after="300" w:line="240" w:lineRule="auto"/>
        <w:jc w:val="both"/>
        <w:rPr>
          <w:rFonts w:eastAsiaTheme="minorHAnsi"/>
        </w:rPr>
      </w:pPr>
      <w:bookmarkStart w:id="11" w:name="_Toc395552848"/>
      <w:r w:rsidRPr="009D1E22">
        <w:rPr>
          <w:rFonts w:eastAsiaTheme="minorHAnsi"/>
        </w:rPr>
        <w:lastRenderedPageBreak/>
        <w:t>Estrutura Organizacional</w:t>
      </w:r>
      <w:bookmarkEnd w:id="11"/>
    </w:p>
    <w:p w14:paraId="4FE8EC40" w14:textId="77777777" w:rsidR="00B3085E" w:rsidRDefault="00871CB5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871CB5">
        <w:rPr>
          <w:rFonts w:ascii="Arial" w:hAnsi="Arial" w:cs="Arial"/>
          <w:sz w:val="24"/>
          <w:szCs w:val="24"/>
        </w:rPr>
        <w:t xml:space="preserve">Atualmente, a empresa tem </w:t>
      </w:r>
      <w:r w:rsidR="00B3085E">
        <w:rPr>
          <w:rFonts w:ascii="Arial" w:hAnsi="Arial" w:cs="Arial"/>
          <w:sz w:val="24"/>
          <w:szCs w:val="24"/>
        </w:rPr>
        <w:t>7</w:t>
      </w:r>
      <w:r w:rsidRPr="00871CB5">
        <w:rPr>
          <w:rFonts w:ascii="Arial" w:hAnsi="Arial" w:cs="Arial"/>
          <w:sz w:val="24"/>
          <w:szCs w:val="24"/>
        </w:rPr>
        <w:t xml:space="preserve"> colaboradores</w:t>
      </w:r>
      <w:r w:rsidR="00B3085E">
        <w:rPr>
          <w:rFonts w:ascii="Arial" w:hAnsi="Arial" w:cs="Arial"/>
          <w:sz w:val="24"/>
          <w:szCs w:val="24"/>
        </w:rPr>
        <w:t xml:space="preserve"> (incluindo os dois sócios).</w:t>
      </w:r>
    </w:p>
    <w:p w14:paraId="35BC2958" w14:textId="77777777" w:rsidR="00871CB5" w:rsidRPr="00871CB5" w:rsidRDefault="00B3085E" w:rsidP="00AC1F9A">
      <w:pPr>
        <w:spacing w:before="300" w:after="300" w:line="240" w:lineRule="auto"/>
        <w:ind w:firstLine="283"/>
        <w:jc w:val="both"/>
      </w:pPr>
      <w:r>
        <w:rPr>
          <w:rFonts w:ascii="Arial" w:hAnsi="Arial" w:cs="Arial"/>
          <w:sz w:val="24"/>
          <w:szCs w:val="24"/>
        </w:rPr>
        <w:t xml:space="preserve">A estrutura da empresa é representada </w:t>
      </w:r>
      <w:r w:rsidR="00871CB5" w:rsidRPr="00871CB5">
        <w:rPr>
          <w:rFonts w:ascii="Arial" w:hAnsi="Arial" w:cs="Arial"/>
          <w:sz w:val="24"/>
          <w:szCs w:val="24"/>
        </w:rPr>
        <w:t>conforme</w:t>
      </w:r>
      <w:r w:rsidR="001D56BC">
        <w:rPr>
          <w:rFonts w:ascii="Arial" w:hAnsi="Arial" w:cs="Arial"/>
          <w:sz w:val="24"/>
          <w:szCs w:val="24"/>
        </w:rPr>
        <w:t xml:space="preserve"> </w:t>
      </w:r>
      <w:r w:rsidR="00871CB5" w:rsidRPr="00871CB5">
        <w:rPr>
          <w:rFonts w:ascii="Arial" w:hAnsi="Arial" w:cs="Arial"/>
          <w:sz w:val="24"/>
          <w:szCs w:val="24"/>
        </w:rPr>
        <w:t>organograma abaixo</w:t>
      </w:r>
      <w:r w:rsidR="00871CB5">
        <w:rPr>
          <w:rFonts w:ascii="Arial" w:hAnsi="Arial" w:cs="Arial"/>
        </w:rPr>
        <w:t>:</w:t>
      </w:r>
    </w:p>
    <w:p w14:paraId="0E8AE37F" w14:textId="77777777" w:rsidR="00976B2D" w:rsidRDefault="00A02540" w:rsidP="00AC1F9A">
      <w:pPr>
        <w:spacing w:before="300" w:after="300" w:line="240" w:lineRule="auto"/>
        <w:ind w:firstLine="283"/>
        <w:jc w:val="both"/>
        <w:rPr>
          <w:rFonts w:eastAsia="Times New Roman"/>
          <w:shd w:val="clear" w:color="auto" w:fill="FFFFFF"/>
          <w:lang w:eastAsia="pt-BR"/>
        </w:rPr>
      </w:pPr>
      <w:r>
        <w:rPr>
          <w:noProof/>
        </w:rPr>
        <w:pict w14:anchorId="5302125A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18.75pt;margin-top:361.8pt;width:396pt;height:.05pt;z-index:251666944;visibility:visibl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" stroked="f">
            <v:textbox style="mso-next-textbox:#Text Box 3;mso-fit-shape-to-text:t" inset="0,0,0,0">
              <w:txbxContent>
                <w:p w14:paraId="49B3C237" w14:textId="77777777" w:rsidR="00193AB1" w:rsidRPr="009719A2" w:rsidRDefault="00193AB1" w:rsidP="00976B2D">
                  <w:pPr>
                    <w:pStyle w:val="Caption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</w:rPr>
                  </w:pPr>
                  <w:bookmarkStart w:id="12" w:name="_Toc395547214"/>
                  <w:r>
                    <w:t xml:space="preserve">Figura </w:t>
                  </w:r>
                  <w:r w:rsidR="00A02540">
                    <w:fldChar w:fldCharType="begin"/>
                  </w:r>
                  <w:r w:rsidR="00A02540">
                    <w:instrText xml:space="preserve"> SEQ Figura \* ARABIC </w:instrText>
                  </w:r>
                  <w:r w:rsidR="00A02540"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 w:rsidR="00A02540">
                    <w:rPr>
                      <w:noProof/>
                    </w:rPr>
                    <w:fldChar w:fldCharType="end"/>
                  </w:r>
                  <w:r>
                    <w:t xml:space="preserve"> - </w:t>
                  </w:r>
                  <w:r w:rsidRPr="00806143">
                    <w:t>Organograma da Empresa</w:t>
                  </w:r>
                  <w:bookmarkEnd w:id="12"/>
                </w:p>
              </w:txbxContent>
            </v:textbox>
            <w10:wrap type="topAndBottom"/>
          </v:shape>
        </w:pict>
      </w:r>
      <w:r w:rsidR="0009255B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800" behindDoc="0" locked="0" layoutInCell="1" allowOverlap="1" wp14:anchorId="1186DAFE" wp14:editId="7D8C0302">
            <wp:simplePos x="0" y="0"/>
            <wp:positionH relativeFrom="column">
              <wp:posOffset>238125</wp:posOffset>
            </wp:positionH>
            <wp:positionV relativeFrom="paragraph">
              <wp:posOffset>403860</wp:posOffset>
            </wp:positionV>
            <wp:extent cx="5029200" cy="4133850"/>
            <wp:effectExtent l="0" t="0" r="0" b="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</w:p>
    <w:p w14:paraId="01464067" w14:textId="77777777" w:rsidR="00CD50E9" w:rsidRDefault="00CD50E9" w:rsidP="00AC1F9A">
      <w:pPr>
        <w:pStyle w:val="Heading3"/>
        <w:jc w:val="both"/>
        <w:rPr>
          <w:rFonts w:eastAsia="Times New Roman"/>
          <w:shd w:val="clear" w:color="auto" w:fill="FFFFFF"/>
          <w:lang w:eastAsia="pt-BR"/>
        </w:rPr>
      </w:pPr>
      <w:bookmarkStart w:id="13" w:name="_Toc395552849"/>
      <w:r w:rsidRPr="00CD50E9">
        <w:rPr>
          <w:rFonts w:eastAsia="Times New Roman"/>
          <w:shd w:val="clear" w:color="auto" w:fill="FFFFFF"/>
          <w:lang w:eastAsia="pt-BR"/>
        </w:rPr>
        <w:t>Recursos de Informática</w:t>
      </w:r>
      <w:bookmarkEnd w:id="13"/>
    </w:p>
    <w:p w14:paraId="7F216AE8" w14:textId="77777777" w:rsidR="00CD50E9" w:rsidRPr="008831AD" w:rsidRDefault="00CD50E9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Atualmente a DentRio não possui nenhum recurso tecnológico, todo seu processo é manual, utilizando fichas de cadastro e cadernos de anotações. Após implementado o sistema,</w:t>
      </w:r>
      <w:r w:rsidR="00976B2D" w:rsidRPr="008831AD">
        <w:rPr>
          <w:rFonts w:ascii="Arial" w:hAnsi="Arial" w:cs="Arial"/>
          <w:sz w:val="24"/>
          <w:szCs w:val="24"/>
        </w:rPr>
        <w:t xml:space="preserve"> inicialmente </w:t>
      </w:r>
      <w:r w:rsidRPr="008831AD">
        <w:rPr>
          <w:rFonts w:ascii="Arial" w:hAnsi="Arial" w:cs="Arial"/>
          <w:sz w:val="24"/>
          <w:szCs w:val="24"/>
        </w:rPr>
        <w:t xml:space="preserve">deverá ser adquirido </w:t>
      </w:r>
      <w:r w:rsidR="00976B2D" w:rsidRPr="008831AD">
        <w:rPr>
          <w:rFonts w:ascii="Arial" w:hAnsi="Arial" w:cs="Arial"/>
          <w:sz w:val="24"/>
          <w:szCs w:val="24"/>
        </w:rPr>
        <w:t>um computador (Notebook)</w:t>
      </w:r>
      <w:r w:rsidRPr="008831AD">
        <w:rPr>
          <w:rFonts w:ascii="Arial" w:hAnsi="Arial" w:cs="Arial"/>
          <w:sz w:val="24"/>
          <w:szCs w:val="24"/>
        </w:rPr>
        <w:t xml:space="preserve">, </w:t>
      </w:r>
      <w:r w:rsidR="00976B2D" w:rsidRPr="008831AD">
        <w:rPr>
          <w:rFonts w:ascii="Arial" w:hAnsi="Arial" w:cs="Arial"/>
          <w:sz w:val="24"/>
          <w:szCs w:val="24"/>
        </w:rPr>
        <w:t>que será utilizado principalmente pela secretária</w:t>
      </w:r>
      <w:r w:rsidR="002A242A" w:rsidRPr="008831AD">
        <w:rPr>
          <w:rFonts w:ascii="Arial" w:hAnsi="Arial" w:cs="Arial"/>
          <w:sz w:val="24"/>
          <w:szCs w:val="24"/>
        </w:rPr>
        <w:t>.</w:t>
      </w:r>
    </w:p>
    <w:p w14:paraId="400F4F07" w14:textId="77777777" w:rsidR="00CD50E9" w:rsidRPr="00CD50E9" w:rsidRDefault="00CD50E9" w:rsidP="00AC1F9A">
      <w:pPr>
        <w:pStyle w:val="Heading3"/>
        <w:spacing w:before="300" w:after="300"/>
        <w:jc w:val="both"/>
        <w:rPr>
          <w:rFonts w:eastAsia="Times New Roman"/>
          <w:lang w:eastAsia="pt-BR"/>
        </w:rPr>
      </w:pPr>
      <w:bookmarkStart w:id="14" w:name="_Toc395552850"/>
      <w:r w:rsidRPr="00CD50E9">
        <w:rPr>
          <w:rFonts w:eastAsia="Times New Roman"/>
          <w:shd w:val="clear" w:color="auto" w:fill="FFFFFF"/>
          <w:lang w:eastAsia="pt-BR"/>
        </w:rPr>
        <w:t>Expectativa do Cliente</w:t>
      </w:r>
      <w:bookmarkEnd w:id="14"/>
    </w:p>
    <w:p w14:paraId="26579197" w14:textId="77777777" w:rsidR="00CD50E9" w:rsidRPr="00CD50E9" w:rsidRDefault="00CD50E9" w:rsidP="00AC1F9A">
      <w:pPr>
        <w:spacing w:before="300" w:after="300" w:line="240" w:lineRule="auto"/>
        <w:ind w:firstLine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50E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sistema deverá contemplar as seguintes expectativas da DentRio :</w:t>
      </w:r>
    </w:p>
    <w:p w14:paraId="087923BA" w14:textId="77777777" w:rsidR="00CD50E9" w:rsidRPr="008831AD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Registrar dados cadastrais de seus pacientes;</w:t>
      </w:r>
    </w:p>
    <w:p w14:paraId="2A5C5031" w14:textId="77777777" w:rsidR="00CD50E9" w:rsidRPr="008831AD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Registrar histórico do tratamento;</w:t>
      </w:r>
    </w:p>
    <w:p w14:paraId="327D356D" w14:textId="77777777" w:rsidR="00CD50E9" w:rsidRPr="008831AD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Registrar orçamentos realizados;</w:t>
      </w:r>
    </w:p>
    <w:p w14:paraId="08777755" w14:textId="77777777" w:rsidR="00CD50E9" w:rsidRPr="008831AD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Consultar agenda de atendimentos;</w:t>
      </w:r>
    </w:p>
    <w:p w14:paraId="6A29BE76" w14:textId="77777777" w:rsidR="00CD50E9" w:rsidRPr="008831AD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Consultar histórico dos pacientes;</w:t>
      </w:r>
    </w:p>
    <w:p w14:paraId="5E7C92C0" w14:textId="77777777" w:rsidR="00CD50E9" w:rsidRPr="008831AD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Organizar pagamentos (Possibilitando um maior controle. Ex.: Pagamentos em cartão ou dinheiro, descontos, </w:t>
      </w:r>
      <w:r w:rsidR="001178CD"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etc.</w:t>
      </w: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);</w:t>
      </w:r>
    </w:p>
    <w:p w14:paraId="6C16C071" w14:textId="77777777" w:rsidR="00CD50E9" w:rsidRPr="008831AD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Gerar de relatórios;</w:t>
      </w:r>
    </w:p>
    <w:p w14:paraId="3FE19015" w14:textId="77777777" w:rsidR="00CD50E9" w:rsidRPr="007E1B7E" w:rsidRDefault="00CD50E9" w:rsidP="00AC1F9A">
      <w:pPr>
        <w:numPr>
          <w:ilvl w:val="0"/>
          <w:numId w:val="6"/>
        </w:numPr>
        <w:spacing w:before="300" w:after="3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8831A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Controlar níveis de acesso.</w:t>
      </w:r>
    </w:p>
    <w:p w14:paraId="4B615829" w14:textId="77777777" w:rsidR="007E1B7E" w:rsidRPr="007E1B7E" w:rsidRDefault="007E1B7E" w:rsidP="00AC1F9A">
      <w:pPr>
        <w:spacing w:before="300" w:after="30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p w14:paraId="707FF143" w14:textId="77777777" w:rsidR="007E1B7E" w:rsidRDefault="007E1B7E" w:rsidP="00AC1F9A">
      <w:pPr>
        <w:pStyle w:val="Heading3"/>
        <w:jc w:val="both"/>
        <w:rPr>
          <w:rFonts w:eastAsia="Times New Roman"/>
          <w:lang w:eastAsia="pt-BR"/>
        </w:rPr>
      </w:pPr>
      <w:bookmarkStart w:id="15" w:name="_Toc395552851"/>
      <w:r>
        <w:rPr>
          <w:rFonts w:eastAsia="Times New Roman"/>
          <w:lang w:eastAsia="pt-BR"/>
        </w:rPr>
        <w:t>Processo Atual</w:t>
      </w:r>
      <w:bookmarkEnd w:id="15"/>
    </w:p>
    <w:p w14:paraId="77578568" w14:textId="77777777" w:rsidR="007E1B7E" w:rsidRDefault="007E1B7E" w:rsidP="00AC1F9A">
      <w:pPr>
        <w:jc w:val="both"/>
        <w:rPr>
          <w:lang w:eastAsia="pt-BR"/>
        </w:rPr>
      </w:pPr>
    </w:p>
    <w:p w14:paraId="73A5E089" w14:textId="77777777" w:rsidR="00CD50E9" w:rsidRDefault="007E1B7E" w:rsidP="00AC1F9A">
      <w:pPr>
        <w:ind w:firstLine="576"/>
        <w:jc w:val="both"/>
        <w:rPr>
          <w:rFonts w:ascii="Arial" w:hAnsi="Arial" w:cs="Arial"/>
          <w:sz w:val="24"/>
          <w:szCs w:val="24"/>
        </w:rPr>
      </w:pPr>
      <w:r w:rsidRPr="00E56897">
        <w:rPr>
          <w:rFonts w:ascii="Arial" w:hAnsi="Arial" w:cs="Arial"/>
          <w:sz w:val="24"/>
          <w:szCs w:val="24"/>
        </w:rPr>
        <w:t xml:space="preserve">Atualmente o processo é feito </w:t>
      </w:r>
      <w:r>
        <w:rPr>
          <w:rFonts w:ascii="Arial" w:hAnsi="Arial" w:cs="Arial"/>
          <w:sz w:val="24"/>
          <w:szCs w:val="24"/>
        </w:rPr>
        <w:t>de forma manual,</w:t>
      </w:r>
      <w:r w:rsidRPr="00E568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onde são usadas fichas para preenchimento das informações do tratamento do paciente e </w:t>
      </w:r>
      <w:r w:rsidRPr="00E56897">
        <w:rPr>
          <w:rFonts w:ascii="Arial" w:hAnsi="Arial" w:cs="Arial"/>
          <w:sz w:val="24"/>
          <w:szCs w:val="24"/>
        </w:rPr>
        <w:t xml:space="preserve">um caderno de anotações </w:t>
      </w:r>
      <w:r>
        <w:rPr>
          <w:rFonts w:ascii="Arial" w:hAnsi="Arial" w:cs="Arial"/>
          <w:sz w:val="24"/>
          <w:szCs w:val="24"/>
        </w:rPr>
        <w:t>com as</w:t>
      </w:r>
      <w:r w:rsidRPr="00E56897">
        <w:rPr>
          <w:rFonts w:ascii="Arial" w:hAnsi="Arial" w:cs="Arial"/>
          <w:sz w:val="24"/>
          <w:szCs w:val="24"/>
        </w:rPr>
        <w:t xml:space="preserve"> despesas </w:t>
      </w:r>
      <w:r w:rsidR="00B25CC1">
        <w:rPr>
          <w:rFonts w:ascii="Arial" w:hAnsi="Arial" w:cs="Arial"/>
          <w:sz w:val="24"/>
          <w:szCs w:val="24"/>
        </w:rPr>
        <w:t xml:space="preserve">da clínica </w:t>
      </w:r>
      <w:r w:rsidRPr="00E56897">
        <w:rPr>
          <w:rFonts w:ascii="Arial" w:hAnsi="Arial" w:cs="Arial"/>
          <w:sz w:val="24"/>
          <w:szCs w:val="24"/>
        </w:rPr>
        <w:t>e pagamentos</w:t>
      </w:r>
      <w:r w:rsidR="00B25CC1">
        <w:rPr>
          <w:rFonts w:ascii="Arial" w:hAnsi="Arial" w:cs="Arial"/>
          <w:sz w:val="24"/>
          <w:szCs w:val="24"/>
        </w:rPr>
        <w:t xml:space="preserve"> aos dentistas</w:t>
      </w:r>
      <w:r>
        <w:rPr>
          <w:rFonts w:ascii="Arial" w:hAnsi="Arial" w:cs="Arial"/>
          <w:sz w:val="24"/>
          <w:szCs w:val="24"/>
        </w:rPr>
        <w:t>. Por este motivo, o</w:t>
      </w:r>
      <w:r w:rsidRPr="00E56897">
        <w:rPr>
          <w:rFonts w:ascii="Arial" w:hAnsi="Arial" w:cs="Arial"/>
          <w:sz w:val="24"/>
          <w:szCs w:val="24"/>
        </w:rPr>
        <w:t xml:space="preserve">s erros </w:t>
      </w:r>
      <w:r>
        <w:rPr>
          <w:rFonts w:ascii="Arial" w:hAnsi="Arial" w:cs="Arial"/>
          <w:sz w:val="24"/>
          <w:szCs w:val="24"/>
        </w:rPr>
        <w:t xml:space="preserve">nos </w:t>
      </w:r>
      <w:r w:rsidRPr="00E56897">
        <w:rPr>
          <w:rFonts w:ascii="Arial" w:hAnsi="Arial" w:cs="Arial"/>
          <w:sz w:val="24"/>
          <w:szCs w:val="24"/>
        </w:rPr>
        <w:t>pagamento</w:t>
      </w:r>
      <w:r>
        <w:rPr>
          <w:rFonts w:ascii="Arial" w:hAnsi="Arial" w:cs="Arial"/>
          <w:sz w:val="24"/>
          <w:szCs w:val="24"/>
        </w:rPr>
        <w:t>s aos</w:t>
      </w:r>
      <w:r w:rsidRPr="00E56897">
        <w:rPr>
          <w:rFonts w:ascii="Arial" w:hAnsi="Arial" w:cs="Arial"/>
          <w:sz w:val="24"/>
          <w:szCs w:val="24"/>
        </w:rPr>
        <w:t xml:space="preserve"> dentistas</w:t>
      </w:r>
      <w:r>
        <w:rPr>
          <w:rFonts w:ascii="Arial" w:hAnsi="Arial" w:cs="Arial"/>
          <w:sz w:val="24"/>
          <w:szCs w:val="24"/>
        </w:rPr>
        <w:t xml:space="preserve"> </w:t>
      </w:r>
      <w:r w:rsidR="00B25CC1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que são</w:t>
      </w:r>
      <w:r w:rsidRPr="00E56897">
        <w:rPr>
          <w:rFonts w:ascii="Arial" w:hAnsi="Arial" w:cs="Arial"/>
          <w:sz w:val="24"/>
          <w:szCs w:val="24"/>
        </w:rPr>
        <w:t xml:space="preserve"> empregados pela </w:t>
      </w:r>
      <w:r>
        <w:rPr>
          <w:rFonts w:ascii="Arial" w:hAnsi="Arial" w:cs="Arial"/>
          <w:sz w:val="24"/>
          <w:szCs w:val="24"/>
        </w:rPr>
        <w:t>empresa</w:t>
      </w:r>
      <w:r w:rsidR="00B25CC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ocorrem de maneira </w:t>
      </w:r>
      <w:r w:rsidRPr="00E56897">
        <w:rPr>
          <w:rFonts w:ascii="Arial" w:hAnsi="Arial" w:cs="Arial"/>
          <w:sz w:val="24"/>
          <w:szCs w:val="24"/>
        </w:rPr>
        <w:t>frequente.</w:t>
      </w:r>
    </w:p>
    <w:p w14:paraId="3DA3EE6B" w14:textId="77777777" w:rsidR="00311512" w:rsidRDefault="00311512" w:rsidP="00AC1F9A">
      <w:pPr>
        <w:ind w:firstLine="576"/>
        <w:jc w:val="both"/>
        <w:rPr>
          <w:rFonts w:ascii="Arial" w:hAnsi="Arial" w:cs="Arial"/>
          <w:sz w:val="24"/>
          <w:szCs w:val="24"/>
        </w:rPr>
      </w:pPr>
    </w:p>
    <w:p w14:paraId="54FE4215" w14:textId="77777777" w:rsidR="00F407FD" w:rsidRDefault="00311512" w:rsidP="00AC1F9A">
      <w:pPr>
        <w:pStyle w:val="Heading2"/>
        <w:spacing w:before="300" w:after="300"/>
        <w:jc w:val="both"/>
      </w:pPr>
      <w:bookmarkStart w:id="16" w:name="_Toc395552852"/>
      <w:r>
        <w:t>Processos de Negócio</w:t>
      </w:r>
      <w:bookmarkEnd w:id="16"/>
    </w:p>
    <w:p w14:paraId="3939F6D9" w14:textId="77777777" w:rsidR="00311512" w:rsidRDefault="00311512" w:rsidP="0031151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</w:rPr>
      </w:pPr>
      <w:r w:rsidRPr="00311512">
        <w:rPr>
          <w:rFonts w:ascii="Arial" w:hAnsi="Arial" w:cs="Arial"/>
          <w:sz w:val="24"/>
        </w:rPr>
        <w:t>Neste tópico será apresentado o diagrama de casos de uso de negócio, as</w:t>
      </w:r>
      <w:r>
        <w:rPr>
          <w:rFonts w:ascii="Arial" w:hAnsi="Arial" w:cs="Arial"/>
          <w:sz w:val="24"/>
        </w:rPr>
        <w:t xml:space="preserve"> </w:t>
      </w:r>
      <w:r w:rsidRPr="00311512">
        <w:rPr>
          <w:rFonts w:ascii="Arial" w:hAnsi="Arial" w:cs="Arial"/>
          <w:sz w:val="24"/>
        </w:rPr>
        <w:t>descrições de cada um dos casos de uso e seus respectivos diagramas de</w:t>
      </w:r>
      <w:r>
        <w:rPr>
          <w:rFonts w:ascii="Arial" w:hAnsi="Arial" w:cs="Arial"/>
          <w:sz w:val="24"/>
        </w:rPr>
        <w:t xml:space="preserve"> </w:t>
      </w:r>
      <w:r w:rsidRPr="00311512">
        <w:rPr>
          <w:rFonts w:ascii="Arial" w:hAnsi="Arial" w:cs="Arial"/>
          <w:sz w:val="24"/>
        </w:rPr>
        <w:t>atividades.</w:t>
      </w:r>
    </w:p>
    <w:p w14:paraId="7FBFA6CA" w14:textId="77777777" w:rsidR="007C162A" w:rsidRDefault="007C162A">
      <w:pPr>
        <w:rPr>
          <w:sz w:val="24"/>
        </w:rPr>
      </w:pPr>
      <w:r>
        <w:rPr>
          <w:sz w:val="24"/>
        </w:rPr>
        <w:br w:type="page"/>
      </w:r>
    </w:p>
    <w:p w14:paraId="766E89EB" w14:textId="77777777" w:rsidR="007C162A" w:rsidRDefault="007C162A" w:rsidP="007C162A">
      <w:pPr>
        <w:pStyle w:val="Heading3"/>
      </w:pPr>
      <w:bookmarkStart w:id="17" w:name="_Toc395552853"/>
      <w:r>
        <w:lastRenderedPageBreak/>
        <w:t>Diagrama de Casos de Uso de Negócio</w:t>
      </w:r>
      <w:bookmarkEnd w:id="17"/>
    </w:p>
    <w:p w14:paraId="09ADE400" w14:textId="77777777" w:rsidR="00EA5B02" w:rsidRPr="00EA5B02" w:rsidRDefault="00EA5B02" w:rsidP="00EA5B02"/>
    <w:p w14:paraId="6F108F91" w14:textId="77777777" w:rsidR="00EA5B02" w:rsidRPr="00EA5B02" w:rsidRDefault="00EA5B02" w:rsidP="00EA5B02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Arial" w:hAnsi="Arial" w:cs="Arial"/>
        </w:rPr>
        <w:t>O Diagrama a seguir é composto pelos casos de uso dos processos existentes.</w:t>
      </w:r>
    </w:p>
    <w:p w14:paraId="69609706" w14:textId="77777777" w:rsidR="007C162A" w:rsidRDefault="007C162A" w:rsidP="007C162A"/>
    <w:p w14:paraId="398EAA01" w14:textId="77777777" w:rsidR="007C162A" w:rsidRDefault="007C162A" w:rsidP="007C162A">
      <w:pPr>
        <w:keepNext/>
      </w:pPr>
      <w:r>
        <w:rPr>
          <w:noProof/>
          <w:lang w:eastAsia="pt-BR"/>
        </w:rPr>
        <w:drawing>
          <wp:inline distT="0" distB="0" distL="0" distR="0" wp14:anchorId="7F5C6187" wp14:editId="16167759">
            <wp:extent cx="5724525" cy="54673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CC6A0" w14:textId="77777777" w:rsidR="007C162A" w:rsidRPr="007C162A" w:rsidRDefault="007C162A" w:rsidP="007C162A">
      <w:pPr>
        <w:pStyle w:val="Caption"/>
        <w:jc w:val="center"/>
      </w:pPr>
      <w:bookmarkStart w:id="18" w:name="_Toc395547215"/>
      <w:r>
        <w:t xml:space="preserve">Figura </w:t>
      </w:r>
      <w:r w:rsidR="00A02540">
        <w:fldChar w:fldCharType="begin"/>
      </w:r>
      <w:r w:rsidR="00A02540">
        <w:instrText xml:space="preserve"> SEQ Figura \* ARABIC </w:instrText>
      </w:r>
      <w:r w:rsidR="00A02540">
        <w:fldChar w:fldCharType="separate"/>
      </w:r>
      <w:r>
        <w:rPr>
          <w:noProof/>
        </w:rPr>
        <w:t>2</w:t>
      </w:r>
      <w:r w:rsidR="00A02540">
        <w:rPr>
          <w:noProof/>
        </w:rPr>
        <w:fldChar w:fldCharType="end"/>
      </w:r>
      <w:r>
        <w:t xml:space="preserve"> - Diagrama de Casos de Uso de Negócio</w:t>
      </w:r>
      <w:bookmarkEnd w:id="18"/>
    </w:p>
    <w:p w14:paraId="37FCAEEF" w14:textId="77777777" w:rsidR="00193AB1" w:rsidRDefault="00193AB1">
      <w:r>
        <w:br w:type="page"/>
      </w:r>
    </w:p>
    <w:p w14:paraId="73CFD340" w14:textId="77777777" w:rsidR="002921FD" w:rsidRDefault="002921FD" w:rsidP="002921FD">
      <w:pPr>
        <w:pStyle w:val="Heading3"/>
        <w:jc w:val="both"/>
      </w:pPr>
      <w:bookmarkStart w:id="19" w:name="_Toc395552854"/>
      <w:r>
        <w:lastRenderedPageBreak/>
        <w:t>Descrição dos Casos de Uso de Negócio e Diagrama</w:t>
      </w:r>
      <w:r w:rsidR="00F5439E">
        <w:t>s</w:t>
      </w:r>
      <w:r>
        <w:t xml:space="preserve"> de Atividades</w:t>
      </w:r>
      <w:bookmarkEnd w:id="19"/>
    </w:p>
    <w:p w14:paraId="06E82295" w14:textId="77777777" w:rsidR="00E338FA" w:rsidRPr="00E338FA" w:rsidRDefault="00E338FA" w:rsidP="00E338FA"/>
    <w:p w14:paraId="12836A00" w14:textId="77777777" w:rsidR="00193AB1" w:rsidRPr="00F205F5" w:rsidRDefault="00193AB1" w:rsidP="00193AB1">
      <w:pPr>
        <w:pStyle w:val="Heading4"/>
        <w:rPr>
          <w:rFonts w:ascii="Arial" w:hAnsi="Arial" w:cs="Arial"/>
        </w:rPr>
      </w:pPr>
      <w:r w:rsidRPr="00F205F5">
        <w:rPr>
          <w:rFonts w:ascii="Arial" w:hAnsi="Arial" w:cs="Arial"/>
        </w:rPr>
        <w:t xml:space="preserve">UCN01 </w:t>
      </w:r>
      <w:r w:rsidR="00F205F5" w:rsidRPr="00F205F5">
        <w:rPr>
          <w:rFonts w:ascii="Arial" w:hAnsi="Arial" w:cs="Arial"/>
        </w:rPr>
        <w:t>–</w:t>
      </w:r>
      <w:r w:rsidRPr="00F205F5">
        <w:rPr>
          <w:rFonts w:ascii="Arial" w:hAnsi="Arial" w:cs="Arial"/>
        </w:rPr>
        <w:t xml:space="preserve"> </w:t>
      </w:r>
      <w:r w:rsidR="00E338FA">
        <w:rPr>
          <w:rFonts w:ascii="Arial" w:hAnsi="Arial" w:cs="Arial"/>
        </w:rPr>
        <w:t>Registrar</w:t>
      </w:r>
      <w:r w:rsidR="00F205F5" w:rsidRPr="00F205F5">
        <w:rPr>
          <w:rFonts w:ascii="Arial" w:hAnsi="Arial" w:cs="Arial"/>
        </w:rPr>
        <w:t xml:space="preserve"> Paciente</w:t>
      </w:r>
    </w:p>
    <w:p w14:paraId="56863A7F" w14:textId="77777777" w:rsidR="002921FD" w:rsidRDefault="002921FD" w:rsidP="002921FD"/>
    <w:tbl>
      <w:tblPr>
        <w:tblW w:w="8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"/>
        <w:gridCol w:w="1403"/>
        <w:gridCol w:w="7081"/>
      </w:tblGrid>
      <w:tr w:rsidR="00193AB1" w:rsidRPr="00F205F5" w14:paraId="7F235255" w14:textId="77777777" w:rsidTr="008B052A">
        <w:trPr>
          <w:trHeight w:val="300"/>
          <w:jc w:val="center"/>
        </w:trPr>
        <w:tc>
          <w:tcPr>
            <w:tcW w:w="8939" w:type="dxa"/>
            <w:gridSpan w:val="3"/>
            <w:shd w:val="clear" w:color="000000" w:fill="0070C0"/>
            <w:noWrap/>
            <w:vAlign w:val="bottom"/>
            <w:hideMark/>
          </w:tcPr>
          <w:p w14:paraId="767EF253" w14:textId="77777777" w:rsidR="00193AB1" w:rsidRPr="00F205F5" w:rsidRDefault="00193AB1" w:rsidP="00E338F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 xml:space="preserve">UCN01 – </w:t>
            </w:r>
            <w:r w:rsidR="00E338FA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Registrar</w:t>
            </w:r>
            <w:r w:rsidRPr="00F205F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 xml:space="preserve"> Paciente</w:t>
            </w:r>
          </w:p>
        </w:tc>
      </w:tr>
      <w:tr w:rsidR="00193AB1" w:rsidRPr="00F205F5" w14:paraId="4C93718D" w14:textId="77777777" w:rsidTr="008B052A">
        <w:trPr>
          <w:trHeight w:val="300"/>
          <w:jc w:val="center"/>
        </w:trPr>
        <w:tc>
          <w:tcPr>
            <w:tcW w:w="1858" w:type="dxa"/>
            <w:gridSpan w:val="2"/>
            <w:shd w:val="clear" w:color="auto" w:fill="auto"/>
            <w:noWrap/>
            <w:vAlign w:val="bottom"/>
            <w:hideMark/>
          </w:tcPr>
          <w:p w14:paraId="091A9492" w14:textId="77777777" w:rsidR="00193AB1" w:rsidRPr="00F205F5" w:rsidRDefault="00193AB1" w:rsidP="00193A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 Geral:</w:t>
            </w:r>
          </w:p>
        </w:tc>
        <w:tc>
          <w:tcPr>
            <w:tcW w:w="7081" w:type="dxa"/>
            <w:shd w:val="clear" w:color="auto" w:fill="auto"/>
            <w:noWrap/>
            <w:vAlign w:val="bottom"/>
            <w:hideMark/>
          </w:tcPr>
          <w:p w14:paraId="5BC26B18" w14:textId="77777777" w:rsidR="00193AB1" w:rsidRPr="00F205F5" w:rsidRDefault="00193AB1" w:rsidP="00F20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color w:val="000000"/>
                <w:lang w:eastAsia="pt-BR"/>
              </w:rPr>
              <w:t xml:space="preserve">Ao chegar na clínica </w:t>
            </w:r>
            <w:r w:rsidR="00F205F5" w:rsidRPr="00F205F5">
              <w:rPr>
                <w:rFonts w:ascii="Arial" w:eastAsia="Times New Roman" w:hAnsi="Arial" w:cs="Arial"/>
                <w:color w:val="000000"/>
                <w:lang w:eastAsia="pt-BR"/>
              </w:rPr>
              <w:t>o paciente passa as informações pessoais para a</w:t>
            </w:r>
            <w:r w:rsidRPr="00F205F5">
              <w:rPr>
                <w:rFonts w:ascii="Arial" w:eastAsia="Times New Roman" w:hAnsi="Arial" w:cs="Arial"/>
                <w:color w:val="000000"/>
                <w:lang w:eastAsia="pt-BR"/>
              </w:rPr>
              <w:t xml:space="preserve"> secretária</w:t>
            </w:r>
            <w:r w:rsidR="00F205F5" w:rsidRPr="00F205F5">
              <w:rPr>
                <w:rFonts w:ascii="Arial" w:eastAsia="Times New Roman" w:hAnsi="Arial" w:cs="Arial"/>
                <w:color w:val="000000"/>
                <w:lang w:eastAsia="pt-BR"/>
              </w:rPr>
              <w:t xml:space="preserve"> cadastrá-lo</w:t>
            </w:r>
            <w:r w:rsidRPr="00F205F5">
              <w:rPr>
                <w:rFonts w:ascii="Arial" w:eastAsia="Times New Roman" w:hAnsi="Arial" w:cs="Arial"/>
                <w:color w:val="000000"/>
                <w:lang w:eastAsia="pt-BR"/>
              </w:rPr>
              <w:t>. </w:t>
            </w:r>
          </w:p>
        </w:tc>
      </w:tr>
      <w:tr w:rsidR="00193AB1" w:rsidRPr="00F205F5" w14:paraId="59EC51F9" w14:textId="77777777" w:rsidTr="008B052A">
        <w:trPr>
          <w:trHeight w:val="300"/>
          <w:jc w:val="center"/>
        </w:trPr>
        <w:tc>
          <w:tcPr>
            <w:tcW w:w="1858" w:type="dxa"/>
            <w:gridSpan w:val="2"/>
            <w:shd w:val="clear" w:color="auto" w:fill="auto"/>
            <w:noWrap/>
            <w:vAlign w:val="bottom"/>
            <w:hideMark/>
          </w:tcPr>
          <w:p w14:paraId="4F781566" w14:textId="77777777" w:rsidR="00193AB1" w:rsidRPr="00F205F5" w:rsidRDefault="00193AB1" w:rsidP="00193A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Ator</w:t>
            </w:r>
            <w:r w:rsidR="00E338FA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(es)</w:t>
            </w: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:</w:t>
            </w:r>
          </w:p>
        </w:tc>
        <w:tc>
          <w:tcPr>
            <w:tcW w:w="7081" w:type="dxa"/>
            <w:shd w:val="clear" w:color="auto" w:fill="auto"/>
            <w:noWrap/>
            <w:vAlign w:val="bottom"/>
            <w:hideMark/>
          </w:tcPr>
          <w:p w14:paraId="4CD9C877" w14:textId="77777777" w:rsidR="00193AB1" w:rsidRPr="00F205F5" w:rsidRDefault="00F205F5" w:rsidP="00193AB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color w:val="000000"/>
                <w:lang w:eastAsia="pt-BR"/>
              </w:rPr>
              <w:t>Paciente, Secretária</w:t>
            </w:r>
          </w:p>
        </w:tc>
      </w:tr>
      <w:tr w:rsidR="00193AB1" w:rsidRPr="00F205F5" w14:paraId="7761B129" w14:textId="77777777" w:rsidTr="008B052A">
        <w:trPr>
          <w:trHeight w:val="300"/>
          <w:jc w:val="center"/>
        </w:trPr>
        <w:tc>
          <w:tcPr>
            <w:tcW w:w="1858" w:type="dxa"/>
            <w:gridSpan w:val="2"/>
            <w:shd w:val="clear" w:color="auto" w:fill="auto"/>
            <w:noWrap/>
            <w:vAlign w:val="bottom"/>
            <w:hideMark/>
          </w:tcPr>
          <w:p w14:paraId="5A11A801" w14:textId="77777777" w:rsidR="00193AB1" w:rsidRPr="00F205F5" w:rsidRDefault="00193AB1" w:rsidP="00193A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Pré-requisito:</w:t>
            </w:r>
          </w:p>
        </w:tc>
        <w:tc>
          <w:tcPr>
            <w:tcW w:w="7081" w:type="dxa"/>
            <w:shd w:val="clear" w:color="auto" w:fill="auto"/>
            <w:noWrap/>
            <w:vAlign w:val="bottom"/>
            <w:hideMark/>
          </w:tcPr>
          <w:p w14:paraId="72671370" w14:textId="77777777" w:rsidR="00193AB1" w:rsidRPr="00F205F5" w:rsidRDefault="00193AB1" w:rsidP="00193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205F5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193AB1" w:rsidRPr="00F205F5" w14:paraId="322C031B" w14:textId="77777777" w:rsidTr="008B052A">
        <w:trPr>
          <w:trHeight w:val="300"/>
          <w:jc w:val="center"/>
        </w:trPr>
        <w:tc>
          <w:tcPr>
            <w:tcW w:w="8939" w:type="dxa"/>
            <w:gridSpan w:val="3"/>
            <w:shd w:val="clear" w:color="000000" w:fill="0070C0"/>
            <w:noWrap/>
            <w:vAlign w:val="bottom"/>
            <w:hideMark/>
          </w:tcPr>
          <w:p w14:paraId="79D66D4C" w14:textId="77777777" w:rsidR="00193AB1" w:rsidRPr="00F205F5" w:rsidRDefault="00193AB1" w:rsidP="00193A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193AB1" w:rsidRPr="00F205F5" w14:paraId="514C6696" w14:textId="77777777" w:rsidTr="008B052A">
        <w:trPr>
          <w:trHeight w:val="300"/>
          <w:jc w:val="center"/>
        </w:trPr>
        <w:tc>
          <w:tcPr>
            <w:tcW w:w="455" w:type="dxa"/>
            <w:shd w:val="clear" w:color="auto" w:fill="auto"/>
            <w:noWrap/>
            <w:vAlign w:val="bottom"/>
            <w:hideMark/>
          </w:tcPr>
          <w:p w14:paraId="5D7FFE72" w14:textId="77777777" w:rsidR="00193AB1" w:rsidRPr="00F205F5" w:rsidRDefault="00193AB1" w:rsidP="00193AB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shd w:val="clear" w:color="auto" w:fill="auto"/>
            <w:noWrap/>
            <w:vAlign w:val="bottom"/>
            <w:hideMark/>
          </w:tcPr>
          <w:p w14:paraId="12513AE0" w14:textId="77777777" w:rsidR="00193AB1" w:rsidRPr="00F205F5" w:rsidRDefault="00193AB1" w:rsidP="00193AB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193AB1" w:rsidRPr="00F205F5" w14:paraId="12CD0884" w14:textId="77777777" w:rsidTr="008B052A">
        <w:trPr>
          <w:trHeight w:val="300"/>
          <w:jc w:val="center"/>
        </w:trPr>
        <w:tc>
          <w:tcPr>
            <w:tcW w:w="455" w:type="dxa"/>
            <w:shd w:val="clear" w:color="auto" w:fill="auto"/>
            <w:noWrap/>
            <w:vAlign w:val="bottom"/>
            <w:hideMark/>
          </w:tcPr>
          <w:p w14:paraId="7B085FB5" w14:textId="77777777" w:rsidR="00193AB1" w:rsidRPr="00F205F5" w:rsidRDefault="00193AB1" w:rsidP="008B0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shd w:val="clear" w:color="auto" w:fill="auto"/>
            <w:noWrap/>
            <w:vAlign w:val="bottom"/>
            <w:hideMark/>
          </w:tcPr>
          <w:p w14:paraId="0B4C8D15" w14:textId="77777777" w:rsidR="00193AB1" w:rsidRPr="00F205F5" w:rsidRDefault="00E338FA" w:rsidP="008B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Paciente entrega documentação para secretária </w:t>
            </w:r>
            <w:r w:rsidR="00193AB1" w:rsidRPr="00F205F5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193AB1" w:rsidRPr="00F205F5" w14:paraId="746C942C" w14:textId="77777777" w:rsidTr="008B052A">
        <w:trPr>
          <w:trHeight w:val="300"/>
          <w:jc w:val="center"/>
        </w:trPr>
        <w:tc>
          <w:tcPr>
            <w:tcW w:w="455" w:type="dxa"/>
            <w:shd w:val="clear" w:color="auto" w:fill="auto"/>
            <w:noWrap/>
            <w:vAlign w:val="bottom"/>
            <w:hideMark/>
          </w:tcPr>
          <w:p w14:paraId="5ECC7808" w14:textId="77777777" w:rsidR="00193AB1" w:rsidRPr="00F205F5" w:rsidRDefault="00193AB1" w:rsidP="008B0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84" w:type="dxa"/>
            <w:gridSpan w:val="2"/>
            <w:shd w:val="clear" w:color="auto" w:fill="auto"/>
            <w:noWrap/>
            <w:vAlign w:val="bottom"/>
            <w:hideMark/>
          </w:tcPr>
          <w:p w14:paraId="6525C111" w14:textId="77777777" w:rsidR="00193AB1" w:rsidRPr="00F205F5" w:rsidRDefault="00E338FA" w:rsidP="008B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preenche os campos da ficha cadastral do paciente</w:t>
            </w:r>
          </w:p>
        </w:tc>
      </w:tr>
      <w:tr w:rsidR="008B052A" w:rsidRPr="00F205F5" w14:paraId="023988FD" w14:textId="77777777" w:rsidTr="00080E14">
        <w:trPr>
          <w:trHeight w:val="300"/>
          <w:jc w:val="center"/>
        </w:trPr>
        <w:tc>
          <w:tcPr>
            <w:tcW w:w="455" w:type="dxa"/>
            <w:shd w:val="clear" w:color="auto" w:fill="auto"/>
            <w:noWrap/>
            <w:vAlign w:val="bottom"/>
            <w:hideMark/>
          </w:tcPr>
          <w:p w14:paraId="047D4483" w14:textId="77777777" w:rsidR="008B052A" w:rsidRPr="00F205F5" w:rsidRDefault="008B052A" w:rsidP="008B0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84" w:type="dxa"/>
            <w:gridSpan w:val="2"/>
            <w:shd w:val="clear" w:color="auto" w:fill="auto"/>
            <w:noWrap/>
            <w:vAlign w:val="bottom"/>
            <w:hideMark/>
          </w:tcPr>
          <w:p w14:paraId="54BA180D" w14:textId="77777777" w:rsidR="008B052A" w:rsidRPr="00F205F5" w:rsidRDefault="008B052A" w:rsidP="008B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Secretária guarda a ficha cadastral à pasta do paciente</w:t>
            </w:r>
          </w:p>
        </w:tc>
      </w:tr>
      <w:tr w:rsidR="008B052A" w:rsidRPr="00F205F5" w14:paraId="1623E575" w14:textId="77777777" w:rsidTr="00080E14">
        <w:trPr>
          <w:trHeight w:val="300"/>
          <w:jc w:val="center"/>
        </w:trPr>
        <w:tc>
          <w:tcPr>
            <w:tcW w:w="455" w:type="dxa"/>
            <w:shd w:val="clear" w:color="auto" w:fill="auto"/>
            <w:noWrap/>
            <w:vAlign w:val="bottom"/>
            <w:hideMark/>
          </w:tcPr>
          <w:p w14:paraId="7448F25A" w14:textId="77777777" w:rsidR="008B052A" w:rsidRPr="00F205F5" w:rsidRDefault="008B052A" w:rsidP="00080E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84" w:type="dxa"/>
            <w:gridSpan w:val="2"/>
            <w:shd w:val="clear" w:color="auto" w:fill="auto"/>
            <w:noWrap/>
            <w:vAlign w:val="bottom"/>
            <w:hideMark/>
          </w:tcPr>
          <w:p w14:paraId="2D86597D" w14:textId="77777777" w:rsidR="008B052A" w:rsidRPr="00F205F5" w:rsidRDefault="008B052A" w:rsidP="00080E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</w:t>
            </w:r>
          </w:p>
        </w:tc>
      </w:tr>
      <w:tr w:rsidR="008B052A" w:rsidRPr="00F205F5" w14:paraId="301E401F" w14:textId="77777777" w:rsidTr="00080E14">
        <w:trPr>
          <w:trHeight w:val="300"/>
          <w:jc w:val="center"/>
        </w:trPr>
        <w:tc>
          <w:tcPr>
            <w:tcW w:w="8939" w:type="dxa"/>
            <w:gridSpan w:val="3"/>
            <w:shd w:val="clear" w:color="000000" w:fill="0070C0"/>
            <w:noWrap/>
            <w:vAlign w:val="bottom"/>
            <w:hideMark/>
          </w:tcPr>
          <w:p w14:paraId="7A267332" w14:textId="77777777" w:rsidR="008B052A" w:rsidRPr="00F205F5" w:rsidRDefault="008B052A" w:rsidP="008B05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</w:t>
            </w: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s</w:t>
            </w:r>
            <w:r w:rsidRPr="00F205F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Alternativos</w:t>
            </w:r>
          </w:p>
        </w:tc>
      </w:tr>
      <w:tr w:rsidR="008B052A" w:rsidRPr="00F205F5" w14:paraId="08D88223" w14:textId="77777777" w:rsidTr="00080E14">
        <w:trPr>
          <w:trHeight w:val="300"/>
          <w:jc w:val="center"/>
        </w:trPr>
        <w:tc>
          <w:tcPr>
            <w:tcW w:w="455" w:type="dxa"/>
            <w:shd w:val="clear" w:color="auto" w:fill="auto"/>
            <w:noWrap/>
            <w:vAlign w:val="bottom"/>
            <w:hideMark/>
          </w:tcPr>
          <w:p w14:paraId="138EC1F3" w14:textId="77777777" w:rsidR="008B052A" w:rsidRPr="00F205F5" w:rsidRDefault="008B052A" w:rsidP="008B05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84" w:type="dxa"/>
            <w:gridSpan w:val="2"/>
            <w:shd w:val="clear" w:color="auto" w:fill="auto"/>
            <w:noWrap/>
            <w:vAlign w:val="bottom"/>
            <w:hideMark/>
          </w:tcPr>
          <w:p w14:paraId="66B35533" w14:textId="77777777" w:rsidR="008B052A" w:rsidRPr="00F205F5" w:rsidRDefault="008B052A" w:rsidP="008B05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há</w:t>
            </w:r>
          </w:p>
        </w:tc>
      </w:tr>
    </w:tbl>
    <w:p w14:paraId="75052ECF" w14:textId="77777777" w:rsidR="002921FD" w:rsidRDefault="002921FD" w:rsidP="002921FD"/>
    <w:p w14:paraId="62E1C0F2" w14:textId="77777777" w:rsidR="00B31D75" w:rsidRPr="00F205F5" w:rsidRDefault="00B31D75" w:rsidP="00B31D75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UCN02</w:t>
      </w:r>
      <w:r w:rsidRPr="00F205F5">
        <w:rPr>
          <w:rFonts w:ascii="Arial" w:hAnsi="Arial" w:cs="Arial"/>
        </w:rPr>
        <w:t xml:space="preserve"> –</w:t>
      </w:r>
      <w:r w:rsidR="00564889">
        <w:rPr>
          <w:rFonts w:ascii="Arial" w:hAnsi="Arial" w:cs="Arial"/>
        </w:rPr>
        <w:t xml:space="preserve"> Realizar Orçamento</w:t>
      </w:r>
    </w:p>
    <w:p w14:paraId="09B3E699" w14:textId="77777777" w:rsidR="008B052A" w:rsidRDefault="008B052A" w:rsidP="002921FD"/>
    <w:tbl>
      <w:tblPr>
        <w:tblW w:w="89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"/>
        <w:gridCol w:w="1403"/>
        <w:gridCol w:w="7081"/>
      </w:tblGrid>
      <w:tr w:rsidR="008B052A" w:rsidRPr="00F205F5" w14:paraId="4B38F582" w14:textId="77777777" w:rsidTr="00080E14">
        <w:trPr>
          <w:trHeight w:val="300"/>
          <w:jc w:val="center"/>
        </w:trPr>
        <w:tc>
          <w:tcPr>
            <w:tcW w:w="8939" w:type="dxa"/>
            <w:gridSpan w:val="3"/>
            <w:shd w:val="clear" w:color="000000" w:fill="0070C0"/>
            <w:noWrap/>
            <w:vAlign w:val="bottom"/>
            <w:hideMark/>
          </w:tcPr>
          <w:p w14:paraId="55A23786" w14:textId="77777777" w:rsidR="008B052A" w:rsidRPr="00F205F5" w:rsidRDefault="008B052A" w:rsidP="00B31D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UCN0</w:t>
            </w:r>
            <w:r w:rsidR="00B31D7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2</w:t>
            </w:r>
            <w:r w:rsidRPr="00F205F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 xml:space="preserve"> – </w:t>
            </w:r>
            <w:r w:rsidR="00564889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Realizar Orçamento</w:t>
            </w:r>
          </w:p>
        </w:tc>
      </w:tr>
      <w:tr w:rsidR="008B052A" w:rsidRPr="00F205F5" w14:paraId="090AD3A5" w14:textId="77777777" w:rsidTr="00080E14">
        <w:trPr>
          <w:trHeight w:val="300"/>
          <w:jc w:val="center"/>
        </w:trPr>
        <w:tc>
          <w:tcPr>
            <w:tcW w:w="1858" w:type="dxa"/>
            <w:gridSpan w:val="2"/>
            <w:shd w:val="clear" w:color="auto" w:fill="auto"/>
            <w:noWrap/>
            <w:vAlign w:val="bottom"/>
            <w:hideMark/>
          </w:tcPr>
          <w:p w14:paraId="632F504B" w14:textId="77777777" w:rsidR="008B052A" w:rsidRPr="00F205F5" w:rsidRDefault="008B052A" w:rsidP="00080E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 Geral:</w:t>
            </w:r>
          </w:p>
        </w:tc>
        <w:tc>
          <w:tcPr>
            <w:tcW w:w="7081" w:type="dxa"/>
            <w:shd w:val="clear" w:color="auto" w:fill="auto"/>
            <w:noWrap/>
            <w:vAlign w:val="bottom"/>
            <w:hideMark/>
          </w:tcPr>
          <w:p w14:paraId="292845CF" w14:textId="77777777" w:rsidR="008B052A" w:rsidRPr="00F205F5" w:rsidRDefault="00564889" w:rsidP="00564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Após se cadastrar, paciente realiza uma consulta para fazer um orçamento do tratamento.</w:t>
            </w:r>
          </w:p>
        </w:tc>
      </w:tr>
      <w:tr w:rsidR="008B052A" w:rsidRPr="00F205F5" w14:paraId="7D2EFF18" w14:textId="77777777" w:rsidTr="00080E14">
        <w:trPr>
          <w:trHeight w:val="300"/>
          <w:jc w:val="center"/>
        </w:trPr>
        <w:tc>
          <w:tcPr>
            <w:tcW w:w="1858" w:type="dxa"/>
            <w:gridSpan w:val="2"/>
            <w:shd w:val="clear" w:color="auto" w:fill="auto"/>
            <w:noWrap/>
            <w:vAlign w:val="bottom"/>
            <w:hideMark/>
          </w:tcPr>
          <w:p w14:paraId="7F661251" w14:textId="77777777" w:rsidR="008B052A" w:rsidRPr="00F205F5" w:rsidRDefault="008B052A" w:rsidP="00080E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Ator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(es)</w:t>
            </w: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:</w:t>
            </w:r>
          </w:p>
        </w:tc>
        <w:tc>
          <w:tcPr>
            <w:tcW w:w="7081" w:type="dxa"/>
            <w:shd w:val="clear" w:color="auto" w:fill="auto"/>
            <w:noWrap/>
            <w:vAlign w:val="bottom"/>
            <w:hideMark/>
          </w:tcPr>
          <w:p w14:paraId="09D9A22B" w14:textId="77777777" w:rsidR="008B052A" w:rsidRPr="00F205F5" w:rsidRDefault="00564889" w:rsidP="00564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Dentista</w:t>
            </w:r>
          </w:p>
        </w:tc>
      </w:tr>
      <w:tr w:rsidR="008B052A" w:rsidRPr="00F205F5" w14:paraId="6D047ED4" w14:textId="77777777" w:rsidTr="00080E14">
        <w:trPr>
          <w:trHeight w:val="300"/>
          <w:jc w:val="center"/>
        </w:trPr>
        <w:tc>
          <w:tcPr>
            <w:tcW w:w="1858" w:type="dxa"/>
            <w:gridSpan w:val="2"/>
            <w:shd w:val="clear" w:color="auto" w:fill="auto"/>
            <w:noWrap/>
            <w:vAlign w:val="bottom"/>
            <w:hideMark/>
          </w:tcPr>
          <w:p w14:paraId="0EFD33C2" w14:textId="77777777" w:rsidR="008B052A" w:rsidRPr="00F205F5" w:rsidRDefault="008B052A" w:rsidP="00080E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Pré-requisito:</w:t>
            </w:r>
          </w:p>
        </w:tc>
        <w:tc>
          <w:tcPr>
            <w:tcW w:w="7081" w:type="dxa"/>
            <w:shd w:val="clear" w:color="auto" w:fill="auto"/>
            <w:noWrap/>
            <w:vAlign w:val="bottom"/>
            <w:hideMark/>
          </w:tcPr>
          <w:p w14:paraId="22B74CA8" w14:textId="77777777" w:rsidR="008B052A" w:rsidRPr="00564889" w:rsidRDefault="008B052A" w:rsidP="0056488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64889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  <w:r w:rsidR="00564889" w:rsidRPr="00564889">
              <w:rPr>
                <w:rFonts w:ascii="Arial" w:eastAsia="Times New Roman" w:hAnsi="Arial" w:cs="Arial"/>
                <w:color w:val="000000"/>
                <w:lang w:eastAsia="pt-BR"/>
              </w:rPr>
              <w:t>Paciente cadastrado</w:t>
            </w:r>
          </w:p>
        </w:tc>
      </w:tr>
      <w:tr w:rsidR="008B052A" w:rsidRPr="00F205F5" w14:paraId="07CB1BA2" w14:textId="77777777" w:rsidTr="00080E14">
        <w:trPr>
          <w:trHeight w:val="300"/>
          <w:jc w:val="center"/>
        </w:trPr>
        <w:tc>
          <w:tcPr>
            <w:tcW w:w="8939" w:type="dxa"/>
            <w:gridSpan w:val="3"/>
            <w:shd w:val="clear" w:color="000000" w:fill="0070C0"/>
            <w:noWrap/>
            <w:vAlign w:val="bottom"/>
            <w:hideMark/>
          </w:tcPr>
          <w:p w14:paraId="608274E3" w14:textId="77777777" w:rsidR="008B052A" w:rsidRPr="00F205F5" w:rsidRDefault="008B052A" w:rsidP="00080E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FFFFFF"/>
                <w:lang w:eastAsia="pt-BR"/>
              </w:rPr>
              <w:t>Fluxo Típico</w:t>
            </w:r>
          </w:p>
        </w:tc>
      </w:tr>
      <w:tr w:rsidR="008B052A" w:rsidRPr="00F205F5" w14:paraId="7FFD1BA8" w14:textId="77777777" w:rsidTr="00080E14">
        <w:trPr>
          <w:trHeight w:val="300"/>
          <w:jc w:val="center"/>
        </w:trPr>
        <w:tc>
          <w:tcPr>
            <w:tcW w:w="455" w:type="dxa"/>
            <w:shd w:val="clear" w:color="auto" w:fill="auto"/>
            <w:noWrap/>
            <w:vAlign w:val="bottom"/>
            <w:hideMark/>
          </w:tcPr>
          <w:p w14:paraId="15EFD04C" w14:textId="77777777" w:rsidR="008B052A" w:rsidRPr="00F205F5" w:rsidRDefault="008B052A" w:rsidP="00080E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Nº</w:t>
            </w:r>
          </w:p>
        </w:tc>
        <w:tc>
          <w:tcPr>
            <w:tcW w:w="8484" w:type="dxa"/>
            <w:gridSpan w:val="2"/>
            <w:shd w:val="clear" w:color="auto" w:fill="auto"/>
            <w:noWrap/>
            <w:vAlign w:val="bottom"/>
            <w:hideMark/>
          </w:tcPr>
          <w:p w14:paraId="2C16C129" w14:textId="77777777" w:rsidR="008B052A" w:rsidRPr="00F205F5" w:rsidRDefault="008B052A" w:rsidP="00080E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Ação</w:t>
            </w:r>
          </w:p>
        </w:tc>
      </w:tr>
      <w:tr w:rsidR="008B052A" w:rsidRPr="00F205F5" w14:paraId="3C7435F1" w14:textId="77777777" w:rsidTr="00080E14">
        <w:trPr>
          <w:trHeight w:val="300"/>
          <w:jc w:val="center"/>
        </w:trPr>
        <w:tc>
          <w:tcPr>
            <w:tcW w:w="455" w:type="dxa"/>
            <w:shd w:val="clear" w:color="auto" w:fill="auto"/>
            <w:noWrap/>
            <w:vAlign w:val="bottom"/>
            <w:hideMark/>
          </w:tcPr>
          <w:p w14:paraId="2C1AED19" w14:textId="77777777" w:rsidR="008B052A" w:rsidRPr="00F205F5" w:rsidRDefault="008B052A" w:rsidP="00080E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84" w:type="dxa"/>
            <w:gridSpan w:val="2"/>
            <w:shd w:val="clear" w:color="auto" w:fill="auto"/>
            <w:noWrap/>
            <w:vAlign w:val="bottom"/>
            <w:hideMark/>
          </w:tcPr>
          <w:p w14:paraId="2006B5AB" w14:textId="77777777" w:rsidR="008B052A" w:rsidRPr="00F205F5" w:rsidRDefault="00564889" w:rsidP="00080E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Dentista realiza consulta no paciente</w:t>
            </w:r>
          </w:p>
        </w:tc>
      </w:tr>
      <w:tr w:rsidR="008B052A" w:rsidRPr="00F205F5" w14:paraId="164B94D3" w14:textId="77777777" w:rsidTr="00080E14">
        <w:trPr>
          <w:trHeight w:val="300"/>
          <w:jc w:val="center"/>
        </w:trPr>
        <w:tc>
          <w:tcPr>
            <w:tcW w:w="455" w:type="dxa"/>
            <w:shd w:val="clear" w:color="auto" w:fill="auto"/>
            <w:noWrap/>
            <w:vAlign w:val="bottom"/>
            <w:hideMark/>
          </w:tcPr>
          <w:p w14:paraId="514629B4" w14:textId="77777777" w:rsidR="008B052A" w:rsidRPr="00F205F5" w:rsidRDefault="008B052A" w:rsidP="00080E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205F5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84" w:type="dxa"/>
            <w:gridSpan w:val="2"/>
            <w:shd w:val="clear" w:color="auto" w:fill="auto"/>
            <w:noWrap/>
            <w:vAlign w:val="bottom"/>
            <w:hideMark/>
          </w:tcPr>
          <w:p w14:paraId="0BBABF5A" w14:textId="77777777" w:rsidR="008B052A" w:rsidRPr="00F205F5" w:rsidRDefault="000C19C2" w:rsidP="000C1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Dentista descreve o tratamento a ser realizado</w:t>
            </w:r>
          </w:p>
        </w:tc>
      </w:tr>
      <w:tr w:rsidR="008B052A" w:rsidRPr="00F205F5" w14:paraId="76745FFE" w14:textId="77777777" w:rsidTr="00080E14">
        <w:trPr>
          <w:trHeight w:val="300"/>
          <w:jc w:val="center"/>
        </w:trPr>
        <w:tc>
          <w:tcPr>
            <w:tcW w:w="455" w:type="dxa"/>
            <w:shd w:val="clear" w:color="auto" w:fill="auto"/>
            <w:noWrap/>
            <w:vAlign w:val="bottom"/>
            <w:hideMark/>
          </w:tcPr>
          <w:p w14:paraId="6C990DCF" w14:textId="77777777" w:rsidR="008B052A" w:rsidRPr="00F205F5" w:rsidRDefault="008B052A" w:rsidP="00080E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84" w:type="dxa"/>
            <w:gridSpan w:val="2"/>
            <w:shd w:val="clear" w:color="auto" w:fill="auto"/>
            <w:noWrap/>
            <w:vAlign w:val="bottom"/>
            <w:hideMark/>
          </w:tcPr>
          <w:p w14:paraId="46B3B004" w14:textId="77777777" w:rsidR="008B052A" w:rsidRPr="00F205F5" w:rsidRDefault="000C19C2" w:rsidP="000C19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Dentista entrega o orçamento ao paciente</w:t>
            </w:r>
          </w:p>
        </w:tc>
      </w:tr>
      <w:tr w:rsidR="008B052A" w:rsidRPr="00F205F5" w14:paraId="5DBEBAE2" w14:textId="77777777" w:rsidTr="00080E14">
        <w:trPr>
          <w:trHeight w:val="300"/>
          <w:jc w:val="center"/>
        </w:trPr>
        <w:tc>
          <w:tcPr>
            <w:tcW w:w="455" w:type="dxa"/>
            <w:shd w:val="clear" w:color="auto" w:fill="auto"/>
            <w:noWrap/>
            <w:vAlign w:val="bottom"/>
            <w:hideMark/>
          </w:tcPr>
          <w:p w14:paraId="69938B9B" w14:textId="77777777" w:rsidR="008B052A" w:rsidRPr="00F205F5" w:rsidRDefault="008B052A" w:rsidP="00080E1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84" w:type="dxa"/>
            <w:gridSpan w:val="2"/>
            <w:shd w:val="clear" w:color="auto" w:fill="auto"/>
            <w:noWrap/>
            <w:vAlign w:val="bottom"/>
            <w:hideMark/>
          </w:tcPr>
          <w:p w14:paraId="5C5FAEB8" w14:textId="77777777" w:rsidR="008B052A" w:rsidRPr="00F205F5" w:rsidRDefault="000C19C2" w:rsidP="00080E1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Fim do caso de uso</w:t>
            </w:r>
          </w:p>
        </w:tc>
      </w:tr>
    </w:tbl>
    <w:p w14:paraId="79145B78" w14:textId="77777777" w:rsidR="008B052A" w:rsidRPr="002921FD" w:rsidRDefault="008B052A" w:rsidP="002921FD"/>
    <w:p w14:paraId="1D0615F6" w14:textId="77777777" w:rsidR="008831AD" w:rsidRDefault="008831AD" w:rsidP="00AC1F9A">
      <w:pPr>
        <w:pStyle w:val="Heading2"/>
        <w:spacing w:before="300" w:after="300"/>
        <w:jc w:val="both"/>
      </w:pPr>
      <w:bookmarkStart w:id="20" w:name="_Toc395552855"/>
      <w:r>
        <w:t>Problemas Identificados</w:t>
      </w:r>
      <w:bookmarkEnd w:id="20"/>
    </w:p>
    <w:p w14:paraId="0D855284" w14:textId="77777777" w:rsidR="008831AD" w:rsidRPr="008831AD" w:rsidRDefault="008831AD" w:rsidP="00AC1F9A">
      <w:pPr>
        <w:spacing w:before="300" w:after="300"/>
        <w:ind w:firstLine="576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A empresa não possui um sistema para fazer o controle dos atendimentos e pagamentos. Os cadastros dos pacientes são registrados em fichas e todos os pagamentos e despesas são registrados em cadernos na secretaria e com os ortodontistas. Seguem os problemas identificados:</w:t>
      </w:r>
    </w:p>
    <w:p w14:paraId="4EBB44C1" w14:textId="77777777" w:rsidR="008831AD" w:rsidRPr="008831AD" w:rsidRDefault="008831AD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  <w:r w:rsidRPr="008831AD">
        <w:rPr>
          <w:rFonts w:ascii="Arial" w:hAnsi="Arial" w:cs="Arial"/>
          <w:color w:val="auto"/>
        </w:rPr>
        <w:lastRenderedPageBreak/>
        <w:t>- Os processos atuais de cadastro, encaminhamento, atendimento, pagamentos específicos dos pacientes e outras despesas precisam ser automatizados em um sistema web para que os funcionários possam utilizá-los em suas tarefas;</w:t>
      </w:r>
    </w:p>
    <w:p w14:paraId="01497FCD" w14:textId="77777777" w:rsidR="008831AD" w:rsidRPr="008831AD" w:rsidRDefault="008831AD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  <w:r w:rsidRPr="008831AD">
        <w:rPr>
          <w:rFonts w:ascii="Arial" w:hAnsi="Arial" w:cs="Arial"/>
          <w:color w:val="auto"/>
        </w:rPr>
        <w:t>- Uso excessivo de papel para todos os registros, o que pode torná-los vulneráveis ao desgaste com o passar do tempo, ou a perda de algum caderno com os dados de um período ou outros acidentes (como contato com água, fogo ou infestação);</w:t>
      </w:r>
    </w:p>
    <w:p w14:paraId="7BB88D39" w14:textId="77777777" w:rsidR="008831AD" w:rsidRPr="008831AD" w:rsidRDefault="008831AD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  <w:r w:rsidRPr="008831AD">
        <w:rPr>
          <w:rFonts w:ascii="Arial" w:hAnsi="Arial" w:cs="Arial"/>
          <w:color w:val="auto"/>
        </w:rPr>
        <w:t>- Ocorrência de erros por parte das secretárias nos cálculos dos pagamentos dos atendimentos referentes a cada funcionário (os cálculos são feitos manualmente), principalmente na ortodontia que são muitos atendimentos;</w:t>
      </w:r>
    </w:p>
    <w:p w14:paraId="720EB4EC" w14:textId="77777777" w:rsidR="008831AD" w:rsidRPr="008831AD" w:rsidRDefault="008831AD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  <w:r w:rsidRPr="008831AD">
        <w:rPr>
          <w:rFonts w:ascii="Arial" w:hAnsi="Arial" w:cs="Arial"/>
          <w:color w:val="auto"/>
        </w:rPr>
        <w:t>- Falta de um histórico completo das consultas e tratamentos de cada paciente e de quem foi que os atendeu;</w:t>
      </w:r>
    </w:p>
    <w:p w14:paraId="393FB8CC" w14:textId="77777777" w:rsidR="008831AD" w:rsidRDefault="008831AD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  <w:r w:rsidRPr="008831AD">
        <w:rPr>
          <w:rFonts w:ascii="Arial" w:hAnsi="Arial" w:cs="Arial"/>
          <w:color w:val="auto"/>
        </w:rPr>
        <w:t>- Os sócios não têm como verificar relatórios diários das quantidades dos atendimentos feitos por cada funcionário, assim como dos pagamentos e despesas realizados.</w:t>
      </w:r>
    </w:p>
    <w:p w14:paraId="5CA135B6" w14:textId="77777777" w:rsidR="00311512" w:rsidRPr="008831AD" w:rsidRDefault="00311512" w:rsidP="00AC1F9A">
      <w:pPr>
        <w:pStyle w:val="Default"/>
        <w:spacing w:before="300" w:after="300"/>
        <w:jc w:val="both"/>
        <w:rPr>
          <w:rFonts w:ascii="Arial" w:hAnsi="Arial" w:cs="Arial"/>
          <w:color w:val="auto"/>
        </w:rPr>
      </w:pPr>
    </w:p>
    <w:p w14:paraId="2F966B86" w14:textId="77777777" w:rsidR="008831AD" w:rsidRDefault="008831AD" w:rsidP="00AC1F9A">
      <w:pPr>
        <w:pStyle w:val="Heading2"/>
        <w:spacing w:before="300" w:after="300"/>
        <w:jc w:val="both"/>
      </w:pPr>
      <w:bookmarkStart w:id="21" w:name="_Toc395552856"/>
      <w:r>
        <w:t>Necessidades Detectadas</w:t>
      </w:r>
      <w:bookmarkEnd w:id="21"/>
    </w:p>
    <w:p w14:paraId="38A7B671" w14:textId="77777777" w:rsidR="008831AD" w:rsidRPr="008831AD" w:rsidRDefault="008831AD" w:rsidP="00AC1F9A">
      <w:pPr>
        <w:spacing w:before="300" w:after="300"/>
        <w:ind w:firstLine="576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 xml:space="preserve">As seguintes necessidades de informação foram encontradas </w:t>
      </w:r>
      <w:r w:rsidR="00B933F0">
        <w:rPr>
          <w:rFonts w:ascii="Arial" w:hAnsi="Arial" w:cs="Arial"/>
          <w:sz w:val="24"/>
          <w:szCs w:val="24"/>
        </w:rPr>
        <w:t>e</w:t>
      </w:r>
      <w:r w:rsidRPr="008831AD">
        <w:rPr>
          <w:rFonts w:ascii="Arial" w:hAnsi="Arial" w:cs="Arial"/>
          <w:sz w:val="24"/>
          <w:szCs w:val="24"/>
        </w:rPr>
        <w:t xml:space="preserve"> precisa</w:t>
      </w:r>
      <w:r w:rsidR="00B933F0">
        <w:rPr>
          <w:rFonts w:ascii="Arial" w:hAnsi="Arial" w:cs="Arial"/>
          <w:sz w:val="24"/>
          <w:szCs w:val="24"/>
        </w:rPr>
        <w:t>riam</w:t>
      </w:r>
      <w:r w:rsidRPr="008831AD">
        <w:rPr>
          <w:rFonts w:ascii="Arial" w:hAnsi="Arial" w:cs="Arial"/>
          <w:sz w:val="24"/>
          <w:szCs w:val="24"/>
        </w:rPr>
        <w:t xml:space="preserve"> ser automatizadas para facilitar os controles administrativos</w:t>
      </w:r>
      <w:r w:rsidR="001178CD" w:rsidRPr="008831AD">
        <w:rPr>
          <w:rFonts w:ascii="Arial" w:hAnsi="Arial" w:cs="Arial"/>
          <w:sz w:val="24"/>
          <w:szCs w:val="24"/>
        </w:rPr>
        <w:t xml:space="preserve"> </w:t>
      </w:r>
      <w:r w:rsidRPr="008831AD">
        <w:rPr>
          <w:rFonts w:ascii="Arial" w:hAnsi="Arial" w:cs="Arial"/>
          <w:sz w:val="24"/>
          <w:szCs w:val="24"/>
        </w:rPr>
        <w:t xml:space="preserve">e que serão contemplados com o novo sistema a ser implementado para a melhoria das atividades </w:t>
      </w:r>
      <w:commentRangeStart w:id="22"/>
      <w:r w:rsidRPr="008831AD">
        <w:rPr>
          <w:rFonts w:ascii="Arial" w:hAnsi="Arial" w:cs="Arial"/>
          <w:sz w:val="24"/>
          <w:szCs w:val="24"/>
        </w:rPr>
        <w:t>exercidas</w:t>
      </w:r>
      <w:commentRangeEnd w:id="22"/>
      <w:r w:rsidR="00B933F0">
        <w:rPr>
          <w:rStyle w:val="CommentReference"/>
        </w:rPr>
        <w:commentReference w:id="22"/>
      </w:r>
      <w:r w:rsidRPr="008831AD">
        <w:rPr>
          <w:rFonts w:ascii="Arial" w:hAnsi="Arial" w:cs="Arial"/>
          <w:sz w:val="24"/>
          <w:szCs w:val="24"/>
        </w:rPr>
        <w:t>.</w:t>
      </w:r>
    </w:p>
    <w:p w14:paraId="150EE0D3" w14:textId="77777777"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NE01: Acelerar o cadastro e as consultas dos pacientes em um sistema web dinâmico;</w:t>
      </w:r>
    </w:p>
    <w:p w14:paraId="76D3B4F9" w14:textId="77777777"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NE02: Definir o encaminhamento dos pacientes para cada sócio de forma alternada, respeitando a ordem de chegada;</w:t>
      </w:r>
    </w:p>
    <w:p w14:paraId="32D2A8BF" w14:textId="77777777"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NE03: Definir o tipo de atendimento como orçamento, orçamento contratado, paciente fichado ou ficha liquidada;</w:t>
      </w:r>
    </w:p>
    <w:p w14:paraId="56A07DA1" w14:textId="77777777"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NE04: Marcar um sócio dentista para o atendimento do paciente na abertura de sua ficha;</w:t>
      </w:r>
    </w:p>
    <w:p w14:paraId="660065F3" w14:textId="77777777"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NE05: Alterar o dentista que atende o paciente caso não possa fazê-lo;</w:t>
      </w:r>
    </w:p>
    <w:p w14:paraId="3853FAA9" w14:textId="77777777"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NE06: Permitir armazenamento e consulta do histórico de atendimento de cada paciente;</w:t>
      </w:r>
    </w:p>
    <w:p w14:paraId="08C40801" w14:textId="77777777"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NE07: Emitir relatório por período de cadastro de novos pacientes e de quantos liquidaram a ficha;</w:t>
      </w:r>
    </w:p>
    <w:p w14:paraId="6373C356" w14:textId="77777777"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lastRenderedPageBreak/>
        <w:t>- NE08: Cadastrar os sócios e secretárias com diferentes níveis de acesso;</w:t>
      </w:r>
    </w:p>
    <w:p w14:paraId="6B19A430" w14:textId="77777777"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NE09: Cadastrar todos os pagamentos efetuados pelos pacientes;</w:t>
      </w:r>
    </w:p>
    <w:p w14:paraId="51BCBF7F" w14:textId="77777777"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NE10: Permitir a modificação do pagamento de uma ficha somente ao sócio responsável por ela;</w:t>
      </w:r>
    </w:p>
    <w:p w14:paraId="510B40EE" w14:textId="77777777"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NE11: Permitir o fechamento das fichas somente com a senha de acesso do sócio que a atendeu;</w:t>
      </w:r>
    </w:p>
    <w:p w14:paraId="37C6C37A" w14:textId="77777777"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NE12: Relacionar os pagamentos feitos em cartão e dinheiro;</w:t>
      </w:r>
    </w:p>
    <w:p w14:paraId="5F45F111" w14:textId="77777777"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 xml:space="preserve">- NE13: Relacionar por período </w:t>
      </w:r>
      <w:r w:rsidR="001178CD" w:rsidRPr="008831AD">
        <w:rPr>
          <w:rFonts w:ascii="Arial" w:hAnsi="Arial" w:cs="Arial"/>
          <w:sz w:val="24"/>
          <w:szCs w:val="24"/>
        </w:rPr>
        <w:t>as receitas brutas e líquidas</w:t>
      </w:r>
      <w:r w:rsidRPr="008831AD">
        <w:rPr>
          <w:rFonts w:ascii="Arial" w:hAnsi="Arial" w:cs="Arial"/>
          <w:sz w:val="24"/>
          <w:szCs w:val="24"/>
        </w:rPr>
        <w:t>;</w:t>
      </w:r>
    </w:p>
    <w:p w14:paraId="193DF989" w14:textId="77777777"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NE14: Relacionar por período todas as despesas feitas;</w:t>
      </w:r>
    </w:p>
    <w:p w14:paraId="799AC6DF" w14:textId="77777777"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</w:t>
      </w:r>
      <w:r w:rsidR="00B933F0">
        <w:rPr>
          <w:rFonts w:ascii="Arial" w:hAnsi="Arial" w:cs="Arial"/>
          <w:sz w:val="24"/>
          <w:szCs w:val="24"/>
        </w:rPr>
        <w:t xml:space="preserve"> </w:t>
      </w:r>
      <w:r w:rsidRPr="008831AD">
        <w:rPr>
          <w:rFonts w:ascii="Arial" w:hAnsi="Arial" w:cs="Arial"/>
          <w:sz w:val="24"/>
          <w:szCs w:val="24"/>
        </w:rPr>
        <w:t>NE15: Calcular automaticamente os pagamentos referentes a cada sócio e funcionário que atendeu os pacientes;</w:t>
      </w:r>
    </w:p>
    <w:p w14:paraId="41CC4B81" w14:textId="77777777" w:rsidR="008831AD" w:rsidRPr="008831AD" w:rsidRDefault="008831AD" w:rsidP="00AC1F9A">
      <w:pPr>
        <w:spacing w:before="300" w:after="300"/>
        <w:jc w:val="both"/>
        <w:rPr>
          <w:rFonts w:ascii="Arial" w:hAnsi="Arial" w:cs="Arial"/>
          <w:sz w:val="24"/>
          <w:szCs w:val="24"/>
        </w:rPr>
      </w:pPr>
      <w:r w:rsidRPr="008831AD">
        <w:rPr>
          <w:rFonts w:ascii="Arial" w:hAnsi="Arial" w:cs="Arial"/>
          <w:sz w:val="24"/>
          <w:szCs w:val="24"/>
        </w:rPr>
        <w:t>- NE16: Cadastrar todas as despesas da clínica como, por exemplo, contas de luz e água, impostos e materiais.</w:t>
      </w:r>
    </w:p>
    <w:p w14:paraId="55795C51" w14:textId="77777777" w:rsidR="00B933F0" w:rsidRDefault="00B933F0" w:rsidP="00B933F0">
      <w:pPr>
        <w:pStyle w:val="Heading2"/>
        <w:spacing w:before="300" w:after="300"/>
        <w:jc w:val="both"/>
      </w:pPr>
      <w:r>
        <w:t>Regras de Negócio</w:t>
      </w:r>
    </w:p>
    <w:p w14:paraId="2BD78211" w14:textId="77777777" w:rsidR="008831AD" w:rsidRPr="008831AD" w:rsidRDefault="008831AD" w:rsidP="00AC1F9A">
      <w:pPr>
        <w:spacing w:before="300" w:after="300"/>
        <w:ind w:left="576"/>
        <w:jc w:val="both"/>
        <w:rPr>
          <w:rFonts w:ascii="Arial" w:hAnsi="Arial" w:cs="Arial"/>
          <w:sz w:val="24"/>
          <w:szCs w:val="24"/>
        </w:rPr>
      </w:pPr>
    </w:p>
    <w:p w14:paraId="05A59C92" w14:textId="77777777" w:rsidR="008831AD" w:rsidRPr="008831AD" w:rsidRDefault="008831AD" w:rsidP="00AC1F9A">
      <w:pPr>
        <w:spacing w:before="300" w:after="300"/>
        <w:ind w:left="576"/>
        <w:jc w:val="both"/>
      </w:pPr>
    </w:p>
    <w:p w14:paraId="3D745113" w14:textId="77777777" w:rsidR="008831AD" w:rsidRPr="008831AD" w:rsidRDefault="008831A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</w:p>
    <w:p w14:paraId="32571D0C" w14:textId="77777777" w:rsidR="008831AD" w:rsidRPr="008831AD" w:rsidRDefault="008831AD" w:rsidP="00AC1F9A">
      <w:pPr>
        <w:spacing w:before="300" w:after="300" w:line="240" w:lineRule="auto"/>
        <w:ind w:firstLine="283"/>
        <w:jc w:val="both"/>
        <w:rPr>
          <w:rFonts w:ascii="Arial" w:hAnsi="Arial" w:cs="Arial"/>
          <w:sz w:val="24"/>
          <w:szCs w:val="24"/>
        </w:rPr>
      </w:pPr>
    </w:p>
    <w:sectPr w:rsidR="008831AD" w:rsidRPr="008831AD" w:rsidSect="005D5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Gabriel Andrade" w:date="2014-08-10T22:12:00Z" w:initials="GA">
    <w:p w14:paraId="0AF66286" w14:textId="77777777" w:rsidR="00193AB1" w:rsidRDefault="00193AB1">
      <w:pPr>
        <w:pStyle w:val="CommentText"/>
      </w:pPr>
      <w:r>
        <w:rPr>
          <w:rStyle w:val="CommentReference"/>
        </w:rPr>
        <w:annotationRef/>
      </w:r>
      <w:r>
        <w:t>Precisamos discutir e ver como poderíamos montar esse tópico, está muito pequeno!!!</w:t>
      </w:r>
    </w:p>
  </w:comment>
  <w:comment w:id="22" w:author="314017" w:date="2014-08-12T19:34:00Z" w:initials="3">
    <w:p w14:paraId="292E7471" w14:textId="77777777" w:rsidR="00B933F0" w:rsidRDefault="00B933F0">
      <w:pPr>
        <w:pStyle w:val="CommentText"/>
      </w:pPr>
      <w:r>
        <w:rPr>
          <w:rStyle w:val="CommentReference"/>
        </w:rPr>
        <w:annotationRef/>
      </w:r>
      <w:r>
        <w:t>Melhorar a redação deste parágrafo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AF66286" w15:done="0"/>
  <w15:commentEx w15:paraId="292E747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879380" w14:textId="77777777" w:rsidR="00A02540" w:rsidRDefault="00A02540" w:rsidP="00747D31">
      <w:pPr>
        <w:spacing w:after="0" w:line="240" w:lineRule="auto"/>
      </w:pPr>
      <w:r>
        <w:separator/>
      </w:r>
    </w:p>
  </w:endnote>
  <w:endnote w:type="continuationSeparator" w:id="0">
    <w:p w14:paraId="493EF33F" w14:textId="77777777" w:rsidR="00A02540" w:rsidRDefault="00A02540" w:rsidP="0074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395B8" w14:textId="77777777" w:rsidR="00A02540" w:rsidRDefault="00A02540" w:rsidP="00747D31">
      <w:pPr>
        <w:spacing w:after="0" w:line="240" w:lineRule="auto"/>
      </w:pPr>
      <w:r>
        <w:separator/>
      </w:r>
    </w:p>
  </w:footnote>
  <w:footnote w:type="continuationSeparator" w:id="0">
    <w:p w14:paraId="0386C5BF" w14:textId="77777777" w:rsidR="00A02540" w:rsidRDefault="00A02540" w:rsidP="00747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23004"/>
    <w:multiLevelType w:val="multilevel"/>
    <w:tmpl w:val="7ABA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8962D9"/>
    <w:multiLevelType w:val="multilevel"/>
    <w:tmpl w:val="9C1C5008"/>
    <w:lvl w:ilvl="0">
      <w:start w:val="1"/>
      <w:numFmt w:val="decimal"/>
      <w:pStyle w:val="Heading1"/>
      <w:lvlText w:val="%1"/>
      <w:lvlJc w:val="left"/>
      <w:pPr>
        <w:ind w:left="715" w:hanging="432"/>
      </w:pPr>
      <w:rPr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BDE04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9BB6F86"/>
    <w:multiLevelType w:val="hybridMultilevel"/>
    <w:tmpl w:val="5364AF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D16AE1"/>
    <w:multiLevelType w:val="hybridMultilevel"/>
    <w:tmpl w:val="27B469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</w:num>
  <w:num w:numId="5">
    <w:abstractNumId w:val="4"/>
  </w:num>
  <w:num w:numId="6">
    <w:abstractNumId w:val="0"/>
  </w:num>
  <w:num w:numId="7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briel Andrade">
    <w15:presenceInfo w15:providerId="Windows Live" w15:userId="061b3fb279c1a5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7D31"/>
    <w:rsid w:val="0009255B"/>
    <w:rsid w:val="000C19C2"/>
    <w:rsid w:val="000C287B"/>
    <w:rsid w:val="000C5303"/>
    <w:rsid w:val="001178CD"/>
    <w:rsid w:val="00193AB1"/>
    <w:rsid w:val="001D56BC"/>
    <w:rsid w:val="00224A39"/>
    <w:rsid w:val="00244A89"/>
    <w:rsid w:val="002921FD"/>
    <w:rsid w:val="002A242A"/>
    <w:rsid w:val="002B50D4"/>
    <w:rsid w:val="00311512"/>
    <w:rsid w:val="00352571"/>
    <w:rsid w:val="003B19F7"/>
    <w:rsid w:val="004121C1"/>
    <w:rsid w:val="00424325"/>
    <w:rsid w:val="00461A04"/>
    <w:rsid w:val="00564889"/>
    <w:rsid w:val="005B3F82"/>
    <w:rsid w:val="005D5A42"/>
    <w:rsid w:val="00655D7D"/>
    <w:rsid w:val="006958E9"/>
    <w:rsid w:val="006A32F2"/>
    <w:rsid w:val="006B428C"/>
    <w:rsid w:val="00726769"/>
    <w:rsid w:val="00734AFB"/>
    <w:rsid w:val="00746453"/>
    <w:rsid w:val="00747D31"/>
    <w:rsid w:val="007B63C2"/>
    <w:rsid w:val="007C162A"/>
    <w:rsid w:val="007E1B7E"/>
    <w:rsid w:val="008217FD"/>
    <w:rsid w:val="00871CB5"/>
    <w:rsid w:val="00873A66"/>
    <w:rsid w:val="008831AD"/>
    <w:rsid w:val="008B052A"/>
    <w:rsid w:val="008F6416"/>
    <w:rsid w:val="0094516C"/>
    <w:rsid w:val="00976B2D"/>
    <w:rsid w:val="009D1E22"/>
    <w:rsid w:val="009D6D52"/>
    <w:rsid w:val="009E23DD"/>
    <w:rsid w:val="009F3B6A"/>
    <w:rsid w:val="00A02540"/>
    <w:rsid w:val="00A3008F"/>
    <w:rsid w:val="00A53A2B"/>
    <w:rsid w:val="00AC1F9A"/>
    <w:rsid w:val="00B109DA"/>
    <w:rsid w:val="00B1679E"/>
    <w:rsid w:val="00B25CC1"/>
    <w:rsid w:val="00B3085E"/>
    <w:rsid w:val="00B31D75"/>
    <w:rsid w:val="00B7590C"/>
    <w:rsid w:val="00B81403"/>
    <w:rsid w:val="00B933F0"/>
    <w:rsid w:val="00C004E2"/>
    <w:rsid w:val="00C13E3C"/>
    <w:rsid w:val="00C971A6"/>
    <w:rsid w:val="00CD50E9"/>
    <w:rsid w:val="00D37EBA"/>
    <w:rsid w:val="00E338FA"/>
    <w:rsid w:val="00E56897"/>
    <w:rsid w:val="00EA5B02"/>
    <w:rsid w:val="00EF6911"/>
    <w:rsid w:val="00F04CAA"/>
    <w:rsid w:val="00F205F5"/>
    <w:rsid w:val="00F407FD"/>
    <w:rsid w:val="00F5439E"/>
    <w:rsid w:val="00FE0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FBC06"/>
  <w15:docId w15:val="{3C6DEBE9-8DBD-4228-84AC-5F353B57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A42"/>
  </w:style>
  <w:style w:type="paragraph" w:styleId="Heading1">
    <w:name w:val="heading 1"/>
    <w:basedOn w:val="Normal"/>
    <w:next w:val="Normal"/>
    <w:link w:val="Heading1Char"/>
    <w:uiPriority w:val="9"/>
    <w:qFormat/>
    <w:rsid w:val="00747D3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A2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A2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8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A8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A8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A8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A8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A8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D31"/>
  </w:style>
  <w:style w:type="paragraph" w:styleId="Footer">
    <w:name w:val="footer"/>
    <w:basedOn w:val="Normal"/>
    <w:link w:val="FooterChar"/>
    <w:uiPriority w:val="99"/>
    <w:unhideWhenUsed/>
    <w:rsid w:val="0074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D31"/>
  </w:style>
  <w:style w:type="character" w:customStyle="1" w:styleId="Heading1Char">
    <w:name w:val="Heading 1 Char"/>
    <w:basedOn w:val="DefaultParagraphFont"/>
    <w:link w:val="Heading1"/>
    <w:uiPriority w:val="9"/>
    <w:rsid w:val="00747D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7D31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13E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3A2B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3A2B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4A8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A8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A8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A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A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A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9E23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23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23D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167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7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7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7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79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7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79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04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B81403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976B2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TableofFigures">
    <w:name w:val="table of figures"/>
    <w:basedOn w:val="Normal"/>
    <w:next w:val="Normal"/>
    <w:uiPriority w:val="99"/>
    <w:unhideWhenUsed/>
    <w:rsid w:val="00B109DA"/>
    <w:pPr>
      <w:spacing w:after="0"/>
    </w:pPr>
  </w:style>
  <w:style w:type="character" w:customStyle="1" w:styleId="QuoteChar">
    <w:name w:val="Quote Char"/>
    <w:basedOn w:val="DefaultParagraphFont"/>
    <w:link w:val="Quote"/>
    <w:uiPriority w:val="29"/>
    <w:rsid w:val="00976B2D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976B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8831A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2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314017\Desktop\DentRio.docx" TargetMode="External"/><Relationship Id="rId13" Type="http://schemas.openxmlformats.org/officeDocument/2006/relationships/diagramQuickStyle" Target="diagrams/quickStyle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microsoft.com/office/2011/relationships/commentsExtended" Target="commentsExtended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D56548-B50B-4967-B35B-18089B36EB36}" type="doc">
      <dgm:prSet loTypeId="urn:microsoft.com/office/officeart/2005/8/layout/hierarchy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B3E223D-6310-4323-880B-1AA3926F884A}">
      <dgm:prSet phldrT="[Text]"/>
      <dgm:spPr/>
      <dgm:t>
        <a:bodyPr/>
        <a:lstStyle/>
        <a:p>
          <a:pPr algn="ctr"/>
          <a:r>
            <a:rPr lang="pt-BR"/>
            <a:t>2 Sócios</a:t>
          </a:r>
        </a:p>
      </dgm:t>
    </dgm:pt>
    <dgm:pt modelId="{985E7358-4CFD-4402-849D-C4624163DBC8}" type="parTrans" cxnId="{E1ACEF25-EE1C-428D-8B9F-10C990637EDF}">
      <dgm:prSet/>
      <dgm:spPr/>
      <dgm:t>
        <a:bodyPr/>
        <a:lstStyle/>
        <a:p>
          <a:pPr algn="ctr"/>
          <a:endParaRPr lang="pt-BR"/>
        </a:p>
      </dgm:t>
    </dgm:pt>
    <dgm:pt modelId="{D9D09838-2E1B-42E4-AC4E-2B368F4B4B3E}" type="sibTrans" cxnId="{E1ACEF25-EE1C-428D-8B9F-10C990637EDF}">
      <dgm:prSet/>
      <dgm:spPr/>
      <dgm:t>
        <a:bodyPr/>
        <a:lstStyle/>
        <a:p>
          <a:pPr algn="ctr"/>
          <a:endParaRPr lang="pt-BR"/>
        </a:p>
      </dgm:t>
    </dgm:pt>
    <dgm:pt modelId="{25CC516C-10E8-4281-A375-F4E9F2E208C6}" type="asst">
      <dgm:prSet phldrT="[Text]"/>
      <dgm:spPr/>
      <dgm:t>
        <a:bodyPr/>
        <a:lstStyle/>
        <a:p>
          <a:pPr algn="ctr"/>
          <a:r>
            <a:rPr lang="pt-BR"/>
            <a:t>2 Ortodontistas</a:t>
          </a:r>
        </a:p>
      </dgm:t>
    </dgm:pt>
    <dgm:pt modelId="{D4834008-C0F9-42A9-AB99-8354D17635AF}" type="sibTrans" cxnId="{D7CB6BDA-4418-46C7-BEB9-D3D5B0ECC974}">
      <dgm:prSet/>
      <dgm:spPr/>
      <dgm:t>
        <a:bodyPr/>
        <a:lstStyle/>
        <a:p>
          <a:pPr algn="ctr"/>
          <a:endParaRPr lang="pt-BR"/>
        </a:p>
      </dgm:t>
    </dgm:pt>
    <dgm:pt modelId="{BC8B6C0C-8F46-432E-9476-2B6F253F0A2D}" type="parTrans" cxnId="{D7CB6BDA-4418-46C7-BEB9-D3D5B0ECC974}">
      <dgm:prSet/>
      <dgm:spPr/>
      <dgm:t>
        <a:bodyPr/>
        <a:lstStyle/>
        <a:p>
          <a:pPr algn="ctr"/>
          <a:endParaRPr lang="pt-BR"/>
        </a:p>
      </dgm:t>
    </dgm:pt>
    <dgm:pt modelId="{82720F63-44E3-4B15-BB94-F19F5991414D}" type="asst">
      <dgm:prSet phldrT="[Text]"/>
      <dgm:spPr/>
      <dgm:t>
        <a:bodyPr/>
        <a:lstStyle/>
        <a:p>
          <a:pPr algn="ctr"/>
          <a:r>
            <a:rPr lang="pt-BR"/>
            <a:t>1 Endodontista</a:t>
          </a:r>
        </a:p>
      </dgm:t>
    </dgm:pt>
    <dgm:pt modelId="{DF6968B3-198C-41AA-9918-B88C70297910}" type="parTrans" cxnId="{60A85E87-D64A-44EA-B845-69952BFDF61D}">
      <dgm:prSet/>
      <dgm:spPr/>
      <dgm:t>
        <a:bodyPr/>
        <a:lstStyle/>
        <a:p>
          <a:pPr algn="ctr"/>
          <a:endParaRPr lang="pt-BR"/>
        </a:p>
      </dgm:t>
    </dgm:pt>
    <dgm:pt modelId="{221257A1-4190-4553-A28E-AD3ABFDD7318}" type="sibTrans" cxnId="{60A85E87-D64A-44EA-B845-69952BFDF61D}">
      <dgm:prSet/>
      <dgm:spPr/>
      <dgm:t>
        <a:bodyPr/>
        <a:lstStyle/>
        <a:p>
          <a:pPr algn="ctr"/>
          <a:endParaRPr lang="pt-BR"/>
        </a:p>
      </dgm:t>
    </dgm:pt>
    <dgm:pt modelId="{0A96FF7B-24AA-4C9B-B4CD-14FCC6E0D395}" type="asst">
      <dgm:prSet phldrT="[Text]"/>
      <dgm:spPr/>
      <dgm:t>
        <a:bodyPr/>
        <a:lstStyle/>
        <a:p>
          <a:pPr algn="ctr"/>
          <a:r>
            <a:rPr lang="pt-BR"/>
            <a:t>2 Secretárias</a:t>
          </a:r>
        </a:p>
      </dgm:t>
    </dgm:pt>
    <dgm:pt modelId="{CE35F099-E567-401F-ADB5-51726B42AFCA}" type="parTrans" cxnId="{31D25EBD-C02B-4BB5-B445-9BE9CE10AE26}">
      <dgm:prSet/>
      <dgm:spPr/>
      <dgm:t>
        <a:bodyPr/>
        <a:lstStyle/>
        <a:p>
          <a:pPr algn="ctr"/>
          <a:endParaRPr lang="pt-BR"/>
        </a:p>
      </dgm:t>
    </dgm:pt>
    <dgm:pt modelId="{60274ED3-A0BE-4BCA-8E83-098DE905634F}" type="sibTrans" cxnId="{31D25EBD-C02B-4BB5-B445-9BE9CE10AE26}">
      <dgm:prSet/>
      <dgm:spPr/>
      <dgm:t>
        <a:bodyPr/>
        <a:lstStyle/>
        <a:p>
          <a:pPr algn="ctr"/>
          <a:endParaRPr lang="pt-BR"/>
        </a:p>
      </dgm:t>
    </dgm:pt>
    <dgm:pt modelId="{42D40672-64C5-4383-BF63-F0CADE8DD38B}" type="pres">
      <dgm:prSet presAssocID="{78D56548-B50B-4967-B35B-18089B36EB3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6305D6FB-D056-4480-8441-0FDD929C02BF}" type="pres">
      <dgm:prSet presAssocID="{9B3E223D-6310-4323-880B-1AA3926F884A}" presName="hierRoot1" presStyleCnt="0"/>
      <dgm:spPr/>
    </dgm:pt>
    <dgm:pt modelId="{918DCDE5-047E-42C1-A097-1589B84DAF0F}" type="pres">
      <dgm:prSet presAssocID="{9B3E223D-6310-4323-880B-1AA3926F884A}" presName="composite" presStyleCnt="0"/>
      <dgm:spPr/>
    </dgm:pt>
    <dgm:pt modelId="{A9979A00-47B5-45D6-B2A0-55054A5357DB}" type="pres">
      <dgm:prSet presAssocID="{9B3E223D-6310-4323-880B-1AA3926F884A}" presName="background" presStyleLbl="node0" presStyleIdx="0" presStyleCnt="1"/>
      <dgm:spPr/>
    </dgm:pt>
    <dgm:pt modelId="{E23D0AE3-40D4-40A9-81A8-46734FA3B19F}" type="pres">
      <dgm:prSet presAssocID="{9B3E223D-6310-4323-880B-1AA3926F884A}" presName="text" presStyleLbl="fgAcc0" presStyleIdx="0" presStyleCnt="1" custLinFactNeighborX="9911" custLinFactNeighborY="-7999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E6132234-6BE8-4770-8D41-14903B9BA2BC}" type="pres">
      <dgm:prSet presAssocID="{9B3E223D-6310-4323-880B-1AA3926F884A}" presName="hierChild2" presStyleCnt="0"/>
      <dgm:spPr/>
    </dgm:pt>
    <dgm:pt modelId="{BCEC802C-837C-4C9F-87F9-8C09C616DE57}" type="pres">
      <dgm:prSet presAssocID="{BC8B6C0C-8F46-432E-9476-2B6F253F0A2D}" presName="Name10" presStyleLbl="parChTrans1D2" presStyleIdx="0" presStyleCnt="3"/>
      <dgm:spPr/>
      <dgm:t>
        <a:bodyPr/>
        <a:lstStyle/>
        <a:p>
          <a:endParaRPr lang="pt-BR"/>
        </a:p>
      </dgm:t>
    </dgm:pt>
    <dgm:pt modelId="{0A570113-C5D4-4A5D-A099-ABBC0DB90C9C}" type="pres">
      <dgm:prSet presAssocID="{25CC516C-10E8-4281-A375-F4E9F2E208C6}" presName="hierRoot2" presStyleCnt="0"/>
      <dgm:spPr/>
    </dgm:pt>
    <dgm:pt modelId="{F13085A2-1E0B-400E-AE7B-3F38FA7FA2E2}" type="pres">
      <dgm:prSet presAssocID="{25CC516C-10E8-4281-A375-F4E9F2E208C6}" presName="composite2" presStyleCnt="0"/>
      <dgm:spPr/>
    </dgm:pt>
    <dgm:pt modelId="{26B1BB1C-7A58-4EC8-9D5D-785BEC18DD05}" type="pres">
      <dgm:prSet presAssocID="{25CC516C-10E8-4281-A375-F4E9F2E208C6}" presName="background2" presStyleLbl="asst1" presStyleIdx="0" presStyleCnt="3"/>
      <dgm:spPr/>
    </dgm:pt>
    <dgm:pt modelId="{10532B53-0995-4034-A4C6-FD662E4591FE}" type="pres">
      <dgm:prSet presAssocID="{25CC516C-10E8-4281-A375-F4E9F2E208C6}" presName="text2" presStyleLbl="fgAcc2" presStyleIdx="0" presStyleCnt="3" custScaleX="134092" custScaleY="75544" custLinFactNeighborX="38783" custLinFactNeighborY="-40717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41D0BB7-DAA7-4267-AE0F-C9F62A20E8E9}" type="pres">
      <dgm:prSet presAssocID="{25CC516C-10E8-4281-A375-F4E9F2E208C6}" presName="hierChild3" presStyleCnt="0"/>
      <dgm:spPr/>
    </dgm:pt>
    <dgm:pt modelId="{2C0895F8-5A56-4E50-91C5-56517CEB4F9E}" type="pres">
      <dgm:prSet presAssocID="{DF6968B3-198C-41AA-9918-B88C70297910}" presName="Name10" presStyleLbl="parChTrans1D2" presStyleIdx="1" presStyleCnt="3"/>
      <dgm:spPr/>
      <dgm:t>
        <a:bodyPr/>
        <a:lstStyle/>
        <a:p>
          <a:endParaRPr lang="pt-BR"/>
        </a:p>
      </dgm:t>
    </dgm:pt>
    <dgm:pt modelId="{06CC313F-48E5-4F7E-B3EA-96BB2F00C93C}" type="pres">
      <dgm:prSet presAssocID="{82720F63-44E3-4B15-BB94-F19F5991414D}" presName="hierRoot2" presStyleCnt="0"/>
      <dgm:spPr/>
    </dgm:pt>
    <dgm:pt modelId="{FEEC9C05-E672-494C-B967-6CF08E223CC1}" type="pres">
      <dgm:prSet presAssocID="{82720F63-44E3-4B15-BB94-F19F5991414D}" presName="composite2" presStyleCnt="0"/>
      <dgm:spPr/>
    </dgm:pt>
    <dgm:pt modelId="{C7D6DB4F-EFA1-4891-BA4A-F7951645A1DA}" type="pres">
      <dgm:prSet presAssocID="{82720F63-44E3-4B15-BB94-F19F5991414D}" presName="background2" presStyleLbl="asst1" presStyleIdx="1" presStyleCnt="3"/>
      <dgm:spPr/>
    </dgm:pt>
    <dgm:pt modelId="{A66309B2-973B-458E-BE53-7CEBC1808194}" type="pres">
      <dgm:prSet presAssocID="{82720F63-44E3-4B15-BB94-F19F5991414D}" presName="text2" presStyleLbl="fgAcc2" presStyleIdx="1" presStyleCnt="3" custScaleX="138844" custScaleY="72256" custLinFactX="41142" custLinFactNeighborX="100000" custLinFactNeighborY="-4091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759A985E-7971-48C0-ABC4-6340C5327118}" type="pres">
      <dgm:prSet presAssocID="{82720F63-44E3-4B15-BB94-F19F5991414D}" presName="hierChild3" presStyleCnt="0"/>
      <dgm:spPr/>
    </dgm:pt>
    <dgm:pt modelId="{59253433-20ED-4E05-90AD-1EE0A9BFCF18}" type="pres">
      <dgm:prSet presAssocID="{CE35F099-E567-401F-ADB5-51726B42AFCA}" presName="Name10" presStyleLbl="parChTrans1D2" presStyleIdx="2" presStyleCnt="3"/>
      <dgm:spPr/>
      <dgm:t>
        <a:bodyPr/>
        <a:lstStyle/>
        <a:p>
          <a:endParaRPr lang="pt-BR"/>
        </a:p>
      </dgm:t>
    </dgm:pt>
    <dgm:pt modelId="{B68286EB-8692-4305-814F-9233AAD5CF54}" type="pres">
      <dgm:prSet presAssocID="{0A96FF7B-24AA-4C9B-B4CD-14FCC6E0D395}" presName="hierRoot2" presStyleCnt="0"/>
      <dgm:spPr/>
    </dgm:pt>
    <dgm:pt modelId="{531AA2F4-F8AD-4300-99E7-6A195A16D947}" type="pres">
      <dgm:prSet presAssocID="{0A96FF7B-24AA-4C9B-B4CD-14FCC6E0D395}" presName="composite2" presStyleCnt="0"/>
      <dgm:spPr/>
    </dgm:pt>
    <dgm:pt modelId="{00AD6105-A961-4BA3-BB26-C1ADFDC87AD3}" type="pres">
      <dgm:prSet presAssocID="{0A96FF7B-24AA-4C9B-B4CD-14FCC6E0D395}" presName="background2" presStyleLbl="asst1" presStyleIdx="2" presStyleCnt="3"/>
      <dgm:spPr/>
    </dgm:pt>
    <dgm:pt modelId="{09A18483-BB0D-45C4-A3D0-BE6024AE1381}" type="pres">
      <dgm:prSet presAssocID="{0A96FF7B-24AA-4C9B-B4CD-14FCC6E0D395}" presName="text2" presStyleLbl="fgAcc2" presStyleIdx="2" presStyleCnt="3" custScaleX="140352" custLinFactX="-49452" custLinFactY="17788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0EF3F40-C0BD-43E3-9BAC-58EEFDC0834B}" type="pres">
      <dgm:prSet presAssocID="{0A96FF7B-24AA-4C9B-B4CD-14FCC6E0D395}" presName="hierChild3" presStyleCnt="0"/>
      <dgm:spPr/>
    </dgm:pt>
  </dgm:ptLst>
  <dgm:cxnLst>
    <dgm:cxn modelId="{6E3B4F45-0BC2-427D-89E7-A6DDC0BC9308}" type="presOf" srcId="{0A96FF7B-24AA-4C9B-B4CD-14FCC6E0D395}" destId="{09A18483-BB0D-45C4-A3D0-BE6024AE1381}" srcOrd="0" destOrd="0" presId="urn:microsoft.com/office/officeart/2005/8/layout/hierarchy1"/>
    <dgm:cxn modelId="{E1ACEF25-EE1C-428D-8B9F-10C990637EDF}" srcId="{78D56548-B50B-4967-B35B-18089B36EB36}" destId="{9B3E223D-6310-4323-880B-1AA3926F884A}" srcOrd="0" destOrd="0" parTransId="{985E7358-4CFD-4402-849D-C4624163DBC8}" sibTransId="{D9D09838-2E1B-42E4-AC4E-2B368F4B4B3E}"/>
    <dgm:cxn modelId="{24F2A690-28CE-429E-8CB0-56A0A201ACFC}" type="presOf" srcId="{CE35F099-E567-401F-ADB5-51726B42AFCA}" destId="{59253433-20ED-4E05-90AD-1EE0A9BFCF18}" srcOrd="0" destOrd="0" presId="urn:microsoft.com/office/officeart/2005/8/layout/hierarchy1"/>
    <dgm:cxn modelId="{089FF605-9DE3-4231-9116-F499E21241C2}" type="presOf" srcId="{9B3E223D-6310-4323-880B-1AA3926F884A}" destId="{E23D0AE3-40D4-40A9-81A8-46734FA3B19F}" srcOrd="0" destOrd="0" presId="urn:microsoft.com/office/officeart/2005/8/layout/hierarchy1"/>
    <dgm:cxn modelId="{A9C7DA9C-A744-4523-866D-1FBE327CF64E}" type="presOf" srcId="{BC8B6C0C-8F46-432E-9476-2B6F253F0A2D}" destId="{BCEC802C-837C-4C9F-87F9-8C09C616DE57}" srcOrd="0" destOrd="0" presId="urn:microsoft.com/office/officeart/2005/8/layout/hierarchy1"/>
    <dgm:cxn modelId="{8220AAF5-CDCA-42E6-88AB-263F4C591790}" type="presOf" srcId="{DF6968B3-198C-41AA-9918-B88C70297910}" destId="{2C0895F8-5A56-4E50-91C5-56517CEB4F9E}" srcOrd="0" destOrd="0" presId="urn:microsoft.com/office/officeart/2005/8/layout/hierarchy1"/>
    <dgm:cxn modelId="{31D25EBD-C02B-4BB5-B445-9BE9CE10AE26}" srcId="{9B3E223D-6310-4323-880B-1AA3926F884A}" destId="{0A96FF7B-24AA-4C9B-B4CD-14FCC6E0D395}" srcOrd="2" destOrd="0" parTransId="{CE35F099-E567-401F-ADB5-51726B42AFCA}" sibTransId="{60274ED3-A0BE-4BCA-8E83-098DE905634F}"/>
    <dgm:cxn modelId="{53461EE5-F4FD-49A6-84EF-9FBA9E16E9DB}" type="presOf" srcId="{82720F63-44E3-4B15-BB94-F19F5991414D}" destId="{A66309B2-973B-458E-BE53-7CEBC1808194}" srcOrd="0" destOrd="0" presId="urn:microsoft.com/office/officeart/2005/8/layout/hierarchy1"/>
    <dgm:cxn modelId="{D6CDE6CC-DAB3-472A-925F-23047B40AB21}" type="presOf" srcId="{78D56548-B50B-4967-B35B-18089B36EB36}" destId="{42D40672-64C5-4383-BF63-F0CADE8DD38B}" srcOrd="0" destOrd="0" presId="urn:microsoft.com/office/officeart/2005/8/layout/hierarchy1"/>
    <dgm:cxn modelId="{9B2DB913-3CF8-4FF2-A9BC-3975BFF53BE3}" type="presOf" srcId="{25CC516C-10E8-4281-A375-F4E9F2E208C6}" destId="{10532B53-0995-4034-A4C6-FD662E4591FE}" srcOrd="0" destOrd="0" presId="urn:microsoft.com/office/officeart/2005/8/layout/hierarchy1"/>
    <dgm:cxn modelId="{60A85E87-D64A-44EA-B845-69952BFDF61D}" srcId="{9B3E223D-6310-4323-880B-1AA3926F884A}" destId="{82720F63-44E3-4B15-BB94-F19F5991414D}" srcOrd="1" destOrd="0" parTransId="{DF6968B3-198C-41AA-9918-B88C70297910}" sibTransId="{221257A1-4190-4553-A28E-AD3ABFDD7318}"/>
    <dgm:cxn modelId="{D7CB6BDA-4418-46C7-BEB9-D3D5B0ECC974}" srcId="{9B3E223D-6310-4323-880B-1AA3926F884A}" destId="{25CC516C-10E8-4281-A375-F4E9F2E208C6}" srcOrd="0" destOrd="0" parTransId="{BC8B6C0C-8F46-432E-9476-2B6F253F0A2D}" sibTransId="{D4834008-C0F9-42A9-AB99-8354D17635AF}"/>
    <dgm:cxn modelId="{18FC7D6A-54D7-4C92-86F0-F28AB3D402CA}" type="presParOf" srcId="{42D40672-64C5-4383-BF63-F0CADE8DD38B}" destId="{6305D6FB-D056-4480-8441-0FDD929C02BF}" srcOrd="0" destOrd="0" presId="urn:microsoft.com/office/officeart/2005/8/layout/hierarchy1"/>
    <dgm:cxn modelId="{24F3FC86-8AE6-4DB5-95A7-5FF46C9808E2}" type="presParOf" srcId="{6305D6FB-D056-4480-8441-0FDD929C02BF}" destId="{918DCDE5-047E-42C1-A097-1589B84DAF0F}" srcOrd="0" destOrd="0" presId="urn:microsoft.com/office/officeart/2005/8/layout/hierarchy1"/>
    <dgm:cxn modelId="{912E6C99-4393-473E-91E3-B8A70DCB4D73}" type="presParOf" srcId="{918DCDE5-047E-42C1-A097-1589B84DAF0F}" destId="{A9979A00-47B5-45D6-B2A0-55054A5357DB}" srcOrd="0" destOrd="0" presId="urn:microsoft.com/office/officeart/2005/8/layout/hierarchy1"/>
    <dgm:cxn modelId="{D05C4739-FC28-408C-824F-64CAB066238F}" type="presParOf" srcId="{918DCDE5-047E-42C1-A097-1589B84DAF0F}" destId="{E23D0AE3-40D4-40A9-81A8-46734FA3B19F}" srcOrd="1" destOrd="0" presId="urn:microsoft.com/office/officeart/2005/8/layout/hierarchy1"/>
    <dgm:cxn modelId="{DA509B51-7EB1-4539-8E40-8AB4DF65DD0E}" type="presParOf" srcId="{6305D6FB-D056-4480-8441-0FDD929C02BF}" destId="{E6132234-6BE8-4770-8D41-14903B9BA2BC}" srcOrd="1" destOrd="0" presId="urn:microsoft.com/office/officeart/2005/8/layout/hierarchy1"/>
    <dgm:cxn modelId="{2DBE5024-9AA6-438C-8D2C-69B6CFFAEAD9}" type="presParOf" srcId="{E6132234-6BE8-4770-8D41-14903B9BA2BC}" destId="{BCEC802C-837C-4C9F-87F9-8C09C616DE57}" srcOrd="0" destOrd="0" presId="urn:microsoft.com/office/officeart/2005/8/layout/hierarchy1"/>
    <dgm:cxn modelId="{E023C9F5-339D-4FD9-89BF-DB4137C5B2B7}" type="presParOf" srcId="{E6132234-6BE8-4770-8D41-14903B9BA2BC}" destId="{0A570113-C5D4-4A5D-A099-ABBC0DB90C9C}" srcOrd="1" destOrd="0" presId="urn:microsoft.com/office/officeart/2005/8/layout/hierarchy1"/>
    <dgm:cxn modelId="{C208CF96-7899-4AF7-A57D-4072CD0F9E76}" type="presParOf" srcId="{0A570113-C5D4-4A5D-A099-ABBC0DB90C9C}" destId="{F13085A2-1E0B-400E-AE7B-3F38FA7FA2E2}" srcOrd="0" destOrd="0" presId="urn:microsoft.com/office/officeart/2005/8/layout/hierarchy1"/>
    <dgm:cxn modelId="{57B72807-F193-4E5A-BA51-8E0E168C822D}" type="presParOf" srcId="{F13085A2-1E0B-400E-AE7B-3F38FA7FA2E2}" destId="{26B1BB1C-7A58-4EC8-9D5D-785BEC18DD05}" srcOrd="0" destOrd="0" presId="urn:microsoft.com/office/officeart/2005/8/layout/hierarchy1"/>
    <dgm:cxn modelId="{F2BC5B20-4B34-489C-B004-23F8AC4B7FFF}" type="presParOf" srcId="{F13085A2-1E0B-400E-AE7B-3F38FA7FA2E2}" destId="{10532B53-0995-4034-A4C6-FD662E4591FE}" srcOrd="1" destOrd="0" presId="urn:microsoft.com/office/officeart/2005/8/layout/hierarchy1"/>
    <dgm:cxn modelId="{65CFD2E3-FCCC-4F86-A435-A7C7772E0F4E}" type="presParOf" srcId="{0A570113-C5D4-4A5D-A099-ABBC0DB90C9C}" destId="{241D0BB7-DAA7-4267-AE0F-C9F62A20E8E9}" srcOrd="1" destOrd="0" presId="urn:microsoft.com/office/officeart/2005/8/layout/hierarchy1"/>
    <dgm:cxn modelId="{9AD1A680-C165-4740-8EF3-50746FA6C235}" type="presParOf" srcId="{E6132234-6BE8-4770-8D41-14903B9BA2BC}" destId="{2C0895F8-5A56-4E50-91C5-56517CEB4F9E}" srcOrd="2" destOrd="0" presId="urn:microsoft.com/office/officeart/2005/8/layout/hierarchy1"/>
    <dgm:cxn modelId="{38168D56-6C5E-4BE7-8D08-6BA553CA62A2}" type="presParOf" srcId="{E6132234-6BE8-4770-8D41-14903B9BA2BC}" destId="{06CC313F-48E5-4F7E-B3EA-96BB2F00C93C}" srcOrd="3" destOrd="0" presId="urn:microsoft.com/office/officeart/2005/8/layout/hierarchy1"/>
    <dgm:cxn modelId="{F5C2810E-CB06-4E32-A3F4-772050CE4476}" type="presParOf" srcId="{06CC313F-48E5-4F7E-B3EA-96BB2F00C93C}" destId="{FEEC9C05-E672-494C-B967-6CF08E223CC1}" srcOrd="0" destOrd="0" presId="urn:microsoft.com/office/officeart/2005/8/layout/hierarchy1"/>
    <dgm:cxn modelId="{5648E6A0-A0C0-4D0F-9379-28670BD4160E}" type="presParOf" srcId="{FEEC9C05-E672-494C-B967-6CF08E223CC1}" destId="{C7D6DB4F-EFA1-4891-BA4A-F7951645A1DA}" srcOrd="0" destOrd="0" presId="urn:microsoft.com/office/officeart/2005/8/layout/hierarchy1"/>
    <dgm:cxn modelId="{2CE34B8E-D014-480B-A71A-469D8AB0C4E7}" type="presParOf" srcId="{FEEC9C05-E672-494C-B967-6CF08E223CC1}" destId="{A66309B2-973B-458E-BE53-7CEBC1808194}" srcOrd="1" destOrd="0" presId="urn:microsoft.com/office/officeart/2005/8/layout/hierarchy1"/>
    <dgm:cxn modelId="{E44A054E-C0AA-4639-93E8-B79302218EE8}" type="presParOf" srcId="{06CC313F-48E5-4F7E-B3EA-96BB2F00C93C}" destId="{759A985E-7971-48C0-ABC4-6340C5327118}" srcOrd="1" destOrd="0" presId="urn:microsoft.com/office/officeart/2005/8/layout/hierarchy1"/>
    <dgm:cxn modelId="{AF17BF7C-F1D8-4859-A69E-6504D4C288A6}" type="presParOf" srcId="{E6132234-6BE8-4770-8D41-14903B9BA2BC}" destId="{59253433-20ED-4E05-90AD-1EE0A9BFCF18}" srcOrd="4" destOrd="0" presId="urn:microsoft.com/office/officeart/2005/8/layout/hierarchy1"/>
    <dgm:cxn modelId="{013B72D1-4D05-4F69-9106-34A44F45DD4F}" type="presParOf" srcId="{E6132234-6BE8-4770-8D41-14903B9BA2BC}" destId="{B68286EB-8692-4305-814F-9233AAD5CF54}" srcOrd="5" destOrd="0" presId="urn:microsoft.com/office/officeart/2005/8/layout/hierarchy1"/>
    <dgm:cxn modelId="{2D3E3AF1-E568-43B1-BC94-62A16D8A3602}" type="presParOf" srcId="{B68286EB-8692-4305-814F-9233AAD5CF54}" destId="{531AA2F4-F8AD-4300-99E7-6A195A16D947}" srcOrd="0" destOrd="0" presId="urn:microsoft.com/office/officeart/2005/8/layout/hierarchy1"/>
    <dgm:cxn modelId="{6AEE0F32-8B42-4842-9F2E-39F90252ADB6}" type="presParOf" srcId="{531AA2F4-F8AD-4300-99E7-6A195A16D947}" destId="{00AD6105-A961-4BA3-BB26-C1ADFDC87AD3}" srcOrd="0" destOrd="0" presId="urn:microsoft.com/office/officeart/2005/8/layout/hierarchy1"/>
    <dgm:cxn modelId="{059E5651-235B-468F-9AD4-BB0C239177E5}" type="presParOf" srcId="{531AA2F4-F8AD-4300-99E7-6A195A16D947}" destId="{09A18483-BB0D-45C4-A3D0-BE6024AE1381}" srcOrd="1" destOrd="0" presId="urn:microsoft.com/office/officeart/2005/8/layout/hierarchy1"/>
    <dgm:cxn modelId="{E8359ACA-91A2-4565-8F87-E438EBF386DA}" type="presParOf" srcId="{B68286EB-8692-4305-814F-9233AAD5CF54}" destId="{50EF3F40-C0BD-43E3-9BAC-58EEFDC0834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253433-20ED-4E05-90AD-1EE0A9BFCF18}">
      <dsp:nvSpPr>
        <dsp:cNvPr id="0" name=""/>
        <dsp:cNvSpPr/>
      </dsp:nvSpPr>
      <dsp:spPr>
        <a:xfrm>
          <a:off x="2508354" y="1310025"/>
          <a:ext cx="91440" cy="1657928"/>
        </a:xfrm>
        <a:custGeom>
          <a:avLst/>
          <a:gdLst/>
          <a:ahLst/>
          <a:cxnLst/>
          <a:rect l="0" t="0" r="0" b="0"/>
          <a:pathLst>
            <a:path>
              <a:moveTo>
                <a:pt x="52931" y="0"/>
              </a:moveTo>
              <a:lnTo>
                <a:pt x="52931" y="1558629"/>
              </a:lnTo>
              <a:lnTo>
                <a:pt x="45720" y="1558629"/>
              </a:lnTo>
              <a:lnTo>
                <a:pt x="45720" y="16579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0895F8-5A56-4E50-91C5-56517CEB4F9E}">
      <dsp:nvSpPr>
        <dsp:cNvPr id="0" name=""/>
        <dsp:cNvSpPr/>
      </dsp:nvSpPr>
      <dsp:spPr>
        <a:xfrm>
          <a:off x="2561285" y="1310025"/>
          <a:ext cx="1373111" cy="5777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444"/>
              </a:lnTo>
              <a:lnTo>
                <a:pt x="1373111" y="478444"/>
              </a:lnTo>
              <a:lnTo>
                <a:pt x="1373111" y="5777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C802C-837C-4C9F-87F9-8C09C616DE57}">
      <dsp:nvSpPr>
        <dsp:cNvPr id="0" name=""/>
        <dsp:cNvSpPr/>
      </dsp:nvSpPr>
      <dsp:spPr>
        <a:xfrm>
          <a:off x="1136217" y="1310025"/>
          <a:ext cx="1425068" cy="579057"/>
        </a:xfrm>
        <a:custGeom>
          <a:avLst/>
          <a:gdLst/>
          <a:ahLst/>
          <a:cxnLst/>
          <a:rect l="0" t="0" r="0" b="0"/>
          <a:pathLst>
            <a:path>
              <a:moveTo>
                <a:pt x="1425068" y="0"/>
              </a:moveTo>
              <a:lnTo>
                <a:pt x="1425068" y="479757"/>
              </a:lnTo>
              <a:lnTo>
                <a:pt x="0" y="479757"/>
              </a:lnTo>
              <a:lnTo>
                <a:pt x="0" y="5790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979A00-47B5-45D6-B2A0-55054A5357DB}">
      <dsp:nvSpPr>
        <dsp:cNvPr id="0" name=""/>
        <dsp:cNvSpPr/>
      </dsp:nvSpPr>
      <dsp:spPr>
        <a:xfrm>
          <a:off x="2025337" y="629370"/>
          <a:ext cx="1071897" cy="6806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23D0AE3-40D4-40A9-81A8-46734FA3B19F}">
      <dsp:nvSpPr>
        <dsp:cNvPr id="0" name=""/>
        <dsp:cNvSpPr/>
      </dsp:nvSpPr>
      <dsp:spPr>
        <a:xfrm>
          <a:off x="2144436" y="742514"/>
          <a:ext cx="1071897" cy="6806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2 Sócios</a:t>
          </a:r>
        </a:p>
      </dsp:txBody>
      <dsp:txXfrm>
        <a:off x="2164372" y="762450"/>
        <a:ext cx="1032025" cy="640782"/>
      </dsp:txXfrm>
    </dsp:sp>
    <dsp:sp modelId="{26B1BB1C-7A58-4EC8-9D5D-785BEC18DD05}">
      <dsp:nvSpPr>
        <dsp:cNvPr id="0" name=""/>
        <dsp:cNvSpPr/>
      </dsp:nvSpPr>
      <dsp:spPr>
        <a:xfrm>
          <a:off x="417553" y="1889082"/>
          <a:ext cx="1437328" cy="5141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0532B53-0995-4034-A4C6-FD662E4591FE}">
      <dsp:nvSpPr>
        <dsp:cNvPr id="0" name=""/>
        <dsp:cNvSpPr/>
      </dsp:nvSpPr>
      <dsp:spPr>
        <a:xfrm>
          <a:off x="536652" y="2002226"/>
          <a:ext cx="1437328" cy="5141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2 Ortodontistas</a:t>
          </a:r>
        </a:p>
      </dsp:txBody>
      <dsp:txXfrm>
        <a:off x="551712" y="2017286"/>
        <a:ext cx="1407208" cy="484073"/>
      </dsp:txXfrm>
    </dsp:sp>
    <dsp:sp modelId="{C7D6DB4F-EFA1-4891-BA4A-F7951645A1DA}">
      <dsp:nvSpPr>
        <dsp:cNvPr id="0" name=""/>
        <dsp:cNvSpPr/>
      </dsp:nvSpPr>
      <dsp:spPr>
        <a:xfrm>
          <a:off x="3190264" y="1887768"/>
          <a:ext cx="1488265" cy="49181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66309B2-973B-458E-BE53-7CEBC1808194}">
      <dsp:nvSpPr>
        <dsp:cNvPr id="0" name=""/>
        <dsp:cNvSpPr/>
      </dsp:nvSpPr>
      <dsp:spPr>
        <a:xfrm>
          <a:off x="3309364" y="2000913"/>
          <a:ext cx="1488265" cy="4918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1 Endodontista</a:t>
          </a:r>
        </a:p>
      </dsp:txBody>
      <dsp:txXfrm>
        <a:off x="3323769" y="2015318"/>
        <a:ext cx="1459455" cy="463003"/>
      </dsp:txXfrm>
    </dsp:sp>
    <dsp:sp modelId="{00AD6105-A961-4BA3-BB26-C1ADFDC87AD3}">
      <dsp:nvSpPr>
        <dsp:cNvPr id="0" name=""/>
        <dsp:cNvSpPr/>
      </dsp:nvSpPr>
      <dsp:spPr>
        <a:xfrm>
          <a:off x="1801859" y="2967954"/>
          <a:ext cx="1504429" cy="6806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9A18483-BB0D-45C4-A3D0-BE6024AE1381}">
      <dsp:nvSpPr>
        <dsp:cNvPr id="0" name=""/>
        <dsp:cNvSpPr/>
      </dsp:nvSpPr>
      <dsp:spPr>
        <a:xfrm>
          <a:off x="1920959" y="3081098"/>
          <a:ext cx="1504429" cy="68065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2 Secretárias</a:t>
          </a:r>
        </a:p>
      </dsp:txBody>
      <dsp:txXfrm>
        <a:off x="1940895" y="3101034"/>
        <a:ext cx="1464557" cy="6407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ACECB-0FCA-4760-8871-791BC6982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1933</Words>
  <Characters>10439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 Andrade</cp:lastModifiedBy>
  <cp:revision>18</cp:revision>
  <dcterms:created xsi:type="dcterms:W3CDTF">2014-08-11T19:26:00Z</dcterms:created>
  <dcterms:modified xsi:type="dcterms:W3CDTF">2014-08-14T00:38:00Z</dcterms:modified>
</cp:coreProperties>
</file>