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C129D" w14:textId="77777777" w:rsidR="00D039F7" w:rsidRDefault="00000000">
      <w:pPr>
        <w:pStyle w:val="Titlu1"/>
        <w:spacing w:before="110"/>
        <w:ind w:left="120"/>
      </w:pPr>
      <w:bookmarkStart w:id="0" w:name="_bookmark0"/>
      <w:bookmarkEnd w:id="0"/>
      <w:r>
        <w:rPr>
          <w:spacing w:val="-6"/>
          <w:w w:val="110"/>
        </w:rPr>
        <w:t>Table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5E52EDCB" w14:textId="77777777" w:rsidR="00D039F7" w:rsidRDefault="00000000">
      <w:pPr>
        <w:spacing w:before="154"/>
        <w:ind w:left="120"/>
        <w:rPr>
          <w:i/>
          <w:sz w:val="24"/>
        </w:rPr>
      </w:pPr>
      <w:r>
        <w:rPr>
          <w:i/>
          <w:w w:val="105"/>
          <w:sz w:val="24"/>
        </w:rPr>
        <w:t>Cronbach’s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alpha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coefficients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confidence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intervals</w:t>
      </w:r>
    </w:p>
    <w:p w14:paraId="2E798001" w14:textId="77777777" w:rsidR="00D039F7" w:rsidRDefault="00D039F7">
      <w:pPr>
        <w:pStyle w:val="Corptext"/>
        <w:spacing w:before="10"/>
        <w:rPr>
          <w:i/>
          <w:sz w:val="20"/>
        </w:rPr>
      </w:pPr>
    </w:p>
    <w:tbl>
      <w:tblPr>
        <w:tblStyle w:val="TableNormal"/>
        <w:tblW w:w="0" w:type="auto"/>
        <w:tblInd w:w="844" w:type="dxa"/>
        <w:tblLayout w:type="fixed"/>
        <w:tblLook w:val="01E0" w:firstRow="1" w:lastRow="1" w:firstColumn="1" w:lastColumn="1" w:noHBand="0" w:noVBand="0"/>
      </w:tblPr>
      <w:tblGrid>
        <w:gridCol w:w="2711"/>
        <w:gridCol w:w="1245"/>
        <w:gridCol w:w="1416"/>
        <w:gridCol w:w="1395"/>
      </w:tblGrid>
      <w:tr w:rsidR="00D039F7" w:rsidRPr="00241770" w14:paraId="074B3E26" w14:textId="77777777" w:rsidTr="00241770">
        <w:trPr>
          <w:trHeight w:val="68"/>
        </w:trPr>
        <w:tc>
          <w:tcPr>
            <w:tcW w:w="2711" w:type="dxa"/>
            <w:tcBorders>
              <w:top w:val="single" w:sz="8" w:space="0" w:color="000000"/>
              <w:bottom w:val="single" w:sz="6" w:space="0" w:color="000000"/>
            </w:tcBorders>
          </w:tcPr>
          <w:p w14:paraId="0630787D" w14:textId="77777777" w:rsidR="00D039F7" w:rsidRPr="00241770" w:rsidRDefault="00D039F7" w:rsidP="00276E36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000000"/>
              <w:bottom w:val="single" w:sz="6" w:space="0" w:color="000000"/>
            </w:tcBorders>
          </w:tcPr>
          <w:p w14:paraId="0C8B09E3" w14:textId="114E5B0C" w:rsidR="00D039F7" w:rsidRPr="00241770" w:rsidRDefault="00000000" w:rsidP="00276E36">
            <w:pPr>
              <w:pStyle w:val="TableParagraph"/>
              <w:spacing w:before="0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Cronbac</w:t>
            </w:r>
            <w:r w:rsidR="00276E36"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h</w:t>
            </w: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’s</w:t>
            </w:r>
            <w:r w:rsidRPr="00241770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276E36"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α</w:t>
            </w:r>
          </w:p>
        </w:tc>
        <w:tc>
          <w:tcPr>
            <w:tcW w:w="1416" w:type="dxa"/>
            <w:tcBorders>
              <w:top w:val="single" w:sz="8" w:space="0" w:color="000000"/>
              <w:bottom w:val="single" w:sz="6" w:space="0" w:color="000000"/>
            </w:tcBorders>
          </w:tcPr>
          <w:p w14:paraId="4D06FEF7" w14:textId="77777777" w:rsidR="00D039F7" w:rsidRPr="00241770" w:rsidRDefault="00000000" w:rsidP="00276E36">
            <w:pPr>
              <w:pStyle w:val="TableParagraph"/>
              <w:spacing w:before="0"/>
              <w:ind w:left="118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95%</w:t>
            </w:r>
            <w:r w:rsidRPr="00241770">
              <w:rPr>
                <w:rFonts w:ascii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Pr="00241770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Lower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6" w:space="0" w:color="000000"/>
            </w:tcBorders>
          </w:tcPr>
          <w:p w14:paraId="207017BC" w14:textId="77777777" w:rsidR="00D039F7" w:rsidRPr="00241770" w:rsidRDefault="00000000" w:rsidP="00276E36">
            <w:pPr>
              <w:pStyle w:val="TableParagraph"/>
              <w:spacing w:before="0"/>
              <w:ind w:left="118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95%</w:t>
            </w:r>
            <w:r w:rsidRPr="00241770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Pr="00241770">
              <w:rPr>
                <w:rFonts w:ascii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Upper</w:t>
            </w:r>
          </w:p>
        </w:tc>
      </w:tr>
      <w:tr w:rsidR="00D039F7" w:rsidRPr="00241770" w14:paraId="2C455CE2" w14:textId="77777777" w:rsidTr="00241770">
        <w:trPr>
          <w:trHeight w:val="163"/>
        </w:trPr>
        <w:tc>
          <w:tcPr>
            <w:tcW w:w="2711" w:type="dxa"/>
            <w:tcBorders>
              <w:top w:val="single" w:sz="6" w:space="0" w:color="000000"/>
            </w:tcBorders>
          </w:tcPr>
          <w:p w14:paraId="6C9BE9C8" w14:textId="77777777" w:rsidR="00D039F7" w:rsidRPr="00241770" w:rsidRDefault="00000000" w:rsidP="00276E36">
            <w:pPr>
              <w:pStyle w:val="TableParagraph"/>
              <w:spacing w:before="0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Gratitude</w:t>
            </w:r>
          </w:p>
        </w:tc>
        <w:tc>
          <w:tcPr>
            <w:tcW w:w="1245" w:type="dxa"/>
            <w:tcBorders>
              <w:top w:val="single" w:sz="6" w:space="0" w:color="000000"/>
            </w:tcBorders>
          </w:tcPr>
          <w:p w14:paraId="34647D6A" w14:textId="06078459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.72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0E2C2ABF" w14:textId="1C8637EF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.66</w:t>
            </w:r>
          </w:p>
        </w:tc>
        <w:tc>
          <w:tcPr>
            <w:tcW w:w="1395" w:type="dxa"/>
            <w:tcBorders>
              <w:top w:val="single" w:sz="6" w:space="0" w:color="000000"/>
            </w:tcBorders>
          </w:tcPr>
          <w:p w14:paraId="4F708FB1" w14:textId="6C260078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.77</w:t>
            </w:r>
          </w:p>
        </w:tc>
      </w:tr>
      <w:tr w:rsidR="00D039F7" w:rsidRPr="00241770" w14:paraId="1B44D811" w14:textId="77777777" w:rsidTr="00241770">
        <w:trPr>
          <w:trHeight w:val="60"/>
        </w:trPr>
        <w:tc>
          <w:tcPr>
            <w:tcW w:w="2711" w:type="dxa"/>
          </w:tcPr>
          <w:p w14:paraId="7C090CEF" w14:textId="77777777" w:rsidR="00D039F7" w:rsidRPr="00241770" w:rsidRDefault="00000000" w:rsidP="00276E36">
            <w:pPr>
              <w:pStyle w:val="TableParagraph"/>
              <w:spacing w:before="0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Amotivation</w:t>
            </w:r>
          </w:p>
        </w:tc>
        <w:tc>
          <w:tcPr>
            <w:tcW w:w="1245" w:type="dxa"/>
          </w:tcPr>
          <w:p w14:paraId="02422DEE" w14:textId="696D0B84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.75</w:t>
            </w:r>
          </w:p>
        </w:tc>
        <w:tc>
          <w:tcPr>
            <w:tcW w:w="1416" w:type="dxa"/>
          </w:tcPr>
          <w:p w14:paraId="3FE8B5BD" w14:textId="641C9969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.69</w:t>
            </w:r>
          </w:p>
        </w:tc>
        <w:tc>
          <w:tcPr>
            <w:tcW w:w="1395" w:type="dxa"/>
          </w:tcPr>
          <w:p w14:paraId="5D90E8EE" w14:textId="0376B609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.8</w:t>
            </w:r>
            <w:r w:rsidR="00276E36"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0</w:t>
            </w:r>
          </w:p>
        </w:tc>
      </w:tr>
      <w:tr w:rsidR="00D039F7" w:rsidRPr="00241770" w14:paraId="7222AC99" w14:textId="77777777" w:rsidTr="00241770">
        <w:trPr>
          <w:trHeight w:val="73"/>
        </w:trPr>
        <w:tc>
          <w:tcPr>
            <w:tcW w:w="2711" w:type="dxa"/>
          </w:tcPr>
          <w:p w14:paraId="3B21C357" w14:textId="77777777" w:rsidR="00D039F7" w:rsidRPr="00241770" w:rsidRDefault="00000000" w:rsidP="00276E36">
            <w:pPr>
              <w:pStyle w:val="TableParagraph"/>
              <w:spacing w:before="0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Extrinsic</w:t>
            </w:r>
            <w:r w:rsidRPr="00241770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regulation</w:t>
            </w:r>
          </w:p>
        </w:tc>
        <w:tc>
          <w:tcPr>
            <w:tcW w:w="1245" w:type="dxa"/>
          </w:tcPr>
          <w:p w14:paraId="194FBF2B" w14:textId="175FC835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.83</w:t>
            </w:r>
          </w:p>
        </w:tc>
        <w:tc>
          <w:tcPr>
            <w:tcW w:w="1416" w:type="dxa"/>
          </w:tcPr>
          <w:p w14:paraId="236590F1" w14:textId="147E8044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.8</w:t>
            </w:r>
            <w:r w:rsidR="00276E36"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0</w:t>
            </w:r>
          </w:p>
        </w:tc>
        <w:tc>
          <w:tcPr>
            <w:tcW w:w="1395" w:type="dxa"/>
          </w:tcPr>
          <w:p w14:paraId="0A76297F" w14:textId="7C3239A7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.86</w:t>
            </w:r>
          </w:p>
        </w:tc>
      </w:tr>
      <w:tr w:rsidR="00D039F7" w:rsidRPr="00241770" w14:paraId="439663DD" w14:textId="77777777" w:rsidTr="00241770">
        <w:trPr>
          <w:trHeight w:val="60"/>
        </w:trPr>
        <w:tc>
          <w:tcPr>
            <w:tcW w:w="2711" w:type="dxa"/>
          </w:tcPr>
          <w:p w14:paraId="37446404" w14:textId="77777777" w:rsidR="00D039F7" w:rsidRPr="00241770" w:rsidRDefault="00000000" w:rsidP="00276E36">
            <w:pPr>
              <w:pStyle w:val="TableParagraph"/>
              <w:spacing w:before="0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Introjected</w:t>
            </w:r>
            <w:r w:rsidRPr="00241770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regulation</w:t>
            </w:r>
          </w:p>
        </w:tc>
        <w:tc>
          <w:tcPr>
            <w:tcW w:w="1245" w:type="dxa"/>
          </w:tcPr>
          <w:p w14:paraId="55BDBFCC" w14:textId="52105DBA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.72</w:t>
            </w:r>
          </w:p>
        </w:tc>
        <w:tc>
          <w:tcPr>
            <w:tcW w:w="1416" w:type="dxa"/>
          </w:tcPr>
          <w:p w14:paraId="6B73E6D9" w14:textId="540B7EB4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.66</w:t>
            </w:r>
          </w:p>
        </w:tc>
        <w:tc>
          <w:tcPr>
            <w:tcW w:w="1395" w:type="dxa"/>
          </w:tcPr>
          <w:p w14:paraId="586C08B1" w14:textId="2DDAB953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.77</w:t>
            </w:r>
          </w:p>
        </w:tc>
      </w:tr>
      <w:tr w:rsidR="00D039F7" w:rsidRPr="00241770" w14:paraId="0B024BC3" w14:textId="77777777" w:rsidTr="00241770">
        <w:trPr>
          <w:trHeight w:val="60"/>
        </w:trPr>
        <w:tc>
          <w:tcPr>
            <w:tcW w:w="2711" w:type="dxa"/>
          </w:tcPr>
          <w:p w14:paraId="7B81EEE5" w14:textId="77777777" w:rsidR="00D039F7" w:rsidRPr="00241770" w:rsidRDefault="00000000" w:rsidP="00276E36">
            <w:pPr>
              <w:pStyle w:val="TableParagraph"/>
              <w:spacing w:before="0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>Identified</w:t>
            </w:r>
            <w:r w:rsidRPr="00241770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regulation</w:t>
            </w:r>
          </w:p>
        </w:tc>
        <w:tc>
          <w:tcPr>
            <w:tcW w:w="1245" w:type="dxa"/>
          </w:tcPr>
          <w:p w14:paraId="42B6D0AF" w14:textId="58E87D50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.74</w:t>
            </w:r>
          </w:p>
        </w:tc>
        <w:tc>
          <w:tcPr>
            <w:tcW w:w="1416" w:type="dxa"/>
          </w:tcPr>
          <w:p w14:paraId="7A70AF66" w14:textId="58089C9A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.67</w:t>
            </w:r>
          </w:p>
        </w:tc>
        <w:tc>
          <w:tcPr>
            <w:tcW w:w="1395" w:type="dxa"/>
          </w:tcPr>
          <w:p w14:paraId="5005D67D" w14:textId="3B047028" w:rsidR="00D039F7" w:rsidRPr="00241770" w:rsidRDefault="00000000" w:rsidP="00276E36">
            <w:pPr>
              <w:pStyle w:val="TableParagraph"/>
              <w:spacing w:before="0"/>
              <w:ind w:left="1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.79</w:t>
            </w:r>
          </w:p>
        </w:tc>
      </w:tr>
      <w:tr w:rsidR="00D039F7" w:rsidRPr="00241770" w14:paraId="3F7D2E5F" w14:textId="77777777" w:rsidTr="00241770">
        <w:trPr>
          <w:trHeight w:val="88"/>
        </w:trPr>
        <w:tc>
          <w:tcPr>
            <w:tcW w:w="2711" w:type="dxa"/>
          </w:tcPr>
          <w:p w14:paraId="72211CDA" w14:textId="77777777" w:rsidR="00D039F7" w:rsidRPr="00241770" w:rsidRDefault="00000000" w:rsidP="00276E36">
            <w:pPr>
              <w:pStyle w:val="TableParagraph"/>
              <w:spacing w:before="0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Intrinsic</w:t>
            </w:r>
            <w:r w:rsidRPr="002417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motivation</w:t>
            </w:r>
          </w:p>
        </w:tc>
        <w:tc>
          <w:tcPr>
            <w:tcW w:w="1245" w:type="dxa"/>
          </w:tcPr>
          <w:p w14:paraId="7B5CCD0E" w14:textId="6A1C509C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.89</w:t>
            </w:r>
          </w:p>
        </w:tc>
        <w:tc>
          <w:tcPr>
            <w:tcW w:w="1416" w:type="dxa"/>
          </w:tcPr>
          <w:p w14:paraId="323387A6" w14:textId="5D6C9849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.87</w:t>
            </w:r>
          </w:p>
        </w:tc>
        <w:tc>
          <w:tcPr>
            <w:tcW w:w="1395" w:type="dxa"/>
          </w:tcPr>
          <w:p w14:paraId="7DE7C4FE" w14:textId="344F818E" w:rsidR="00D039F7" w:rsidRPr="00241770" w:rsidRDefault="00000000" w:rsidP="00276E36">
            <w:pPr>
              <w:pStyle w:val="TableParagraph"/>
              <w:spacing w:before="0"/>
              <w:ind w:left="11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.91</w:t>
            </w:r>
          </w:p>
        </w:tc>
      </w:tr>
      <w:tr w:rsidR="00D039F7" w:rsidRPr="00241770" w14:paraId="39B2D88D" w14:textId="77777777" w:rsidTr="00241770">
        <w:trPr>
          <w:trHeight w:val="60"/>
        </w:trPr>
        <w:tc>
          <w:tcPr>
            <w:tcW w:w="2711" w:type="dxa"/>
          </w:tcPr>
          <w:p w14:paraId="4068D425" w14:textId="77777777" w:rsidR="00D039F7" w:rsidRPr="00241770" w:rsidRDefault="00000000" w:rsidP="00276E36">
            <w:pPr>
              <w:pStyle w:val="TableParagraph"/>
              <w:spacing w:before="0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  <w:r w:rsidRPr="00241770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performance</w:t>
            </w:r>
          </w:p>
        </w:tc>
        <w:tc>
          <w:tcPr>
            <w:tcW w:w="1245" w:type="dxa"/>
          </w:tcPr>
          <w:p w14:paraId="109F5CEC" w14:textId="5B4D55C0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.88</w:t>
            </w:r>
          </w:p>
        </w:tc>
        <w:tc>
          <w:tcPr>
            <w:tcW w:w="1416" w:type="dxa"/>
          </w:tcPr>
          <w:p w14:paraId="4CBC762B" w14:textId="2A1B0848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.86</w:t>
            </w:r>
          </w:p>
        </w:tc>
        <w:tc>
          <w:tcPr>
            <w:tcW w:w="1395" w:type="dxa"/>
          </w:tcPr>
          <w:p w14:paraId="750E1E71" w14:textId="06CE1E6B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.9</w:t>
            </w:r>
            <w:r w:rsidR="00276E36"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0</w:t>
            </w:r>
          </w:p>
        </w:tc>
      </w:tr>
      <w:tr w:rsidR="00D039F7" w:rsidRPr="00241770" w14:paraId="07EC5562" w14:textId="77777777" w:rsidTr="00241770">
        <w:trPr>
          <w:trHeight w:val="60"/>
        </w:trPr>
        <w:tc>
          <w:tcPr>
            <w:tcW w:w="2711" w:type="dxa"/>
            <w:tcBorders>
              <w:bottom w:val="single" w:sz="8" w:space="0" w:color="000000"/>
            </w:tcBorders>
          </w:tcPr>
          <w:p w14:paraId="1D2A6AAC" w14:textId="77777777" w:rsidR="00D039F7" w:rsidRPr="00241770" w:rsidRDefault="00000000" w:rsidP="00276E36">
            <w:pPr>
              <w:pStyle w:val="TableParagraph"/>
              <w:spacing w:before="0"/>
              <w:ind w:left="119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Contextual</w:t>
            </w:r>
            <w:r w:rsidRPr="00241770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performance</w:t>
            </w:r>
          </w:p>
        </w:tc>
        <w:tc>
          <w:tcPr>
            <w:tcW w:w="1245" w:type="dxa"/>
            <w:tcBorders>
              <w:bottom w:val="single" w:sz="8" w:space="0" w:color="000000"/>
            </w:tcBorders>
          </w:tcPr>
          <w:p w14:paraId="7F4B0CF7" w14:textId="40DF81DD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.83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 w14:paraId="7D3D60AE" w14:textId="6A196AE0" w:rsidR="00D039F7" w:rsidRPr="00241770" w:rsidRDefault="00000000" w:rsidP="00276E36">
            <w:pPr>
              <w:pStyle w:val="TableParagraph"/>
              <w:spacing w:before="0"/>
              <w:ind w:left="11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.79</w:t>
            </w:r>
          </w:p>
        </w:tc>
        <w:tc>
          <w:tcPr>
            <w:tcW w:w="1395" w:type="dxa"/>
            <w:tcBorders>
              <w:bottom w:val="single" w:sz="8" w:space="0" w:color="000000"/>
            </w:tcBorders>
          </w:tcPr>
          <w:p w14:paraId="36B2E447" w14:textId="2C719B01" w:rsidR="00D039F7" w:rsidRPr="00241770" w:rsidRDefault="00000000" w:rsidP="00276E36">
            <w:pPr>
              <w:pStyle w:val="TableParagraph"/>
              <w:spacing w:before="0"/>
              <w:ind w:left="11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.86</w:t>
            </w:r>
          </w:p>
        </w:tc>
      </w:tr>
    </w:tbl>
    <w:p w14:paraId="10943F0F" w14:textId="77777777" w:rsidR="00D039F7" w:rsidRDefault="00D039F7">
      <w:pPr>
        <w:rPr>
          <w:sz w:val="24"/>
        </w:rPr>
        <w:sectPr w:rsidR="00D039F7">
          <w:headerReference w:type="default" r:id="rId6"/>
          <w:pgSz w:w="12240" w:h="15840"/>
          <w:pgMar w:top="1300" w:right="960" w:bottom="280" w:left="1320" w:header="649" w:footer="0" w:gutter="0"/>
          <w:cols w:space="708"/>
        </w:sectPr>
      </w:pPr>
    </w:p>
    <w:p w14:paraId="2243ED9B" w14:textId="77777777" w:rsidR="00D039F7" w:rsidRDefault="00000000">
      <w:pPr>
        <w:pStyle w:val="Titlu1"/>
        <w:spacing w:before="110"/>
        <w:ind w:left="120"/>
      </w:pPr>
      <w:bookmarkStart w:id="1" w:name="_bookmark1"/>
      <w:bookmarkEnd w:id="1"/>
      <w:r>
        <w:rPr>
          <w:spacing w:val="-6"/>
          <w:w w:val="110"/>
        </w:rPr>
        <w:lastRenderedPageBreak/>
        <w:t>Table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22FF0DE8" w14:textId="77777777" w:rsidR="00D039F7" w:rsidRDefault="00000000">
      <w:pPr>
        <w:spacing w:before="154"/>
        <w:ind w:left="120"/>
        <w:rPr>
          <w:i/>
          <w:sz w:val="24"/>
        </w:rPr>
      </w:pPr>
      <w:r>
        <w:rPr>
          <w:i/>
          <w:w w:val="105"/>
          <w:sz w:val="24"/>
        </w:rPr>
        <w:t>Descriptive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statistics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primary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variables</w:t>
      </w:r>
    </w:p>
    <w:p w14:paraId="2DC53268" w14:textId="77777777" w:rsidR="00D039F7" w:rsidRDefault="00D039F7">
      <w:pPr>
        <w:pStyle w:val="Corptext"/>
        <w:spacing w:before="9"/>
        <w:rPr>
          <w:i/>
          <w:sz w:val="20"/>
        </w:rPr>
      </w:pPr>
    </w:p>
    <w:tbl>
      <w:tblPr>
        <w:tblStyle w:val="TableNormal"/>
        <w:tblW w:w="0" w:type="auto"/>
        <w:tblInd w:w="196" w:type="dxa"/>
        <w:tblLayout w:type="fixed"/>
        <w:tblLook w:val="01E0" w:firstRow="1" w:lastRow="1" w:firstColumn="1" w:lastColumn="1" w:noHBand="0" w:noVBand="0"/>
      </w:tblPr>
      <w:tblGrid>
        <w:gridCol w:w="2890"/>
        <w:gridCol w:w="524"/>
        <w:gridCol w:w="714"/>
        <w:gridCol w:w="582"/>
        <w:gridCol w:w="887"/>
        <w:gridCol w:w="575"/>
        <w:gridCol w:w="616"/>
        <w:gridCol w:w="1251"/>
        <w:gridCol w:w="1250"/>
      </w:tblGrid>
      <w:tr w:rsidR="00D039F7" w:rsidRPr="00241770" w14:paraId="59E1AE54" w14:textId="77777777" w:rsidTr="009417D8">
        <w:trPr>
          <w:trHeight w:val="68"/>
        </w:trPr>
        <w:tc>
          <w:tcPr>
            <w:tcW w:w="2890" w:type="dxa"/>
            <w:tcBorders>
              <w:top w:val="single" w:sz="8" w:space="0" w:color="000000"/>
              <w:bottom w:val="single" w:sz="6" w:space="0" w:color="000000"/>
            </w:tcBorders>
          </w:tcPr>
          <w:p w14:paraId="012B914F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Variables</w:t>
            </w:r>
          </w:p>
        </w:tc>
        <w:tc>
          <w:tcPr>
            <w:tcW w:w="524" w:type="dxa"/>
            <w:tcBorders>
              <w:top w:val="single" w:sz="8" w:space="0" w:color="000000"/>
              <w:bottom w:val="single" w:sz="6" w:space="0" w:color="000000"/>
            </w:tcBorders>
          </w:tcPr>
          <w:p w14:paraId="7F7228C9" w14:textId="77777777" w:rsidR="00D039F7" w:rsidRPr="00241770" w:rsidRDefault="00000000" w:rsidP="009417D8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89"/>
                <w:sz w:val="20"/>
                <w:szCs w:val="20"/>
              </w:rPr>
              <w:t>N</w:t>
            </w:r>
          </w:p>
        </w:tc>
        <w:tc>
          <w:tcPr>
            <w:tcW w:w="714" w:type="dxa"/>
            <w:tcBorders>
              <w:top w:val="single" w:sz="8" w:space="0" w:color="000000"/>
              <w:bottom w:val="single" w:sz="6" w:space="0" w:color="000000"/>
            </w:tcBorders>
          </w:tcPr>
          <w:p w14:paraId="5993A3DA" w14:textId="77777777" w:rsidR="00D039F7" w:rsidRPr="00241770" w:rsidRDefault="00000000" w:rsidP="009417D8">
            <w:pPr>
              <w:pStyle w:val="TableParagraph"/>
              <w:spacing w:before="0"/>
              <w:ind w:left="81"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Mean</w:t>
            </w:r>
          </w:p>
        </w:tc>
        <w:tc>
          <w:tcPr>
            <w:tcW w:w="582" w:type="dxa"/>
            <w:tcBorders>
              <w:top w:val="single" w:sz="8" w:space="0" w:color="000000"/>
              <w:bottom w:val="single" w:sz="6" w:space="0" w:color="000000"/>
            </w:tcBorders>
          </w:tcPr>
          <w:p w14:paraId="1001B8BE" w14:textId="77777777" w:rsidR="00D039F7" w:rsidRPr="00241770" w:rsidRDefault="00000000" w:rsidP="009417D8">
            <w:pPr>
              <w:pStyle w:val="TableParagraph"/>
              <w:spacing w:before="0"/>
              <w:ind w:left="1" w:right="9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SD</w:t>
            </w:r>
          </w:p>
        </w:tc>
        <w:tc>
          <w:tcPr>
            <w:tcW w:w="887" w:type="dxa"/>
            <w:tcBorders>
              <w:top w:val="single" w:sz="8" w:space="0" w:color="000000"/>
              <w:bottom w:val="single" w:sz="6" w:space="0" w:color="000000"/>
            </w:tcBorders>
          </w:tcPr>
          <w:p w14:paraId="2D18FCA2" w14:textId="77777777" w:rsidR="00D039F7" w:rsidRPr="00241770" w:rsidRDefault="00000000" w:rsidP="009417D8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Median</w:t>
            </w:r>
          </w:p>
        </w:tc>
        <w:tc>
          <w:tcPr>
            <w:tcW w:w="575" w:type="dxa"/>
            <w:tcBorders>
              <w:top w:val="single" w:sz="8" w:space="0" w:color="000000"/>
              <w:bottom w:val="single" w:sz="6" w:space="0" w:color="000000"/>
            </w:tcBorders>
          </w:tcPr>
          <w:p w14:paraId="32A0A1C1" w14:textId="77777777" w:rsidR="00D039F7" w:rsidRPr="00241770" w:rsidRDefault="00000000" w:rsidP="009417D8">
            <w:pPr>
              <w:pStyle w:val="TableParagraph"/>
              <w:spacing w:before="0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Min</w:t>
            </w:r>
          </w:p>
        </w:tc>
        <w:tc>
          <w:tcPr>
            <w:tcW w:w="616" w:type="dxa"/>
            <w:tcBorders>
              <w:top w:val="single" w:sz="8" w:space="0" w:color="000000"/>
              <w:bottom w:val="single" w:sz="6" w:space="0" w:color="000000"/>
            </w:tcBorders>
          </w:tcPr>
          <w:p w14:paraId="576A26DA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Max</w:t>
            </w:r>
          </w:p>
        </w:tc>
        <w:tc>
          <w:tcPr>
            <w:tcW w:w="1251" w:type="dxa"/>
            <w:tcBorders>
              <w:top w:val="single" w:sz="8" w:space="0" w:color="000000"/>
              <w:bottom w:val="single" w:sz="6" w:space="0" w:color="000000"/>
            </w:tcBorders>
          </w:tcPr>
          <w:p w14:paraId="1E616CD0" w14:textId="77777777" w:rsidR="00D039F7" w:rsidRPr="00241770" w:rsidRDefault="00000000" w:rsidP="009417D8">
            <w:pPr>
              <w:pStyle w:val="TableParagraph"/>
              <w:spacing w:before="0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>Skew</w:t>
            </w:r>
            <w:r w:rsidRPr="00241770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(SE)</w:t>
            </w:r>
          </w:p>
        </w:tc>
        <w:tc>
          <w:tcPr>
            <w:tcW w:w="1250" w:type="dxa"/>
            <w:tcBorders>
              <w:top w:val="single" w:sz="8" w:space="0" w:color="000000"/>
              <w:bottom w:val="single" w:sz="6" w:space="0" w:color="000000"/>
            </w:tcBorders>
          </w:tcPr>
          <w:p w14:paraId="1A982575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>Kurt</w:t>
            </w:r>
            <w:r w:rsidRPr="00241770">
              <w:rPr>
                <w:rFonts w:ascii="Times New Roman" w:hAnsi="Times New Roman" w:cs="Times New Roman"/>
                <w:spacing w:val="-4"/>
                <w:w w:val="105"/>
                <w:sz w:val="20"/>
                <w:szCs w:val="20"/>
              </w:rPr>
              <w:t xml:space="preserve"> (SE)</w:t>
            </w:r>
          </w:p>
        </w:tc>
      </w:tr>
      <w:tr w:rsidR="00D039F7" w:rsidRPr="00241770" w14:paraId="1D7003CE" w14:textId="77777777" w:rsidTr="009417D8">
        <w:trPr>
          <w:trHeight w:val="49"/>
        </w:trPr>
        <w:tc>
          <w:tcPr>
            <w:tcW w:w="2890" w:type="dxa"/>
            <w:tcBorders>
              <w:top w:val="single" w:sz="6" w:space="0" w:color="000000"/>
            </w:tcBorders>
          </w:tcPr>
          <w:p w14:paraId="41E9A887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Amotivation</w:t>
            </w:r>
            <w:r w:rsidRPr="002417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(T1)</w:t>
            </w:r>
          </w:p>
        </w:tc>
        <w:tc>
          <w:tcPr>
            <w:tcW w:w="524" w:type="dxa"/>
            <w:tcBorders>
              <w:top w:val="single" w:sz="6" w:space="0" w:color="000000"/>
            </w:tcBorders>
          </w:tcPr>
          <w:p w14:paraId="3BF31EFB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  <w:tcBorders>
              <w:top w:val="single" w:sz="6" w:space="0" w:color="000000"/>
            </w:tcBorders>
          </w:tcPr>
          <w:p w14:paraId="78F85826" w14:textId="77777777" w:rsidR="00D039F7" w:rsidRPr="00241770" w:rsidRDefault="00000000" w:rsidP="009417D8">
            <w:pPr>
              <w:pStyle w:val="TableParagraph"/>
              <w:spacing w:before="0"/>
              <w:ind w:left="81" w:right="2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5.59</w:t>
            </w:r>
          </w:p>
        </w:tc>
        <w:tc>
          <w:tcPr>
            <w:tcW w:w="582" w:type="dxa"/>
            <w:tcBorders>
              <w:top w:val="single" w:sz="6" w:space="0" w:color="000000"/>
            </w:tcBorders>
          </w:tcPr>
          <w:p w14:paraId="6A5AA941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3.45</w:t>
            </w:r>
          </w:p>
        </w:tc>
        <w:tc>
          <w:tcPr>
            <w:tcW w:w="887" w:type="dxa"/>
            <w:tcBorders>
              <w:top w:val="single" w:sz="6" w:space="0" w:color="000000"/>
            </w:tcBorders>
          </w:tcPr>
          <w:p w14:paraId="331C21C5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4</w:t>
            </w:r>
          </w:p>
        </w:tc>
        <w:tc>
          <w:tcPr>
            <w:tcW w:w="575" w:type="dxa"/>
            <w:tcBorders>
              <w:top w:val="single" w:sz="6" w:space="0" w:color="000000"/>
            </w:tcBorders>
          </w:tcPr>
          <w:p w14:paraId="59483F68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16" w:type="dxa"/>
            <w:tcBorders>
              <w:top w:val="single" w:sz="6" w:space="0" w:color="000000"/>
            </w:tcBorders>
          </w:tcPr>
          <w:p w14:paraId="43B56581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18</w:t>
            </w:r>
          </w:p>
        </w:tc>
        <w:tc>
          <w:tcPr>
            <w:tcW w:w="1251" w:type="dxa"/>
            <w:tcBorders>
              <w:top w:val="single" w:sz="6" w:space="0" w:color="000000"/>
            </w:tcBorders>
          </w:tcPr>
          <w:p w14:paraId="2103CED8" w14:textId="19249BB6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1.53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  <w:tcBorders>
              <w:top w:val="single" w:sz="6" w:space="0" w:color="000000"/>
            </w:tcBorders>
          </w:tcPr>
          <w:p w14:paraId="2A230B2A" w14:textId="3094A40B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1.83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0B8867FB" w14:textId="77777777" w:rsidTr="009417D8">
        <w:trPr>
          <w:trHeight w:val="60"/>
        </w:trPr>
        <w:tc>
          <w:tcPr>
            <w:tcW w:w="2890" w:type="dxa"/>
          </w:tcPr>
          <w:p w14:paraId="6D4EBC7E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Amotivation</w:t>
            </w:r>
            <w:r w:rsidRPr="002417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(T2)</w:t>
            </w:r>
          </w:p>
        </w:tc>
        <w:tc>
          <w:tcPr>
            <w:tcW w:w="524" w:type="dxa"/>
          </w:tcPr>
          <w:p w14:paraId="00A212A2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64B170D8" w14:textId="77777777" w:rsidR="00D039F7" w:rsidRPr="00241770" w:rsidRDefault="00000000" w:rsidP="009417D8">
            <w:pPr>
              <w:pStyle w:val="TableParagraph"/>
              <w:spacing w:before="0"/>
              <w:ind w:left="81" w:right="2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5.92</w:t>
            </w:r>
          </w:p>
        </w:tc>
        <w:tc>
          <w:tcPr>
            <w:tcW w:w="582" w:type="dxa"/>
          </w:tcPr>
          <w:p w14:paraId="0642FDD1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3.52</w:t>
            </w:r>
          </w:p>
        </w:tc>
        <w:tc>
          <w:tcPr>
            <w:tcW w:w="887" w:type="dxa"/>
          </w:tcPr>
          <w:p w14:paraId="530FF6B8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5</w:t>
            </w:r>
          </w:p>
        </w:tc>
        <w:tc>
          <w:tcPr>
            <w:tcW w:w="575" w:type="dxa"/>
          </w:tcPr>
          <w:p w14:paraId="2678C8BD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16" w:type="dxa"/>
          </w:tcPr>
          <w:p w14:paraId="02B9B09D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18</w:t>
            </w:r>
          </w:p>
        </w:tc>
        <w:tc>
          <w:tcPr>
            <w:tcW w:w="1251" w:type="dxa"/>
          </w:tcPr>
          <w:p w14:paraId="28B9221F" w14:textId="2C7642E6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1.21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615EC3BF" w14:textId="7F3A6563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>0.6</w:t>
            </w:r>
            <w:r w:rsidR="009417D8"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>0</w:t>
            </w:r>
            <w:r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(.31)</w:t>
            </w:r>
          </w:p>
        </w:tc>
      </w:tr>
      <w:tr w:rsidR="00D039F7" w:rsidRPr="00241770" w14:paraId="1EB87793" w14:textId="77777777" w:rsidTr="009417D8">
        <w:trPr>
          <w:trHeight w:val="60"/>
        </w:trPr>
        <w:tc>
          <w:tcPr>
            <w:tcW w:w="2890" w:type="dxa"/>
          </w:tcPr>
          <w:p w14:paraId="0B09C9C0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Extrinsic</w:t>
            </w:r>
            <w:r w:rsidRPr="002417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regulation</w:t>
            </w:r>
            <w:r w:rsidRPr="002417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(T1)</w:t>
            </w:r>
          </w:p>
        </w:tc>
        <w:tc>
          <w:tcPr>
            <w:tcW w:w="524" w:type="dxa"/>
          </w:tcPr>
          <w:p w14:paraId="118D7BC2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7BD16D02" w14:textId="77777777" w:rsidR="00D039F7" w:rsidRPr="00241770" w:rsidRDefault="00000000" w:rsidP="009417D8">
            <w:pPr>
              <w:pStyle w:val="TableParagraph"/>
              <w:spacing w:before="0"/>
              <w:ind w:left="55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21.24</w:t>
            </w:r>
          </w:p>
        </w:tc>
        <w:tc>
          <w:tcPr>
            <w:tcW w:w="582" w:type="dxa"/>
          </w:tcPr>
          <w:p w14:paraId="2C4FD406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8.71</w:t>
            </w:r>
          </w:p>
        </w:tc>
        <w:tc>
          <w:tcPr>
            <w:tcW w:w="887" w:type="dxa"/>
          </w:tcPr>
          <w:p w14:paraId="0D85AC0C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21</w:t>
            </w:r>
          </w:p>
        </w:tc>
        <w:tc>
          <w:tcPr>
            <w:tcW w:w="575" w:type="dxa"/>
          </w:tcPr>
          <w:p w14:paraId="5C25EEDF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6</w:t>
            </w:r>
          </w:p>
        </w:tc>
        <w:tc>
          <w:tcPr>
            <w:tcW w:w="616" w:type="dxa"/>
          </w:tcPr>
          <w:p w14:paraId="3649C8CA" w14:textId="77777777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42</w:t>
            </w:r>
          </w:p>
        </w:tc>
        <w:tc>
          <w:tcPr>
            <w:tcW w:w="1251" w:type="dxa"/>
          </w:tcPr>
          <w:p w14:paraId="47A8B6D0" w14:textId="4B1E8664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>0.3</w:t>
            </w:r>
            <w:r w:rsidR="009417D8"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>0</w:t>
            </w:r>
            <w:r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2E7A23B4" w14:textId="537E5123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-0.62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474142E0" w14:textId="77777777" w:rsidTr="009417D8">
        <w:trPr>
          <w:trHeight w:val="60"/>
        </w:trPr>
        <w:tc>
          <w:tcPr>
            <w:tcW w:w="2890" w:type="dxa"/>
          </w:tcPr>
          <w:p w14:paraId="25D00B4F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Extrinsic</w:t>
            </w:r>
            <w:r w:rsidRPr="00241770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regulation</w:t>
            </w:r>
            <w:r w:rsidRPr="002417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(T2)</w:t>
            </w:r>
          </w:p>
        </w:tc>
        <w:tc>
          <w:tcPr>
            <w:tcW w:w="524" w:type="dxa"/>
          </w:tcPr>
          <w:p w14:paraId="394EA56C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192D0444" w14:textId="77777777" w:rsidR="00D039F7" w:rsidRPr="00241770" w:rsidRDefault="00000000" w:rsidP="009417D8">
            <w:pPr>
              <w:pStyle w:val="TableParagraph"/>
              <w:spacing w:before="0"/>
              <w:ind w:left="55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21.81</w:t>
            </w:r>
          </w:p>
        </w:tc>
        <w:tc>
          <w:tcPr>
            <w:tcW w:w="582" w:type="dxa"/>
          </w:tcPr>
          <w:p w14:paraId="6F096AFC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8.68</w:t>
            </w:r>
          </w:p>
        </w:tc>
        <w:tc>
          <w:tcPr>
            <w:tcW w:w="887" w:type="dxa"/>
          </w:tcPr>
          <w:p w14:paraId="575A2DEC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22.5</w:t>
            </w:r>
          </w:p>
        </w:tc>
        <w:tc>
          <w:tcPr>
            <w:tcW w:w="575" w:type="dxa"/>
          </w:tcPr>
          <w:p w14:paraId="39A091A0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6</w:t>
            </w:r>
          </w:p>
        </w:tc>
        <w:tc>
          <w:tcPr>
            <w:tcW w:w="616" w:type="dxa"/>
          </w:tcPr>
          <w:p w14:paraId="5FFF6743" w14:textId="77777777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42</w:t>
            </w:r>
          </w:p>
        </w:tc>
        <w:tc>
          <w:tcPr>
            <w:tcW w:w="1251" w:type="dxa"/>
          </w:tcPr>
          <w:p w14:paraId="642961C2" w14:textId="76CC5486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22984950" w14:textId="7E5087C3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-0.7</w:t>
            </w:r>
            <w:r w:rsidR="009417D8" w:rsidRPr="0024177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1F6ADBA1" w14:textId="77777777" w:rsidTr="009417D8">
        <w:trPr>
          <w:trHeight w:val="60"/>
        </w:trPr>
        <w:tc>
          <w:tcPr>
            <w:tcW w:w="2890" w:type="dxa"/>
          </w:tcPr>
          <w:p w14:paraId="2DAF69C9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Introjected</w:t>
            </w:r>
            <w:r w:rsidRPr="00241770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regulation</w:t>
            </w:r>
            <w:r w:rsidRPr="00241770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(T1)</w:t>
            </w:r>
          </w:p>
        </w:tc>
        <w:tc>
          <w:tcPr>
            <w:tcW w:w="524" w:type="dxa"/>
          </w:tcPr>
          <w:p w14:paraId="3D7A18C4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1014DB64" w14:textId="77777777" w:rsidR="00D039F7" w:rsidRPr="00241770" w:rsidRDefault="00000000" w:rsidP="009417D8">
            <w:pPr>
              <w:pStyle w:val="TableParagraph"/>
              <w:spacing w:before="0"/>
              <w:ind w:left="55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21.36</w:t>
            </w:r>
          </w:p>
        </w:tc>
        <w:tc>
          <w:tcPr>
            <w:tcW w:w="582" w:type="dxa"/>
          </w:tcPr>
          <w:p w14:paraId="0B314A0C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5.09</w:t>
            </w:r>
          </w:p>
        </w:tc>
        <w:tc>
          <w:tcPr>
            <w:tcW w:w="887" w:type="dxa"/>
          </w:tcPr>
          <w:p w14:paraId="7CF2631B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22</w:t>
            </w:r>
          </w:p>
        </w:tc>
        <w:tc>
          <w:tcPr>
            <w:tcW w:w="575" w:type="dxa"/>
          </w:tcPr>
          <w:p w14:paraId="79D0FE36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61B5641D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28</w:t>
            </w:r>
          </w:p>
        </w:tc>
        <w:tc>
          <w:tcPr>
            <w:tcW w:w="1251" w:type="dxa"/>
          </w:tcPr>
          <w:p w14:paraId="06CE882D" w14:textId="17D39729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-0.92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3C4ADF72" w14:textId="628C843C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527C3A83" w14:textId="77777777" w:rsidTr="009417D8">
        <w:trPr>
          <w:trHeight w:val="60"/>
        </w:trPr>
        <w:tc>
          <w:tcPr>
            <w:tcW w:w="2890" w:type="dxa"/>
          </w:tcPr>
          <w:p w14:paraId="61786057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Introjected</w:t>
            </w:r>
            <w:r w:rsidRPr="00241770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regulation</w:t>
            </w:r>
            <w:r w:rsidRPr="00241770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(T2)</w:t>
            </w:r>
          </w:p>
        </w:tc>
        <w:tc>
          <w:tcPr>
            <w:tcW w:w="524" w:type="dxa"/>
          </w:tcPr>
          <w:p w14:paraId="6214D3ED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541321A2" w14:textId="77777777" w:rsidR="00D039F7" w:rsidRPr="00241770" w:rsidRDefault="00000000" w:rsidP="009417D8">
            <w:pPr>
              <w:pStyle w:val="TableParagraph"/>
              <w:spacing w:before="0"/>
              <w:ind w:left="55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21.54</w:t>
            </w:r>
          </w:p>
        </w:tc>
        <w:tc>
          <w:tcPr>
            <w:tcW w:w="582" w:type="dxa"/>
          </w:tcPr>
          <w:p w14:paraId="7CFE2B53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5.47</w:t>
            </w:r>
          </w:p>
        </w:tc>
        <w:tc>
          <w:tcPr>
            <w:tcW w:w="887" w:type="dxa"/>
          </w:tcPr>
          <w:p w14:paraId="3DD10970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23</w:t>
            </w:r>
          </w:p>
        </w:tc>
        <w:tc>
          <w:tcPr>
            <w:tcW w:w="575" w:type="dxa"/>
          </w:tcPr>
          <w:p w14:paraId="1763D1F3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6B7A1CF5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28</w:t>
            </w:r>
          </w:p>
        </w:tc>
        <w:tc>
          <w:tcPr>
            <w:tcW w:w="1251" w:type="dxa"/>
          </w:tcPr>
          <w:p w14:paraId="46B5E05C" w14:textId="2B5ACAC0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-0.88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4A6CFEEA" w14:textId="43B9DB39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268FA04C" w14:textId="77777777" w:rsidTr="009417D8">
        <w:trPr>
          <w:trHeight w:val="60"/>
        </w:trPr>
        <w:tc>
          <w:tcPr>
            <w:tcW w:w="2890" w:type="dxa"/>
          </w:tcPr>
          <w:p w14:paraId="02DD95D3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Identified</w:t>
            </w:r>
            <w:r w:rsidRPr="0024177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regulation</w:t>
            </w: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(T1)</w:t>
            </w:r>
          </w:p>
        </w:tc>
        <w:tc>
          <w:tcPr>
            <w:tcW w:w="524" w:type="dxa"/>
          </w:tcPr>
          <w:p w14:paraId="09C97827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11132200" w14:textId="77777777" w:rsidR="00D039F7" w:rsidRPr="00241770" w:rsidRDefault="00000000" w:rsidP="009417D8">
            <w:pPr>
              <w:pStyle w:val="TableParagraph"/>
              <w:spacing w:before="0"/>
              <w:ind w:left="54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16.99</w:t>
            </w:r>
          </w:p>
        </w:tc>
        <w:tc>
          <w:tcPr>
            <w:tcW w:w="582" w:type="dxa"/>
          </w:tcPr>
          <w:p w14:paraId="260C1C74" w14:textId="77777777" w:rsidR="00D039F7" w:rsidRPr="00241770" w:rsidRDefault="00000000" w:rsidP="009417D8">
            <w:pPr>
              <w:pStyle w:val="TableParagraph"/>
              <w:spacing w:before="0"/>
              <w:ind w:left="92" w:right="9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3.79</w:t>
            </w:r>
          </w:p>
        </w:tc>
        <w:tc>
          <w:tcPr>
            <w:tcW w:w="887" w:type="dxa"/>
          </w:tcPr>
          <w:p w14:paraId="39AC5D27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18</w:t>
            </w:r>
          </w:p>
        </w:tc>
        <w:tc>
          <w:tcPr>
            <w:tcW w:w="575" w:type="dxa"/>
          </w:tcPr>
          <w:p w14:paraId="247E7C8C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14:paraId="237CBAB6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21</w:t>
            </w:r>
          </w:p>
        </w:tc>
        <w:tc>
          <w:tcPr>
            <w:tcW w:w="1251" w:type="dxa"/>
          </w:tcPr>
          <w:p w14:paraId="0313A645" w14:textId="5520ECD5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-1.03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23DE69DA" w14:textId="4C1BE2FD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365616BF" w14:textId="77777777" w:rsidTr="009417D8">
        <w:trPr>
          <w:trHeight w:val="60"/>
        </w:trPr>
        <w:tc>
          <w:tcPr>
            <w:tcW w:w="2890" w:type="dxa"/>
          </w:tcPr>
          <w:p w14:paraId="6F0554C1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Identified</w:t>
            </w:r>
            <w:r w:rsidRPr="00241770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regulation</w:t>
            </w: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(T2)</w:t>
            </w:r>
          </w:p>
        </w:tc>
        <w:tc>
          <w:tcPr>
            <w:tcW w:w="524" w:type="dxa"/>
          </w:tcPr>
          <w:p w14:paraId="3A916574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76EDD7FF" w14:textId="77777777" w:rsidR="00D039F7" w:rsidRPr="00241770" w:rsidRDefault="00000000" w:rsidP="009417D8">
            <w:pPr>
              <w:pStyle w:val="TableParagraph"/>
              <w:spacing w:before="0"/>
              <w:ind w:left="54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16.99</w:t>
            </w:r>
          </w:p>
        </w:tc>
        <w:tc>
          <w:tcPr>
            <w:tcW w:w="582" w:type="dxa"/>
          </w:tcPr>
          <w:p w14:paraId="1D844F12" w14:textId="77777777" w:rsidR="00D039F7" w:rsidRPr="00241770" w:rsidRDefault="00000000" w:rsidP="009417D8">
            <w:pPr>
              <w:pStyle w:val="TableParagraph"/>
              <w:spacing w:before="0"/>
              <w:ind w:left="92" w:right="9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3.76</w:t>
            </w:r>
          </w:p>
        </w:tc>
        <w:tc>
          <w:tcPr>
            <w:tcW w:w="887" w:type="dxa"/>
          </w:tcPr>
          <w:p w14:paraId="77DA1BB6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18</w:t>
            </w:r>
          </w:p>
        </w:tc>
        <w:tc>
          <w:tcPr>
            <w:tcW w:w="575" w:type="dxa"/>
          </w:tcPr>
          <w:p w14:paraId="0565FB79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6</w:t>
            </w:r>
          </w:p>
        </w:tc>
        <w:tc>
          <w:tcPr>
            <w:tcW w:w="616" w:type="dxa"/>
          </w:tcPr>
          <w:p w14:paraId="346D093B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21</w:t>
            </w:r>
          </w:p>
        </w:tc>
        <w:tc>
          <w:tcPr>
            <w:tcW w:w="1251" w:type="dxa"/>
          </w:tcPr>
          <w:p w14:paraId="5607DFB8" w14:textId="6B2A9359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-1.02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071E7408" w14:textId="72754D55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>0.5</w:t>
            </w:r>
            <w:r w:rsidR="009417D8"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>0</w:t>
            </w:r>
            <w:r w:rsidRPr="00241770">
              <w:rPr>
                <w:rFonts w:ascii="Times New Roman" w:hAnsi="Times New Roman" w:cs="Times New Roman"/>
                <w:w w:val="105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w w:val="105"/>
                <w:sz w:val="20"/>
                <w:szCs w:val="20"/>
              </w:rPr>
              <w:t>(.31)</w:t>
            </w:r>
          </w:p>
        </w:tc>
      </w:tr>
      <w:tr w:rsidR="00D039F7" w:rsidRPr="00241770" w14:paraId="54A99173" w14:textId="77777777" w:rsidTr="009417D8">
        <w:trPr>
          <w:trHeight w:val="60"/>
        </w:trPr>
        <w:tc>
          <w:tcPr>
            <w:tcW w:w="2890" w:type="dxa"/>
          </w:tcPr>
          <w:p w14:paraId="1FB36DF0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Intrinsic</w:t>
            </w:r>
            <w:r w:rsidRPr="00241770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motivation</w:t>
            </w:r>
            <w:r w:rsidRPr="00241770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(T1)</w:t>
            </w:r>
          </w:p>
        </w:tc>
        <w:tc>
          <w:tcPr>
            <w:tcW w:w="524" w:type="dxa"/>
          </w:tcPr>
          <w:p w14:paraId="418D4DC7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64EDB0F8" w14:textId="77777777" w:rsidR="00D039F7" w:rsidRPr="00241770" w:rsidRDefault="00000000" w:rsidP="009417D8">
            <w:pPr>
              <w:pStyle w:val="TableParagraph"/>
              <w:spacing w:before="0"/>
              <w:ind w:left="54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16.51</w:t>
            </w:r>
          </w:p>
        </w:tc>
        <w:tc>
          <w:tcPr>
            <w:tcW w:w="582" w:type="dxa"/>
          </w:tcPr>
          <w:p w14:paraId="0DAB0698" w14:textId="77777777" w:rsidR="00D039F7" w:rsidRPr="00241770" w:rsidRDefault="00000000" w:rsidP="009417D8">
            <w:pPr>
              <w:pStyle w:val="TableParagraph"/>
              <w:spacing w:before="0"/>
              <w:ind w:left="92" w:right="9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4.34</w:t>
            </w:r>
          </w:p>
        </w:tc>
        <w:tc>
          <w:tcPr>
            <w:tcW w:w="887" w:type="dxa"/>
          </w:tcPr>
          <w:p w14:paraId="7528A94A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18</w:t>
            </w:r>
          </w:p>
        </w:tc>
        <w:tc>
          <w:tcPr>
            <w:tcW w:w="575" w:type="dxa"/>
          </w:tcPr>
          <w:p w14:paraId="33F3854D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16" w:type="dxa"/>
          </w:tcPr>
          <w:p w14:paraId="204DB9E9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21</w:t>
            </w:r>
          </w:p>
        </w:tc>
        <w:tc>
          <w:tcPr>
            <w:tcW w:w="1251" w:type="dxa"/>
          </w:tcPr>
          <w:p w14:paraId="60E1D870" w14:textId="5B63B3B8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-0.97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533934C0" w14:textId="793FB7F5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64D5EAE8" w14:textId="77777777" w:rsidTr="009417D8">
        <w:trPr>
          <w:trHeight w:val="60"/>
        </w:trPr>
        <w:tc>
          <w:tcPr>
            <w:tcW w:w="2890" w:type="dxa"/>
          </w:tcPr>
          <w:p w14:paraId="083DD19B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Intrinsic</w:t>
            </w:r>
            <w:r w:rsidRPr="00241770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motivation</w:t>
            </w:r>
            <w:r w:rsidRPr="00241770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(T2)</w:t>
            </w:r>
          </w:p>
        </w:tc>
        <w:tc>
          <w:tcPr>
            <w:tcW w:w="524" w:type="dxa"/>
          </w:tcPr>
          <w:p w14:paraId="469EDF34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57E5BB0F" w14:textId="77777777" w:rsidR="00D039F7" w:rsidRPr="00241770" w:rsidRDefault="00000000" w:rsidP="009417D8">
            <w:pPr>
              <w:pStyle w:val="TableParagraph"/>
              <w:spacing w:before="0"/>
              <w:ind w:left="54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16.22</w:t>
            </w:r>
          </w:p>
        </w:tc>
        <w:tc>
          <w:tcPr>
            <w:tcW w:w="582" w:type="dxa"/>
          </w:tcPr>
          <w:p w14:paraId="2346213E" w14:textId="77777777" w:rsidR="00D039F7" w:rsidRPr="00241770" w:rsidRDefault="00000000" w:rsidP="009417D8">
            <w:pPr>
              <w:pStyle w:val="TableParagraph"/>
              <w:spacing w:before="0"/>
              <w:ind w:left="92" w:right="9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4.41</w:t>
            </w:r>
          </w:p>
        </w:tc>
        <w:tc>
          <w:tcPr>
            <w:tcW w:w="887" w:type="dxa"/>
          </w:tcPr>
          <w:p w14:paraId="5476057D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17</w:t>
            </w:r>
          </w:p>
        </w:tc>
        <w:tc>
          <w:tcPr>
            <w:tcW w:w="575" w:type="dxa"/>
          </w:tcPr>
          <w:p w14:paraId="4EBD6E91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16" w:type="dxa"/>
          </w:tcPr>
          <w:p w14:paraId="54478891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21</w:t>
            </w:r>
          </w:p>
        </w:tc>
        <w:tc>
          <w:tcPr>
            <w:tcW w:w="1251" w:type="dxa"/>
          </w:tcPr>
          <w:p w14:paraId="574EFEFD" w14:textId="6E868739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-0.9</w:t>
            </w:r>
            <w:r w:rsidR="009417D8" w:rsidRPr="0024177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0C99015C" w14:textId="1C81208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434CA862" w14:textId="77777777" w:rsidTr="009417D8">
        <w:trPr>
          <w:trHeight w:val="60"/>
        </w:trPr>
        <w:tc>
          <w:tcPr>
            <w:tcW w:w="2890" w:type="dxa"/>
          </w:tcPr>
          <w:p w14:paraId="7DA1A0DE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Task</w:t>
            </w:r>
            <w:r w:rsidRPr="00241770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performance</w:t>
            </w:r>
            <w:r w:rsidRPr="00241770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(T1)</w:t>
            </w:r>
          </w:p>
        </w:tc>
        <w:tc>
          <w:tcPr>
            <w:tcW w:w="524" w:type="dxa"/>
          </w:tcPr>
          <w:p w14:paraId="3CA555A4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2DD34B1F" w14:textId="77777777" w:rsidR="00D039F7" w:rsidRPr="00241770" w:rsidRDefault="00000000" w:rsidP="009417D8">
            <w:pPr>
              <w:pStyle w:val="TableParagraph"/>
              <w:spacing w:before="0"/>
              <w:ind w:left="81" w:right="2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53.3</w:t>
            </w:r>
          </w:p>
        </w:tc>
        <w:tc>
          <w:tcPr>
            <w:tcW w:w="582" w:type="dxa"/>
          </w:tcPr>
          <w:p w14:paraId="1DF5B63C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7.88</w:t>
            </w:r>
          </w:p>
        </w:tc>
        <w:tc>
          <w:tcPr>
            <w:tcW w:w="887" w:type="dxa"/>
          </w:tcPr>
          <w:p w14:paraId="765CEAB2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55</w:t>
            </w:r>
          </w:p>
        </w:tc>
        <w:tc>
          <w:tcPr>
            <w:tcW w:w="575" w:type="dxa"/>
          </w:tcPr>
          <w:p w14:paraId="65A492C4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23</w:t>
            </w:r>
          </w:p>
        </w:tc>
        <w:tc>
          <w:tcPr>
            <w:tcW w:w="616" w:type="dxa"/>
          </w:tcPr>
          <w:p w14:paraId="759F5CD1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63</w:t>
            </w:r>
          </w:p>
        </w:tc>
        <w:tc>
          <w:tcPr>
            <w:tcW w:w="1251" w:type="dxa"/>
          </w:tcPr>
          <w:p w14:paraId="7DB8A22D" w14:textId="7984964A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9417D8" w:rsidRPr="00241770">
              <w:rPr>
                <w:rFonts w:ascii="Times New Roman" w:hAnsi="Times New Roman" w:cs="Times New Roman"/>
                <w:sz w:val="20"/>
                <w:szCs w:val="20"/>
              </w:rPr>
              <w:t>.00</w:t>
            </w:r>
            <w:r w:rsidRPr="00241770">
              <w:rPr>
                <w:rFonts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2F329A0D" w14:textId="20C98B86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5D30E701" w14:textId="77777777" w:rsidTr="009417D8">
        <w:trPr>
          <w:trHeight w:val="60"/>
        </w:trPr>
        <w:tc>
          <w:tcPr>
            <w:tcW w:w="2890" w:type="dxa"/>
          </w:tcPr>
          <w:p w14:paraId="6EE49243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Task</w:t>
            </w:r>
            <w:r w:rsidRPr="00241770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performance</w:t>
            </w:r>
            <w:r w:rsidRPr="00241770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(T2)</w:t>
            </w:r>
          </w:p>
        </w:tc>
        <w:tc>
          <w:tcPr>
            <w:tcW w:w="524" w:type="dxa"/>
          </w:tcPr>
          <w:p w14:paraId="51CC0C4D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1C00B879" w14:textId="77777777" w:rsidR="00D039F7" w:rsidRPr="00241770" w:rsidRDefault="00000000" w:rsidP="009417D8">
            <w:pPr>
              <w:pStyle w:val="TableParagraph"/>
              <w:spacing w:before="0"/>
              <w:ind w:left="81" w:right="2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53.5</w:t>
            </w:r>
          </w:p>
        </w:tc>
        <w:tc>
          <w:tcPr>
            <w:tcW w:w="582" w:type="dxa"/>
          </w:tcPr>
          <w:p w14:paraId="62B1ACE8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7.77</w:t>
            </w:r>
          </w:p>
        </w:tc>
        <w:tc>
          <w:tcPr>
            <w:tcW w:w="887" w:type="dxa"/>
          </w:tcPr>
          <w:p w14:paraId="55432DE6" w14:textId="77777777" w:rsidR="00D039F7" w:rsidRPr="00241770" w:rsidRDefault="00000000" w:rsidP="009417D8">
            <w:pPr>
              <w:pStyle w:val="TableParagraph"/>
              <w:spacing w:before="0"/>
              <w:ind w:left="10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54.5</w:t>
            </w:r>
          </w:p>
        </w:tc>
        <w:tc>
          <w:tcPr>
            <w:tcW w:w="575" w:type="dxa"/>
          </w:tcPr>
          <w:p w14:paraId="0D44C6CC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23</w:t>
            </w:r>
          </w:p>
        </w:tc>
        <w:tc>
          <w:tcPr>
            <w:tcW w:w="616" w:type="dxa"/>
          </w:tcPr>
          <w:p w14:paraId="228B255A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63</w:t>
            </w:r>
          </w:p>
        </w:tc>
        <w:tc>
          <w:tcPr>
            <w:tcW w:w="1251" w:type="dxa"/>
          </w:tcPr>
          <w:p w14:paraId="4F24ABBC" w14:textId="7F10ECB6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-1.14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4CDD346C" w14:textId="6EFA5B29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72DE0728" w14:textId="77777777" w:rsidTr="009417D8">
        <w:trPr>
          <w:trHeight w:val="60"/>
        </w:trPr>
        <w:tc>
          <w:tcPr>
            <w:tcW w:w="2890" w:type="dxa"/>
          </w:tcPr>
          <w:p w14:paraId="381AEE0D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Contextual</w:t>
            </w:r>
            <w:r w:rsidRPr="002417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performance</w:t>
            </w:r>
            <w:r w:rsidRPr="002417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(T1)</w:t>
            </w:r>
          </w:p>
        </w:tc>
        <w:tc>
          <w:tcPr>
            <w:tcW w:w="524" w:type="dxa"/>
          </w:tcPr>
          <w:p w14:paraId="7C2B36A5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</w:tcPr>
          <w:p w14:paraId="20DC548D" w14:textId="77777777" w:rsidR="00D039F7" w:rsidRPr="00241770" w:rsidRDefault="00000000" w:rsidP="009417D8">
            <w:pPr>
              <w:pStyle w:val="TableParagraph"/>
              <w:spacing w:before="0"/>
              <w:ind w:left="56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37.95</w:t>
            </w:r>
          </w:p>
        </w:tc>
        <w:tc>
          <w:tcPr>
            <w:tcW w:w="582" w:type="dxa"/>
          </w:tcPr>
          <w:p w14:paraId="3FA45B65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7.75</w:t>
            </w:r>
          </w:p>
        </w:tc>
        <w:tc>
          <w:tcPr>
            <w:tcW w:w="887" w:type="dxa"/>
          </w:tcPr>
          <w:p w14:paraId="1F53180C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39</w:t>
            </w:r>
          </w:p>
        </w:tc>
        <w:tc>
          <w:tcPr>
            <w:tcW w:w="575" w:type="dxa"/>
          </w:tcPr>
          <w:p w14:paraId="51CE3C7B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10</w:t>
            </w:r>
          </w:p>
        </w:tc>
        <w:tc>
          <w:tcPr>
            <w:tcW w:w="616" w:type="dxa"/>
          </w:tcPr>
          <w:p w14:paraId="6FF31665" w14:textId="77777777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49</w:t>
            </w:r>
          </w:p>
        </w:tc>
        <w:tc>
          <w:tcPr>
            <w:tcW w:w="1251" w:type="dxa"/>
          </w:tcPr>
          <w:p w14:paraId="5BAF071E" w14:textId="4755F535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-0.67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</w:tcPr>
          <w:p w14:paraId="64B0EF6D" w14:textId="158818AD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  <w:tr w:rsidR="00D039F7" w:rsidRPr="00241770" w14:paraId="768267F5" w14:textId="77777777" w:rsidTr="009417D8">
        <w:trPr>
          <w:trHeight w:val="60"/>
        </w:trPr>
        <w:tc>
          <w:tcPr>
            <w:tcW w:w="2890" w:type="dxa"/>
            <w:tcBorders>
              <w:bottom w:val="single" w:sz="8" w:space="0" w:color="000000"/>
            </w:tcBorders>
          </w:tcPr>
          <w:p w14:paraId="4AC56C36" w14:textId="77777777" w:rsidR="00D039F7" w:rsidRPr="00241770" w:rsidRDefault="00000000" w:rsidP="009417D8">
            <w:pPr>
              <w:pStyle w:val="TableParagraph"/>
              <w:spacing w:before="0"/>
              <w:ind w:left="106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Contextual</w:t>
            </w:r>
            <w:r w:rsidRPr="002417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performance</w:t>
            </w:r>
            <w:r w:rsidRPr="00241770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(T2)</w:t>
            </w:r>
          </w:p>
        </w:tc>
        <w:tc>
          <w:tcPr>
            <w:tcW w:w="524" w:type="dxa"/>
            <w:tcBorders>
              <w:bottom w:val="single" w:sz="8" w:space="0" w:color="000000"/>
            </w:tcBorders>
          </w:tcPr>
          <w:p w14:paraId="12D53600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246</w:t>
            </w:r>
          </w:p>
        </w:tc>
        <w:tc>
          <w:tcPr>
            <w:tcW w:w="714" w:type="dxa"/>
            <w:tcBorders>
              <w:bottom w:val="single" w:sz="8" w:space="0" w:color="000000"/>
            </w:tcBorders>
          </w:tcPr>
          <w:p w14:paraId="1885646F" w14:textId="77777777" w:rsidR="00D039F7" w:rsidRPr="00241770" w:rsidRDefault="00000000" w:rsidP="009417D8">
            <w:pPr>
              <w:pStyle w:val="TableParagraph"/>
              <w:spacing w:before="0"/>
              <w:ind w:left="56" w:right="8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37.26</w:t>
            </w:r>
          </w:p>
        </w:tc>
        <w:tc>
          <w:tcPr>
            <w:tcW w:w="582" w:type="dxa"/>
            <w:tcBorders>
              <w:bottom w:val="single" w:sz="8" w:space="0" w:color="000000"/>
            </w:tcBorders>
          </w:tcPr>
          <w:p w14:paraId="506AC646" w14:textId="77777777" w:rsidR="00D039F7" w:rsidRPr="00241770" w:rsidRDefault="00000000" w:rsidP="009417D8">
            <w:pPr>
              <w:pStyle w:val="TableParagraph"/>
              <w:spacing w:before="0"/>
              <w:ind w:left="92" w:right="9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8.75</w:t>
            </w:r>
          </w:p>
        </w:tc>
        <w:tc>
          <w:tcPr>
            <w:tcW w:w="887" w:type="dxa"/>
            <w:tcBorders>
              <w:bottom w:val="single" w:sz="8" w:space="0" w:color="000000"/>
            </w:tcBorders>
          </w:tcPr>
          <w:p w14:paraId="2B453E01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39</w:t>
            </w:r>
          </w:p>
        </w:tc>
        <w:tc>
          <w:tcPr>
            <w:tcW w:w="575" w:type="dxa"/>
            <w:tcBorders>
              <w:bottom w:val="single" w:sz="8" w:space="0" w:color="000000"/>
            </w:tcBorders>
          </w:tcPr>
          <w:p w14:paraId="1A686649" w14:textId="77777777" w:rsidR="00D039F7" w:rsidRPr="00241770" w:rsidRDefault="00000000" w:rsidP="009417D8">
            <w:pPr>
              <w:pStyle w:val="TableParagraph"/>
              <w:spacing w:before="0"/>
              <w:ind w:left="10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616" w:type="dxa"/>
            <w:tcBorders>
              <w:bottom w:val="single" w:sz="8" w:space="0" w:color="000000"/>
            </w:tcBorders>
          </w:tcPr>
          <w:p w14:paraId="3228C1A8" w14:textId="77777777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>49</w:t>
            </w:r>
          </w:p>
        </w:tc>
        <w:tc>
          <w:tcPr>
            <w:tcW w:w="1251" w:type="dxa"/>
            <w:tcBorders>
              <w:bottom w:val="single" w:sz="8" w:space="0" w:color="000000"/>
            </w:tcBorders>
          </w:tcPr>
          <w:p w14:paraId="609A1A47" w14:textId="47ACCC18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-0.94</w:t>
            </w:r>
            <w:r w:rsidRPr="00241770">
              <w:rPr>
                <w:rFonts w:ascii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(.16)</w:t>
            </w:r>
          </w:p>
        </w:tc>
        <w:tc>
          <w:tcPr>
            <w:tcW w:w="1250" w:type="dxa"/>
            <w:tcBorders>
              <w:bottom w:val="single" w:sz="8" w:space="0" w:color="000000"/>
            </w:tcBorders>
          </w:tcPr>
          <w:p w14:paraId="12EF043E" w14:textId="2127642A" w:rsidR="00D039F7" w:rsidRPr="00241770" w:rsidRDefault="00000000" w:rsidP="009417D8">
            <w:pPr>
              <w:pStyle w:val="TableParagraph"/>
              <w:spacing w:before="0"/>
              <w:ind w:left="10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1770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  <w:r w:rsidRPr="00241770">
              <w:rPr>
                <w:rFonts w:ascii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 w:rsidRPr="00241770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(.31)</w:t>
            </w:r>
          </w:p>
        </w:tc>
      </w:tr>
    </w:tbl>
    <w:p w14:paraId="03DB0D01" w14:textId="77777777" w:rsidR="00D039F7" w:rsidRDefault="00D039F7">
      <w:pPr>
        <w:rPr>
          <w:sz w:val="21"/>
        </w:rPr>
        <w:sectPr w:rsidR="00D039F7">
          <w:pgSz w:w="12240" w:h="15840"/>
          <w:pgMar w:top="1300" w:right="960" w:bottom="280" w:left="1320" w:header="649" w:footer="0" w:gutter="0"/>
          <w:cols w:space="708"/>
        </w:sectPr>
      </w:pPr>
    </w:p>
    <w:p w14:paraId="058EA187" w14:textId="77777777" w:rsidR="00D039F7" w:rsidRDefault="00000000">
      <w:pPr>
        <w:pStyle w:val="Titlu1"/>
        <w:spacing w:before="110"/>
        <w:ind w:left="120"/>
      </w:pPr>
      <w:bookmarkStart w:id="2" w:name="_bookmark2"/>
      <w:bookmarkEnd w:id="2"/>
      <w:r>
        <w:rPr>
          <w:spacing w:val="-6"/>
          <w:w w:val="110"/>
        </w:rPr>
        <w:lastRenderedPageBreak/>
        <w:t>Table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3</w:t>
      </w:r>
    </w:p>
    <w:p w14:paraId="4BD77A6E" w14:textId="77777777" w:rsidR="00D039F7" w:rsidRDefault="00000000">
      <w:pPr>
        <w:spacing w:before="154"/>
        <w:ind w:left="120"/>
        <w:rPr>
          <w:i/>
          <w:sz w:val="24"/>
        </w:rPr>
      </w:pPr>
      <w:r>
        <w:rPr>
          <w:i/>
          <w:w w:val="105"/>
          <w:sz w:val="24"/>
        </w:rPr>
        <w:t>Spearman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zero-order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correlation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matrix</w:t>
      </w:r>
    </w:p>
    <w:tbl>
      <w:tblPr>
        <w:tblStyle w:val="TableNormal"/>
        <w:tblW w:w="9969" w:type="dxa"/>
        <w:tblInd w:w="170" w:type="dxa"/>
        <w:tblLayout w:type="fixed"/>
        <w:tblLook w:val="01E0" w:firstRow="1" w:lastRow="1" w:firstColumn="1" w:lastColumn="1" w:noHBand="0" w:noVBand="0"/>
      </w:tblPr>
      <w:tblGrid>
        <w:gridCol w:w="2105"/>
        <w:gridCol w:w="620"/>
        <w:gridCol w:w="486"/>
        <w:gridCol w:w="494"/>
        <w:gridCol w:w="470"/>
        <w:gridCol w:w="655"/>
        <w:gridCol w:w="521"/>
        <w:gridCol w:w="698"/>
        <w:gridCol w:w="547"/>
        <w:gridCol w:w="491"/>
        <w:gridCol w:w="491"/>
        <w:gridCol w:w="491"/>
        <w:gridCol w:w="491"/>
        <w:gridCol w:w="491"/>
        <w:gridCol w:w="491"/>
        <w:gridCol w:w="427"/>
      </w:tblGrid>
      <w:tr w:rsidR="00F2651E" w:rsidRPr="000E0F48" w14:paraId="20F59952" w14:textId="77777777" w:rsidTr="000F7799">
        <w:trPr>
          <w:trHeight w:val="37"/>
        </w:trPr>
        <w:tc>
          <w:tcPr>
            <w:tcW w:w="2105" w:type="dxa"/>
            <w:tcBorders>
              <w:top w:val="single" w:sz="6" w:space="0" w:color="000000"/>
              <w:bottom w:val="single" w:sz="4" w:space="0" w:color="000000"/>
            </w:tcBorders>
          </w:tcPr>
          <w:p w14:paraId="07676485" w14:textId="77777777" w:rsidR="00F2651E" w:rsidRPr="000E0F48" w:rsidRDefault="00F2651E" w:rsidP="000F7799">
            <w:pPr>
              <w:pStyle w:val="TableParagraph"/>
              <w:spacing w:before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single" w:sz="6" w:space="0" w:color="000000"/>
              <w:bottom w:val="single" w:sz="4" w:space="0" w:color="000000"/>
            </w:tcBorders>
          </w:tcPr>
          <w:p w14:paraId="2487F6C5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99"/>
                <w:sz w:val="14"/>
                <w:szCs w:val="14"/>
              </w:rPr>
              <w:t>1</w:t>
            </w:r>
          </w:p>
        </w:tc>
        <w:tc>
          <w:tcPr>
            <w:tcW w:w="486" w:type="dxa"/>
            <w:tcBorders>
              <w:top w:val="single" w:sz="6" w:space="0" w:color="000000"/>
              <w:bottom w:val="single" w:sz="4" w:space="0" w:color="000000"/>
            </w:tcBorders>
          </w:tcPr>
          <w:p w14:paraId="0F129CBD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99"/>
                <w:sz w:val="14"/>
                <w:szCs w:val="14"/>
              </w:rPr>
              <w:t>2</w:t>
            </w:r>
          </w:p>
        </w:tc>
        <w:tc>
          <w:tcPr>
            <w:tcW w:w="494" w:type="dxa"/>
            <w:tcBorders>
              <w:top w:val="single" w:sz="6" w:space="0" w:color="000000"/>
              <w:bottom w:val="single" w:sz="4" w:space="0" w:color="000000"/>
            </w:tcBorders>
          </w:tcPr>
          <w:p w14:paraId="5813C8D7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99"/>
                <w:sz w:val="14"/>
                <w:szCs w:val="14"/>
              </w:rPr>
              <w:t>3</w:t>
            </w:r>
          </w:p>
        </w:tc>
        <w:tc>
          <w:tcPr>
            <w:tcW w:w="470" w:type="dxa"/>
            <w:tcBorders>
              <w:top w:val="single" w:sz="6" w:space="0" w:color="000000"/>
              <w:bottom w:val="single" w:sz="4" w:space="0" w:color="000000"/>
            </w:tcBorders>
          </w:tcPr>
          <w:p w14:paraId="0A0CB334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99"/>
                <w:sz w:val="14"/>
                <w:szCs w:val="14"/>
              </w:rPr>
              <w:t>4</w:t>
            </w:r>
          </w:p>
        </w:tc>
        <w:tc>
          <w:tcPr>
            <w:tcW w:w="655" w:type="dxa"/>
            <w:tcBorders>
              <w:top w:val="single" w:sz="6" w:space="0" w:color="000000"/>
              <w:bottom w:val="single" w:sz="4" w:space="0" w:color="000000"/>
            </w:tcBorders>
          </w:tcPr>
          <w:p w14:paraId="2443963A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99"/>
                <w:sz w:val="14"/>
                <w:szCs w:val="14"/>
              </w:rPr>
              <w:t>5</w:t>
            </w:r>
          </w:p>
        </w:tc>
        <w:tc>
          <w:tcPr>
            <w:tcW w:w="521" w:type="dxa"/>
            <w:tcBorders>
              <w:top w:val="single" w:sz="6" w:space="0" w:color="000000"/>
              <w:bottom w:val="single" w:sz="4" w:space="0" w:color="000000"/>
            </w:tcBorders>
          </w:tcPr>
          <w:p w14:paraId="4FE6FBB9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99"/>
                <w:sz w:val="14"/>
                <w:szCs w:val="14"/>
              </w:rPr>
              <w:t>6</w:t>
            </w:r>
          </w:p>
        </w:tc>
        <w:tc>
          <w:tcPr>
            <w:tcW w:w="698" w:type="dxa"/>
            <w:tcBorders>
              <w:top w:val="single" w:sz="6" w:space="0" w:color="000000"/>
              <w:bottom w:val="single" w:sz="4" w:space="0" w:color="000000"/>
            </w:tcBorders>
          </w:tcPr>
          <w:p w14:paraId="6B53BB13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99"/>
                <w:sz w:val="14"/>
                <w:szCs w:val="14"/>
              </w:rPr>
              <w:t>7</w:t>
            </w:r>
          </w:p>
        </w:tc>
        <w:tc>
          <w:tcPr>
            <w:tcW w:w="547" w:type="dxa"/>
            <w:tcBorders>
              <w:top w:val="single" w:sz="6" w:space="0" w:color="000000"/>
              <w:bottom w:val="single" w:sz="4" w:space="0" w:color="000000"/>
            </w:tcBorders>
          </w:tcPr>
          <w:p w14:paraId="063CC410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99"/>
                <w:sz w:val="14"/>
                <w:szCs w:val="14"/>
              </w:rPr>
              <w:t>8</w:t>
            </w:r>
          </w:p>
        </w:tc>
        <w:tc>
          <w:tcPr>
            <w:tcW w:w="491" w:type="dxa"/>
            <w:tcBorders>
              <w:top w:val="single" w:sz="6" w:space="0" w:color="000000"/>
              <w:bottom w:val="single" w:sz="4" w:space="0" w:color="000000"/>
            </w:tcBorders>
          </w:tcPr>
          <w:p w14:paraId="643A4C89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99"/>
                <w:sz w:val="14"/>
                <w:szCs w:val="14"/>
              </w:rPr>
              <w:t>9</w:t>
            </w:r>
          </w:p>
        </w:tc>
        <w:tc>
          <w:tcPr>
            <w:tcW w:w="491" w:type="dxa"/>
            <w:tcBorders>
              <w:top w:val="single" w:sz="6" w:space="0" w:color="000000"/>
              <w:bottom w:val="single" w:sz="4" w:space="0" w:color="000000"/>
            </w:tcBorders>
          </w:tcPr>
          <w:p w14:paraId="2B9722D9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>10</w:t>
            </w:r>
          </w:p>
        </w:tc>
        <w:tc>
          <w:tcPr>
            <w:tcW w:w="491" w:type="dxa"/>
            <w:tcBorders>
              <w:top w:val="single" w:sz="6" w:space="0" w:color="000000"/>
              <w:bottom w:val="single" w:sz="4" w:space="0" w:color="000000"/>
            </w:tcBorders>
          </w:tcPr>
          <w:p w14:paraId="6020BB11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>11</w:t>
            </w:r>
          </w:p>
        </w:tc>
        <w:tc>
          <w:tcPr>
            <w:tcW w:w="491" w:type="dxa"/>
            <w:tcBorders>
              <w:top w:val="single" w:sz="6" w:space="0" w:color="000000"/>
              <w:bottom w:val="single" w:sz="4" w:space="0" w:color="000000"/>
            </w:tcBorders>
          </w:tcPr>
          <w:p w14:paraId="62B56C04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>12</w:t>
            </w:r>
          </w:p>
        </w:tc>
        <w:tc>
          <w:tcPr>
            <w:tcW w:w="491" w:type="dxa"/>
            <w:tcBorders>
              <w:top w:val="single" w:sz="6" w:space="0" w:color="000000"/>
              <w:bottom w:val="single" w:sz="4" w:space="0" w:color="000000"/>
            </w:tcBorders>
          </w:tcPr>
          <w:p w14:paraId="64FDC46C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>13</w:t>
            </w:r>
          </w:p>
        </w:tc>
        <w:tc>
          <w:tcPr>
            <w:tcW w:w="491" w:type="dxa"/>
            <w:tcBorders>
              <w:top w:val="single" w:sz="6" w:space="0" w:color="000000"/>
              <w:bottom w:val="single" w:sz="4" w:space="0" w:color="000000"/>
            </w:tcBorders>
          </w:tcPr>
          <w:p w14:paraId="76653D72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>14</w:t>
            </w:r>
          </w:p>
        </w:tc>
        <w:tc>
          <w:tcPr>
            <w:tcW w:w="427" w:type="dxa"/>
            <w:tcBorders>
              <w:top w:val="single" w:sz="6" w:space="0" w:color="000000"/>
              <w:bottom w:val="single" w:sz="4" w:space="0" w:color="000000"/>
            </w:tcBorders>
          </w:tcPr>
          <w:p w14:paraId="24F332EE" w14:textId="77777777" w:rsidR="00F2651E" w:rsidRPr="000E0F48" w:rsidRDefault="00F2651E" w:rsidP="000F7799">
            <w:pPr>
              <w:pStyle w:val="TableParagraph"/>
              <w:spacing w:before="0"/>
              <w:ind w:left="7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>15</w:t>
            </w:r>
          </w:p>
        </w:tc>
      </w:tr>
      <w:tr w:rsidR="00F2651E" w:rsidRPr="000E0F48" w14:paraId="52A113DB" w14:textId="77777777" w:rsidTr="000F7799">
        <w:trPr>
          <w:trHeight w:val="42"/>
        </w:trPr>
        <w:tc>
          <w:tcPr>
            <w:tcW w:w="2105" w:type="dxa"/>
            <w:tcBorders>
              <w:top w:val="single" w:sz="4" w:space="0" w:color="000000"/>
            </w:tcBorders>
          </w:tcPr>
          <w:p w14:paraId="0907B5DC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w w:val="105"/>
                <w:sz w:val="14"/>
                <w:szCs w:val="14"/>
              </w:rPr>
              <w:t>(1)</w:t>
            </w:r>
            <w:r w:rsidRPr="000E0F48">
              <w:rPr>
                <w:rFonts w:ascii="Times New Roman" w:hAnsi="Times New Roman" w:cs="Times New Roman"/>
                <w:spacing w:val="-7"/>
                <w:w w:val="105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w w:val="105"/>
                <w:sz w:val="14"/>
                <w:szCs w:val="14"/>
              </w:rPr>
              <w:t>Gratitude</w:t>
            </w:r>
            <w:r w:rsidRPr="000E0F48">
              <w:rPr>
                <w:rFonts w:ascii="Times New Roman" w:hAnsi="Times New Roman" w:cs="Times New Roman"/>
                <w:spacing w:val="-6"/>
                <w:w w:val="105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w w:val="105"/>
                <w:sz w:val="14"/>
                <w:szCs w:val="14"/>
              </w:rPr>
              <w:t>(T1)</w:t>
            </w:r>
          </w:p>
        </w:tc>
        <w:tc>
          <w:tcPr>
            <w:tcW w:w="620" w:type="dxa"/>
            <w:tcBorders>
              <w:top w:val="single" w:sz="4" w:space="0" w:color="000000"/>
            </w:tcBorders>
          </w:tcPr>
          <w:p w14:paraId="07D86EF3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.72</w:t>
            </w:r>
          </w:p>
        </w:tc>
        <w:tc>
          <w:tcPr>
            <w:tcW w:w="486" w:type="dxa"/>
            <w:tcBorders>
              <w:top w:val="single" w:sz="4" w:space="0" w:color="000000"/>
            </w:tcBorders>
          </w:tcPr>
          <w:p w14:paraId="15251255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4" w:type="dxa"/>
            <w:tcBorders>
              <w:top w:val="single" w:sz="4" w:space="0" w:color="000000"/>
            </w:tcBorders>
          </w:tcPr>
          <w:p w14:paraId="4A3D073E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  <w:tcBorders>
              <w:top w:val="single" w:sz="4" w:space="0" w:color="000000"/>
            </w:tcBorders>
          </w:tcPr>
          <w:p w14:paraId="224BB07D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single" w:sz="4" w:space="0" w:color="000000"/>
            </w:tcBorders>
          </w:tcPr>
          <w:p w14:paraId="4CBE7284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single" w:sz="4" w:space="0" w:color="000000"/>
            </w:tcBorders>
          </w:tcPr>
          <w:p w14:paraId="413C1A41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8" w:type="dxa"/>
            <w:tcBorders>
              <w:top w:val="single" w:sz="4" w:space="0" w:color="000000"/>
            </w:tcBorders>
          </w:tcPr>
          <w:p w14:paraId="39C80375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</w:tcBorders>
          </w:tcPr>
          <w:p w14:paraId="4939832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</w:tcPr>
          <w:p w14:paraId="3E6985B3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</w:tcPr>
          <w:p w14:paraId="713AFAA4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</w:tcPr>
          <w:p w14:paraId="7EAE64E1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</w:tcPr>
          <w:p w14:paraId="0360FCF5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</w:tcPr>
          <w:p w14:paraId="3AD5082A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  <w:tcBorders>
              <w:top w:val="single" w:sz="4" w:space="0" w:color="000000"/>
            </w:tcBorders>
          </w:tcPr>
          <w:p w14:paraId="19A6FFD6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36B180A5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1592BF9C" w14:textId="77777777" w:rsidTr="000F7799">
        <w:trPr>
          <w:trHeight w:val="52"/>
        </w:trPr>
        <w:tc>
          <w:tcPr>
            <w:tcW w:w="2105" w:type="dxa"/>
          </w:tcPr>
          <w:p w14:paraId="08839134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(2)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Amotivation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(T1)</w:t>
            </w:r>
          </w:p>
        </w:tc>
        <w:tc>
          <w:tcPr>
            <w:tcW w:w="620" w:type="dxa"/>
          </w:tcPr>
          <w:p w14:paraId="3A6626CC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.45***</w:t>
            </w:r>
          </w:p>
        </w:tc>
        <w:tc>
          <w:tcPr>
            <w:tcW w:w="486" w:type="dxa"/>
          </w:tcPr>
          <w:p w14:paraId="7BEB2EB5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.75</w:t>
            </w:r>
          </w:p>
        </w:tc>
        <w:tc>
          <w:tcPr>
            <w:tcW w:w="494" w:type="dxa"/>
          </w:tcPr>
          <w:p w14:paraId="086BC45A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70" w:type="dxa"/>
          </w:tcPr>
          <w:p w14:paraId="29586812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55" w:type="dxa"/>
          </w:tcPr>
          <w:p w14:paraId="3F9D36EE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1" w:type="dxa"/>
          </w:tcPr>
          <w:p w14:paraId="0D5131BD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8" w:type="dxa"/>
          </w:tcPr>
          <w:p w14:paraId="7EEDDB00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7" w:type="dxa"/>
          </w:tcPr>
          <w:p w14:paraId="05F789D0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046E98F4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1EE7872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548F82E8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09DE1CA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63EBBE40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65EE7C1B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091C165E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59396A93" w14:textId="77777777" w:rsidTr="000F7799">
        <w:trPr>
          <w:trHeight w:val="52"/>
        </w:trPr>
        <w:tc>
          <w:tcPr>
            <w:tcW w:w="2105" w:type="dxa"/>
          </w:tcPr>
          <w:p w14:paraId="39CD84A3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(3)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Amotivation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(T2)</w:t>
            </w:r>
          </w:p>
        </w:tc>
        <w:tc>
          <w:tcPr>
            <w:tcW w:w="620" w:type="dxa"/>
          </w:tcPr>
          <w:p w14:paraId="1C662733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.32***</w:t>
            </w:r>
          </w:p>
        </w:tc>
        <w:tc>
          <w:tcPr>
            <w:tcW w:w="486" w:type="dxa"/>
          </w:tcPr>
          <w:p w14:paraId="15FA9C08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.64***</w:t>
            </w:r>
          </w:p>
        </w:tc>
        <w:tc>
          <w:tcPr>
            <w:tcW w:w="494" w:type="dxa"/>
          </w:tcPr>
          <w:p w14:paraId="4A40A3D7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.75</w:t>
            </w:r>
          </w:p>
        </w:tc>
        <w:tc>
          <w:tcPr>
            <w:tcW w:w="470" w:type="dxa"/>
          </w:tcPr>
          <w:p w14:paraId="2CDA4D24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55" w:type="dxa"/>
          </w:tcPr>
          <w:p w14:paraId="4DCE3658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1" w:type="dxa"/>
          </w:tcPr>
          <w:p w14:paraId="7B07A6C1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8" w:type="dxa"/>
          </w:tcPr>
          <w:p w14:paraId="6F9543AE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7" w:type="dxa"/>
          </w:tcPr>
          <w:p w14:paraId="4C5256EE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0DDDD7E2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12AFB06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790F14D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529F6980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489F34D5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1EBAA75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79B2BE3F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60B08AB3" w14:textId="77777777" w:rsidTr="000F7799">
        <w:trPr>
          <w:trHeight w:val="52"/>
        </w:trPr>
        <w:tc>
          <w:tcPr>
            <w:tcW w:w="2105" w:type="dxa"/>
          </w:tcPr>
          <w:p w14:paraId="0ABA74A1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(4)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Extrinsic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regulation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(T1)</w:t>
            </w:r>
          </w:p>
        </w:tc>
        <w:tc>
          <w:tcPr>
            <w:tcW w:w="620" w:type="dxa"/>
          </w:tcPr>
          <w:p w14:paraId="2E18F531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.21**</w:t>
            </w:r>
          </w:p>
        </w:tc>
        <w:tc>
          <w:tcPr>
            <w:tcW w:w="486" w:type="dxa"/>
          </w:tcPr>
          <w:p w14:paraId="0E833531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.18**</w:t>
            </w:r>
          </w:p>
        </w:tc>
        <w:tc>
          <w:tcPr>
            <w:tcW w:w="494" w:type="dxa"/>
          </w:tcPr>
          <w:p w14:paraId="5A9C4ADA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.26***</w:t>
            </w:r>
          </w:p>
        </w:tc>
        <w:tc>
          <w:tcPr>
            <w:tcW w:w="470" w:type="dxa"/>
          </w:tcPr>
          <w:p w14:paraId="38F073EC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.83</w:t>
            </w:r>
          </w:p>
        </w:tc>
        <w:tc>
          <w:tcPr>
            <w:tcW w:w="655" w:type="dxa"/>
          </w:tcPr>
          <w:p w14:paraId="7B9BFFB2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21" w:type="dxa"/>
          </w:tcPr>
          <w:p w14:paraId="2AAD3D23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8" w:type="dxa"/>
          </w:tcPr>
          <w:p w14:paraId="530F29BA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7" w:type="dxa"/>
          </w:tcPr>
          <w:p w14:paraId="07C09F63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03AF5224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77EED2E4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01D6E4A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41CD14B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0095FDDF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1538FC6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4637AB3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03052EAB" w14:textId="77777777" w:rsidTr="000F7799">
        <w:trPr>
          <w:trHeight w:val="52"/>
        </w:trPr>
        <w:tc>
          <w:tcPr>
            <w:tcW w:w="2105" w:type="dxa"/>
          </w:tcPr>
          <w:p w14:paraId="6FC5E737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(5)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Extrinsic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regulation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(T2)</w:t>
            </w:r>
          </w:p>
        </w:tc>
        <w:tc>
          <w:tcPr>
            <w:tcW w:w="620" w:type="dxa"/>
          </w:tcPr>
          <w:p w14:paraId="1644224B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.12*</w:t>
            </w:r>
          </w:p>
        </w:tc>
        <w:tc>
          <w:tcPr>
            <w:tcW w:w="486" w:type="dxa"/>
          </w:tcPr>
          <w:p w14:paraId="4EE44DB8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.15*</w:t>
            </w:r>
          </w:p>
        </w:tc>
        <w:tc>
          <w:tcPr>
            <w:tcW w:w="494" w:type="dxa"/>
          </w:tcPr>
          <w:p w14:paraId="278667B5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.21**</w:t>
            </w:r>
          </w:p>
        </w:tc>
        <w:tc>
          <w:tcPr>
            <w:tcW w:w="470" w:type="dxa"/>
          </w:tcPr>
          <w:p w14:paraId="6A4558C1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.67***</w:t>
            </w:r>
          </w:p>
        </w:tc>
        <w:tc>
          <w:tcPr>
            <w:tcW w:w="655" w:type="dxa"/>
          </w:tcPr>
          <w:p w14:paraId="016AC154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.83</w:t>
            </w:r>
          </w:p>
        </w:tc>
        <w:tc>
          <w:tcPr>
            <w:tcW w:w="521" w:type="dxa"/>
          </w:tcPr>
          <w:p w14:paraId="7787657D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98" w:type="dxa"/>
          </w:tcPr>
          <w:p w14:paraId="204D728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7" w:type="dxa"/>
          </w:tcPr>
          <w:p w14:paraId="562FB60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7F671696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30DA75D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47E7DB53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4D5E2A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3C652943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0FECCE34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0AAF52B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5DCBF1EE" w14:textId="77777777" w:rsidTr="000F7799">
        <w:trPr>
          <w:trHeight w:val="52"/>
        </w:trPr>
        <w:tc>
          <w:tcPr>
            <w:tcW w:w="2105" w:type="dxa"/>
          </w:tcPr>
          <w:p w14:paraId="78DC1715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(6)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Introjected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regulation</w:t>
            </w:r>
            <w:r w:rsidRPr="000E0F48">
              <w:rPr>
                <w:rFonts w:ascii="Times New Roman" w:hAnsi="Times New Roman" w:cs="Times New Roman"/>
                <w:spacing w:val="-1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(T1)</w:t>
            </w:r>
          </w:p>
        </w:tc>
        <w:tc>
          <w:tcPr>
            <w:tcW w:w="620" w:type="dxa"/>
          </w:tcPr>
          <w:p w14:paraId="2E6E6CFB" w14:textId="77777777" w:rsidR="00F2651E" w:rsidRPr="000E0F48" w:rsidRDefault="00F2651E" w:rsidP="000F7799">
            <w:pPr>
              <w:pStyle w:val="TableParagraph"/>
              <w:tabs>
                <w:tab w:val="left" w:pos="301"/>
                <w:tab w:val="right" w:pos="491"/>
              </w:tabs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ab/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ab/>
              <w:t>.17**</w:t>
            </w:r>
          </w:p>
        </w:tc>
        <w:tc>
          <w:tcPr>
            <w:tcW w:w="486" w:type="dxa"/>
          </w:tcPr>
          <w:p w14:paraId="5D579666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.29***</w:t>
            </w:r>
          </w:p>
        </w:tc>
        <w:tc>
          <w:tcPr>
            <w:tcW w:w="494" w:type="dxa"/>
          </w:tcPr>
          <w:p w14:paraId="0431B042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.19**</w:t>
            </w:r>
          </w:p>
        </w:tc>
        <w:tc>
          <w:tcPr>
            <w:tcW w:w="470" w:type="dxa"/>
          </w:tcPr>
          <w:p w14:paraId="0143885B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.27***</w:t>
            </w:r>
          </w:p>
        </w:tc>
        <w:tc>
          <w:tcPr>
            <w:tcW w:w="655" w:type="dxa"/>
          </w:tcPr>
          <w:p w14:paraId="16D2BD43" w14:textId="77777777" w:rsidR="00F2651E" w:rsidRPr="000E0F48" w:rsidRDefault="00F2651E" w:rsidP="000F7799">
            <w:pPr>
              <w:pStyle w:val="TableParagraph"/>
              <w:tabs>
                <w:tab w:val="left" w:pos="277"/>
                <w:tab w:val="right" w:pos="490"/>
              </w:tabs>
              <w:spacing w:before="0"/>
              <w:ind w:left="67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ab/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ab/>
              <w:t>.25***</w:t>
            </w:r>
          </w:p>
        </w:tc>
        <w:tc>
          <w:tcPr>
            <w:tcW w:w="521" w:type="dxa"/>
          </w:tcPr>
          <w:p w14:paraId="2DB381A4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.72</w:t>
            </w:r>
          </w:p>
        </w:tc>
        <w:tc>
          <w:tcPr>
            <w:tcW w:w="698" w:type="dxa"/>
          </w:tcPr>
          <w:p w14:paraId="5A814ECD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7" w:type="dxa"/>
          </w:tcPr>
          <w:p w14:paraId="2DB8E4FB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9352C8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77FA0B7C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4E978916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672E058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015512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6CD7466B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19B55D60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6111659B" w14:textId="77777777" w:rsidTr="000F7799">
        <w:trPr>
          <w:trHeight w:val="52"/>
        </w:trPr>
        <w:tc>
          <w:tcPr>
            <w:tcW w:w="2105" w:type="dxa"/>
          </w:tcPr>
          <w:p w14:paraId="740D314B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(7)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Introjected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regulation</w:t>
            </w:r>
            <w:r w:rsidRPr="000E0F48">
              <w:rPr>
                <w:rFonts w:ascii="Times New Roman" w:hAnsi="Times New Roman" w:cs="Times New Roman"/>
                <w:spacing w:val="-1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(T2)</w:t>
            </w:r>
          </w:p>
        </w:tc>
        <w:tc>
          <w:tcPr>
            <w:tcW w:w="620" w:type="dxa"/>
          </w:tcPr>
          <w:p w14:paraId="3928F16C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.28***</w:t>
            </w:r>
          </w:p>
        </w:tc>
        <w:tc>
          <w:tcPr>
            <w:tcW w:w="486" w:type="dxa"/>
          </w:tcPr>
          <w:p w14:paraId="72C29AB7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.34***</w:t>
            </w:r>
          </w:p>
        </w:tc>
        <w:tc>
          <w:tcPr>
            <w:tcW w:w="494" w:type="dxa"/>
          </w:tcPr>
          <w:p w14:paraId="2EB6608F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.40***</w:t>
            </w:r>
          </w:p>
        </w:tc>
        <w:tc>
          <w:tcPr>
            <w:tcW w:w="470" w:type="dxa"/>
          </w:tcPr>
          <w:p w14:paraId="25A30E04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.07</w:t>
            </w:r>
          </w:p>
        </w:tc>
        <w:tc>
          <w:tcPr>
            <w:tcW w:w="655" w:type="dxa"/>
          </w:tcPr>
          <w:p w14:paraId="7B5D6E8A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.26***</w:t>
            </w:r>
          </w:p>
        </w:tc>
        <w:tc>
          <w:tcPr>
            <w:tcW w:w="521" w:type="dxa"/>
          </w:tcPr>
          <w:p w14:paraId="4A66A216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.59***</w:t>
            </w:r>
          </w:p>
        </w:tc>
        <w:tc>
          <w:tcPr>
            <w:tcW w:w="698" w:type="dxa"/>
          </w:tcPr>
          <w:p w14:paraId="5E650CDE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.72</w:t>
            </w:r>
          </w:p>
        </w:tc>
        <w:tc>
          <w:tcPr>
            <w:tcW w:w="547" w:type="dxa"/>
          </w:tcPr>
          <w:p w14:paraId="65AB898C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00C8A51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C72260B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322A40CD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1A04BE6C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4309EB12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6E8BEBB6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08DEA94B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16A61006" w14:textId="77777777" w:rsidTr="000F7799">
        <w:trPr>
          <w:trHeight w:val="52"/>
        </w:trPr>
        <w:tc>
          <w:tcPr>
            <w:tcW w:w="2105" w:type="dxa"/>
          </w:tcPr>
          <w:p w14:paraId="7373D075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(8)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Identified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regulation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(T1)</w:t>
            </w:r>
          </w:p>
        </w:tc>
        <w:tc>
          <w:tcPr>
            <w:tcW w:w="620" w:type="dxa"/>
          </w:tcPr>
          <w:p w14:paraId="3D1120F3" w14:textId="77777777" w:rsidR="00F2651E" w:rsidRPr="000E0F48" w:rsidRDefault="00F2651E" w:rsidP="000F7799">
            <w:pPr>
              <w:pStyle w:val="TableParagraph"/>
              <w:spacing w:before="0"/>
              <w:ind w:left="65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.31***</w:t>
            </w:r>
          </w:p>
        </w:tc>
        <w:tc>
          <w:tcPr>
            <w:tcW w:w="486" w:type="dxa"/>
          </w:tcPr>
          <w:p w14:paraId="5529DB46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.54***</w:t>
            </w:r>
          </w:p>
        </w:tc>
        <w:tc>
          <w:tcPr>
            <w:tcW w:w="494" w:type="dxa"/>
          </w:tcPr>
          <w:p w14:paraId="41CDF3D5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.47***</w:t>
            </w:r>
          </w:p>
        </w:tc>
        <w:tc>
          <w:tcPr>
            <w:tcW w:w="470" w:type="dxa"/>
          </w:tcPr>
          <w:p w14:paraId="150FFF55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.01</w:t>
            </w:r>
          </w:p>
        </w:tc>
        <w:tc>
          <w:tcPr>
            <w:tcW w:w="655" w:type="dxa"/>
          </w:tcPr>
          <w:p w14:paraId="21C32843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.00</w:t>
            </w:r>
          </w:p>
        </w:tc>
        <w:tc>
          <w:tcPr>
            <w:tcW w:w="521" w:type="dxa"/>
          </w:tcPr>
          <w:p w14:paraId="56EC57A6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.68***</w:t>
            </w:r>
          </w:p>
        </w:tc>
        <w:tc>
          <w:tcPr>
            <w:tcW w:w="698" w:type="dxa"/>
          </w:tcPr>
          <w:p w14:paraId="43EB55D1" w14:textId="77777777" w:rsidR="00F2651E" w:rsidRPr="000E0F48" w:rsidRDefault="00F2651E" w:rsidP="000F7799">
            <w:pPr>
              <w:pStyle w:val="TableParagraph"/>
              <w:tabs>
                <w:tab w:val="left" w:pos="301"/>
                <w:tab w:val="right" w:pos="491"/>
              </w:tabs>
              <w:spacing w:before="0"/>
              <w:ind w:left="69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ab/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ab/>
              <w:t>.55***</w:t>
            </w:r>
          </w:p>
        </w:tc>
        <w:tc>
          <w:tcPr>
            <w:tcW w:w="547" w:type="dxa"/>
          </w:tcPr>
          <w:p w14:paraId="36481CF3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.74</w:t>
            </w:r>
          </w:p>
        </w:tc>
        <w:tc>
          <w:tcPr>
            <w:tcW w:w="491" w:type="dxa"/>
          </w:tcPr>
          <w:p w14:paraId="078B70F2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0B789F2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D7E473A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607F4E6A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0EF02A41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E91A8C0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25039CE0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5AE7CD67" w14:textId="77777777" w:rsidTr="000F7799">
        <w:trPr>
          <w:trHeight w:val="52"/>
        </w:trPr>
        <w:tc>
          <w:tcPr>
            <w:tcW w:w="2105" w:type="dxa"/>
          </w:tcPr>
          <w:p w14:paraId="7BC17710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(9)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Identified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regulation</w:t>
            </w:r>
            <w:r w:rsidRPr="000E0F48">
              <w:rPr>
                <w:rFonts w:ascii="Times New Roman" w:hAnsi="Times New Roman" w:cs="Times New Roman"/>
                <w:spacing w:val="2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(T2)</w:t>
            </w:r>
          </w:p>
        </w:tc>
        <w:tc>
          <w:tcPr>
            <w:tcW w:w="620" w:type="dxa"/>
          </w:tcPr>
          <w:p w14:paraId="4801AC8E" w14:textId="77777777" w:rsidR="00F2651E" w:rsidRPr="000E0F48" w:rsidRDefault="00F2651E" w:rsidP="000F7799">
            <w:pPr>
              <w:pStyle w:val="TableParagraph"/>
              <w:spacing w:before="0"/>
              <w:ind w:left="65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.31***</w:t>
            </w:r>
          </w:p>
        </w:tc>
        <w:tc>
          <w:tcPr>
            <w:tcW w:w="486" w:type="dxa"/>
          </w:tcPr>
          <w:p w14:paraId="0345944A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.49***</w:t>
            </w:r>
          </w:p>
        </w:tc>
        <w:tc>
          <w:tcPr>
            <w:tcW w:w="494" w:type="dxa"/>
          </w:tcPr>
          <w:p w14:paraId="1F56800D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.58***</w:t>
            </w:r>
          </w:p>
        </w:tc>
        <w:tc>
          <w:tcPr>
            <w:tcW w:w="470" w:type="dxa"/>
          </w:tcPr>
          <w:p w14:paraId="547B29CC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.06</w:t>
            </w:r>
          </w:p>
        </w:tc>
        <w:tc>
          <w:tcPr>
            <w:tcW w:w="655" w:type="dxa"/>
          </w:tcPr>
          <w:p w14:paraId="13FF54FF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.02</w:t>
            </w:r>
          </w:p>
        </w:tc>
        <w:tc>
          <w:tcPr>
            <w:tcW w:w="521" w:type="dxa"/>
          </w:tcPr>
          <w:p w14:paraId="456C84F7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.48***</w:t>
            </w:r>
          </w:p>
        </w:tc>
        <w:tc>
          <w:tcPr>
            <w:tcW w:w="698" w:type="dxa"/>
          </w:tcPr>
          <w:p w14:paraId="6F35D8C3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.75***</w:t>
            </w:r>
          </w:p>
        </w:tc>
        <w:tc>
          <w:tcPr>
            <w:tcW w:w="547" w:type="dxa"/>
          </w:tcPr>
          <w:p w14:paraId="7FC9934B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.65***</w:t>
            </w:r>
          </w:p>
        </w:tc>
        <w:tc>
          <w:tcPr>
            <w:tcW w:w="491" w:type="dxa"/>
          </w:tcPr>
          <w:p w14:paraId="73249828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.74</w:t>
            </w:r>
          </w:p>
        </w:tc>
        <w:tc>
          <w:tcPr>
            <w:tcW w:w="491" w:type="dxa"/>
          </w:tcPr>
          <w:p w14:paraId="5DEE36BB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16B69C0C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768D325A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1D1972A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00A0F27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3982684B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3C5DEE55" w14:textId="77777777" w:rsidTr="000F7799">
        <w:trPr>
          <w:trHeight w:val="52"/>
        </w:trPr>
        <w:tc>
          <w:tcPr>
            <w:tcW w:w="2105" w:type="dxa"/>
          </w:tcPr>
          <w:p w14:paraId="09BFCAA7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(10)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Intrinsic</w:t>
            </w:r>
            <w:r w:rsidRPr="000E0F48"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motivation</w:t>
            </w:r>
            <w:r w:rsidRPr="000E0F48"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(T1)</w:t>
            </w:r>
          </w:p>
        </w:tc>
        <w:tc>
          <w:tcPr>
            <w:tcW w:w="620" w:type="dxa"/>
          </w:tcPr>
          <w:p w14:paraId="1DCE212B" w14:textId="77777777" w:rsidR="00F2651E" w:rsidRPr="000E0F48" w:rsidRDefault="00F2651E" w:rsidP="000F7799">
            <w:pPr>
              <w:pStyle w:val="TableParagraph"/>
              <w:spacing w:before="0"/>
              <w:ind w:left="65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.35***</w:t>
            </w:r>
          </w:p>
        </w:tc>
        <w:tc>
          <w:tcPr>
            <w:tcW w:w="486" w:type="dxa"/>
          </w:tcPr>
          <w:p w14:paraId="07DB2074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.62***</w:t>
            </w:r>
          </w:p>
        </w:tc>
        <w:tc>
          <w:tcPr>
            <w:tcW w:w="494" w:type="dxa"/>
          </w:tcPr>
          <w:p w14:paraId="7C78AD98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.52***</w:t>
            </w:r>
          </w:p>
        </w:tc>
        <w:tc>
          <w:tcPr>
            <w:tcW w:w="470" w:type="dxa"/>
          </w:tcPr>
          <w:p w14:paraId="3CA8ADE9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.07</w:t>
            </w:r>
          </w:p>
        </w:tc>
        <w:tc>
          <w:tcPr>
            <w:tcW w:w="655" w:type="dxa"/>
          </w:tcPr>
          <w:p w14:paraId="2E2489B4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.11</w:t>
            </w:r>
          </w:p>
        </w:tc>
        <w:tc>
          <w:tcPr>
            <w:tcW w:w="521" w:type="dxa"/>
          </w:tcPr>
          <w:p w14:paraId="4AC391DC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.47***</w:t>
            </w:r>
          </w:p>
        </w:tc>
        <w:tc>
          <w:tcPr>
            <w:tcW w:w="698" w:type="dxa"/>
          </w:tcPr>
          <w:p w14:paraId="4BBF8C19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.37***</w:t>
            </w:r>
          </w:p>
        </w:tc>
        <w:tc>
          <w:tcPr>
            <w:tcW w:w="547" w:type="dxa"/>
          </w:tcPr>
          <w:p w14:paraId="0E6E797F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.72***</w:t>
            </w:r>
          </w:p>
        </w:tc>
        <w:tc>
          <w:tcPr>
            <w:tcW w:w="491" w:type="dxa"/>
          </w:tcPr>
          <w:p w14:paraId="3F37AB85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.56***</w:t>
            </w:r>
          </w:p>
        </w:tc>
        <w:tc>
          <w:tcPr>
            <w:tcW w:w="491" w:type="dxa"/>
          </w:tcPr>
          <w:p w14:paraId="55BBD180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.89</w:t>
            </w:r>
          </w:p>
        </w:tc>
        <w:tc>
          <w:tcPr>
            <w:tcW w:w="491" w:type="dxa"/>
          </w:tcPr>
          <w:p w14:paraId="21610095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16008E1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7C4174C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7629FCB6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43D0CD3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0732543D" w14:textId="77777777" w:rsidTr="000F7799">
        <w:trPr>
          <w:trHeight w:val="52"/>
        </w:trPr>
        <w:tc>
          <w:tcPr>
            <w:tcW w:w="2105" w:type="dxa"/>
          </w:tcPr>
          <w:p w14:paraId="7A8CF88F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(11)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Intrinsic</w:t>
            </w:r>
            <w:r w:rsidRPr="000E0F48"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motivation</w:t>
            </w:r>
            <w:r w:rsidRPr="000E0F48">
              <w:rPr>
                <w:rFonts w:ascii="Times New Roman" w:hAnsi="Times New Roman" w:cs="Times New Roman"/>
                <w:spacing w:val="-3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(T2)</w:t>
            </w:r>
          </w:p>
        </w:tc>
        <w:tc>
          <w:tcPr>
            <w:tcW w:w="620" w:type="dxa"/>
          </w:tcPr>
          <w:p w14:paraId="0D28834F" w14:textId="77777777" w:rsidR="00F2651E" w:rsidRPr="000E0F48" w:rsidRDefault="00F2651E" w:rsidP="000F7799">
            <w:pPr>
              <w:pStyle w:val="TableParagraph"/>
              <w:spacing w:before="0"/>
              <w:ind w:left="65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.31***</w:t>
            </w:r>
          </w:p>
        </w:tc>
        <w:tc>
          <w:tcPr>
            <w:tcW w:w="486" w:type="dxa"/>
          </w:tcPr>
          <w:p w14:paraId="66421CD4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.55***</w:t>
            </w:r>
          </w:p>
        </w:tc>
        <w:tc>
          <w:tcPr>
            <w:tcW w:w="494" w:type="dxa"/>
          </w:tcPr>
          <w:p w14:paraId="1158D486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.63***</w:t>
            </w:r>
          </w:p>
        </w:tc>
        <w:tc>
          <w:tcPr>
            <w:tcW w:w="470" w:type="dxa"/>
          </w:tcPr>
          <w:p w14:paraId="17DDD48D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.09</w:t>
            </w:r>
          </w:p>
        </w:tc>
        <w:tc>
          <w:tcPr>
            <w:tcW w:w="655" w:type="dxa"/>
          </w:tcPr>
          <w:p w14:paraId="342FDDB8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.02</w:t>
            </w:r>
          </w:p>
        </w:tc>
        <w:tc>
          <w:tcPr>
            <w:tcW w:w="521" w:type="dxa"/>
          </w:tcPr>
          <w:p w14:paraId="2B59B409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.37***</w:t>
            </w:r>
          </w:p>
        </w:tc>
        <w:tc>
          <w:tcPr>
            <w:tcW w:w="698" w:type="dxa"/>
          </w:tcPr>
          <w:p w14:paraId="2B5C8F18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.57***</w:t>
            </w:r>
          </w:p>
        </w:tc>
        <w:tc>
          <w:tcPr>
            <w:tcW w:w="547" w:type="dxa"/>
          </w:tcPr>
          <w:p w14:paraId="18EA4CAF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.59***</w:t>
            </w:r>
          </w:p>
        </w:tc>
        <w:tc>
          <w:tcPr>
            <w:tcW w:w="491" w:type="dxa"/>
          </w:tcPr>
          <w:p w14:paraId="6F8C9B8E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.75***</w:t>
            </w:r>
          </w:p>
        </w:tc>
        <w:tc>
          <w:tcPr>
            <w:tcW w:w="491" w:type="dxa"/>
          </w:tcPr>
          <w:p w14:paraId="00388975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.74***</w:t>
            </w:r>
          </w:p>
        </w:tc>
        <w:tc>
          <w:tcPr>
            <w:tcW w:w="491" w:type="dxa"/>
          </w:tcPr>
          <w:p w14:paraId="13FDEC27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.89</w:t>
            </w:r>
          </w:p>
        </w:tc>
        <w:tc>
          <w:tcPr>
            <w:tcW w:w="491" w:type="dxa"/>
          </w:tcPr>
          <w:p w14:paraId="0F5952D0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70CAB1B5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2B106F56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308C0897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42A2C05A" w14:textId="77777777" w:rsidTr="000F7799">
        <w:trPr>
          <w:trHeight w:val="52"/>
        </w:trPr>
        <w:tc>
          <w:tcPr>
            <w:tcW w:w="2105" w:type="dxa"/>
          </w:tcPr>
          <w:p w14:paraId="30D6514C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(12)</w:t>
            </w: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Task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performance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 xml:space="preserve"> (T1)</w:t>
            </w:r>
          </w:p>
        </w:tc>
        <w:tc>
          <w:tcPr>
            <w:tcW w:w="620" w:type="dxa"/>
          </w:tcPr>
          <w:p w14:paraId="28F99FBC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.23***</w:t>
            </w:r>
          </w:p>
        </w:tc>
        <w:tc>
          <w:tcPr>
            <w:tcW w:w="486" w:type="dxa"/>
          </w:tcPr>
          <w:p w14:paraId="0B71C1F2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.34***</w:t>
            </w:r>
          </w:p>
        </w:tc>
        <w:tc>
          <w:tcPr>
            <w:tcW w:w="494" w:type="dxa"/>
          </w:tcPr>
          <w:p w14:paraId="262A21CE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.31***</w:t>
            </w:r>
          </w:p>
        </w:tc>
        <w:tc>
          <w:tcPr>
            <w:tcW w:w="470" w:type="dxa"/>
          </w:tcPr>
          <w:p w14:paraId="395F9ADA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.13*</w:t>
            </w:r>
          </w:p>
        </w:tc>
        <w:tc>
          <w:tcPr>
            <w:tcW w:w="655" w:type="dxa"/>
          </w:tcPr>
          <w:p w14:paraId="23C46DD2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.09</w:t>
            </w:r>
          </w:p>
        </w:tc>
        <w:tc>
          <w:tcPr>
            <w:tcW w:w="521" w:type="dxa"/>
          </w:tcPr>
          <w:p w14:paraId="41B5D5D9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.30***</w:t>
            </w:r>
          </w:p>
        </w:tc>
        <w:tc>
          <w:tcPr>
            <w:tcW w:w="698" w:type="dxa"/>
          </w:tcPr>
          <w:p w14:paraId="77D9C763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.29***</w:t>
            </w:r>
          </w:p>
        </w:tc>
        <w:tc>
          <w:tcPr>
            <w:tcW w:w="547" w:type="dxa"/>
          </w:tcPr>
          <w:p w14:paraId="78C30DD5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.41***</w:t>
            </w:r>
          </w:p>
        </w:tc>
        <w:tc>
          <w:tcPr>
            <w:tcW w:w="491" w:type="dxa"/>
          </w:tcPr>
          <w:p w14:paraId="6DF6A1BB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.33***</w:t>
            </w:r>
          </w:p>
        </w:tc>
        <w:tc>
          <w:tcPr>
            <w:tcW w:w="491" w:type="dxa"/>
          </w:tcPr>
          <w:p w14:paraId="29A77ECB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.41***</w:t>
            </w:r>
          </w:p>
        </w:tc>
        <w:tc>
          <w:tcPr>
            <w:tcW w:w="491" w:type="dxa"/>
          </w:tcPr>
          <w:p w14:paraId="19B7EEF7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.32***</w:t>
            </w:r>
          </w:p>
        </w:tc>
        <w:tc>
          <w:tcPr>
            <w:tcW w:w="491" w:type="dxa"/>
          </w:tcPr>
          <w:p w14:paraId="40573C91" w14:textId="77777777" w:rsidR="00F2651E" w:rsidRPr="000E0F48" w:rsidRDefault="00F2651E" w:rsidP="000F7799">
            <w:pPr>
              <w:pStyle w:val="TableParagraph"/>
              <w:spacing w:before="0"/>
              <w:ind w:left="7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.88</w:t>
            </w:r>
          </w:p>
        </w:tc>
        <w:tc>
          <w:tcPr>
            <w:tcW w:w="491" w:type="dxa"/>
          </w:tcPr>
          <w:p w14:paraId="6DBB6169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1" w:type="dxa"/>
          </w:tcPr>
          <w:p w14:paraId="4894F813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15FDBF5B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048A8BEF" w14:textId="77777777" w:rsidTr="000F7799">
        <w:trPr>
          <w:trHeight w:val="52"/>
        </w:trPr>
        <w:tc>
          <w:tcPr>
            <w:tcW w:w="2105" w:type="dxa"/>
          </w:tcPr>
          <w:p w14:paraId="78BA22AB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(13)</w:t>
            </w: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Task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performance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 xml:space="preserve"> (T2)</w:t>
            </w:r>
          </w:p>
        </w:tc>
        <w:tc>
          <w:tcPr>
            <w:tcW w:w="620" w:type="dxa"/>
          </w:tcPr>
          <w:p w14:paraId="17D1027E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.24***</w:t>
            </w:r>
          </w:p>
        </w:tc>
        <w:tc>
          <w:tcPr>
            <w:tcW w:w="486" w:type="dxa"/>
          </w:tcPr>
          <w:p w14:paraId="485965BA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.30***</w:t>
            </w:r>
          </w:p>
        </w:tc>
        <w:tc>
          <w:tcPr>
            <w:tcW w:w="494" w:type="dxa"/>
          </w:tcPr>
          <w:p w14:paraId="28A07520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.39***</w:t>
            </w:r>
          </w:p>
        </w:tc>
        <w:tc>
          <w:tcPr>
            <w:tcW w:w="470" w:type="dxa"/>
          </w:tcPr>
          <w:p w14:paraId="2EBA1D53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.14*</w:t>
            </w:r>
          </w:p>
        </w:tc>
        <w:tc>
          <w:tcPr>
            <w:tcW w:w="655" w:type="dxa"/>
          </w:tcPr>
          <w:p w14:paraId="3503C4AE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.05</w:t>
            </w:r>
          </w:p>
        </w:tc>
        <w:tc>
          <w:tcPr>
            <w:tcW w:w="521" w:type="dxa"/>
          </w:tcPr>
          <w:p w14:paraId="6C9D24A5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.27***</w:t>
            </w:r>
          </w:p>
        </w:tc>
        <w:tc>
          <w:tcPr>
            <w:tcW w:w="698" w:type="dxa"/>
          </w:tcPr>
          <w:p w14:paraId="6393BB2F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>.40***</w:t>
            </w:r>
          </w:p>
        </w:tc>
        <w:tc>
          <w:tcPr>
            <w:tcW w:w="547" w:type="dxa"/>
          </w:tcPr>
          <w:p w14:paraId="3580F3FC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.31***</w:t>
            </w:r>
          </w:p>
        </w:tc>
        <w:tc>
          <w:tcPr>
            <w:tcW w:w="491" w:type="dxa"/>
          </w:tcPr>
          <w:p w14:paraId="2F1CD254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.46***</w:t>
            </w:r>
          </w:p>
        </w:tc>
        <w:tc>
          <w:tcPr>
            <w:tcW w:w="491" w:type="dxa"/>
          </w:tcPr>
          <w:p w14:paraId="7FBDBACD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.34***</w:t>
            </w:r>
          </w:p>
        </w:tc>
        <w:tc>
          <w:tcPr>
            <w:tcW w:w="491" w:type="dxa"/>
          </w:tcPr>
          <w:p w14:paraId="2CB445F5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.45***</w:t>
            </w:r>
          </w:p>
        </w:tc>
        <w:tc>
          <w:tcPr>
            <w:tcW w:w="491" w:type="dxa"/>
          </w:tcPr>
          <w:p w14:paraId="1AEC88AB" w14:textId="77777777" w:rsidR="00F2651E" w:rsidRPr="000E0F48" w:rsidRDefault="00F2651E" w:rsidP="000F7799">
            <w:pPr>
              <w:pStyle w:val="TableParagraph"/>
              <w:tabs>
                <w:tab w:val="right" w:pos="491"/>
              </w:tabs>
              <w:spacing w:before="0"/>
              <w:ind w:left="73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ab/>
              <w:t>.70***</w:t>
            </w:r>
          </w:p>
        </w:tc>
        <w:tc>
          <w:tcPr>
            <w:tcW w:w="491" w:type="dxa"/>
          </w:tcPr>
          <w:p w14:paraId="7F43D897" w14:textId="77777777" w:rsidR="00F2651E" w:rsidRPr="000E0F48" w:rsidRDefault="00F2651E" w:rsidP="000F7799">
            <w:pPr>
              <w:pStyle w:val="TableParagraph"/>
              <w:spacing w:before="0"/>
              <w:ind w:left="7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.88</w:t>
            </w:r>
          </w:p>
        </w:tc>
        <w:tc>
          <w:tcPr>
            <w:tcW w:w="491" w:type="dxa"/>
          </w:tcPr>
          <w:p w14:paraId="68D91C34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27" w:type="dxa"/>
          </w:tcPr>
          <w:p w14:paraId="6C1BE0C3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58415B79" w14:textId="77777777" w:rsidTr="000F7799">
        <w:trPr>
          <w:trHeight w:val="52"/>
        </w:trPr>
        <w:tc>
          <w:tcPr>
            <w:tcW w:w="2105" w:type="dxa"/>
          </w:tcPr>
          <w:p w14:paraId="5227034D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(14)</w:t>
            </w:r>
            <w:r w:rsidRPr="000E0F48">
              <w:rPr>
                <w:rFonts w:ascii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Contextual</w:t>
            </w:r>
            <w:r w:rsidRPr="000E0F48">
              <w:rPr>
                <w:rFonts w:ascii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performance</w:t>
            </w:r>
            <w:r w:rsidRPr="000E0F48">
              <w:rPr>
                <w:rFonts w:ascii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(T1)</w:t>
            </w:r>
          </w:p>
        </w:tc>
        <w:tc>
          <w:tcPr>
            <w:tcW w:w="620" w:type="dxa"/>
          </w:tcPr>
          <w:p w14:paraId="3DB672A5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.31***</w:t>
            </w:r>
          </w:p>
        </w:tc>
        <w:tc>
          <w:tcPr>
            <w:tcW w:w="486" w:type="dxa"/>
          </w:tcPr>
          <w:p w14:paraId="1B58FD55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.39***</w:t>
            </w:r>
          </w:p>
        </w:tc>
        <w:tc>
          <w:tcPr>
            <w:tcW w:w="494" w:type="dxa"/>
          </w:tcPr>
          <w:p w14:paraId="3FFB741B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.34***</w:t>
            </w:r>
          </w:p>
        </w:tc>
        <w:tc>
          <w:tcPr>
            <w:tcW w:w="470" w:type="dxa"/>
          </w:tcPr>
          <w:p w14:paraId="2CA1FB90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.07</w:t>
            </w:r>
          </w:p>
        </w:tc>
        <w:tc>
          <w:tcPr>
            <w:tcW w:w="655" w:type="dxa"/>
          </w:tcPr>
          <w:p w14:paraId="5D3C8F4A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.00</w:t>
            </w:r>
          </w:p>
        </w:tc>
        <w:tc>
          <w:tcPr>
            <w:tcW w:w="521" w:type="dxa"/>
          </w:tcPr>
          <w:p w14:paraId="7751EAC3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.33***</w:t>
            </w:r>
          </w:p>
        </w:tc>
        <w:tc>
          <w:tcPr>
            <w:tcW w:w="698" w:type="dxa"/>
          </w:tcPr>
          <w:p w14:paraId="1CA835BA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.33***</w:t>
            </w:r>
          </w:p>
        </w:tc>
        <w:tc>
          <w:tcPr>
            <w:tcW w:w="547" w:type="dxa"/>
          </w:tcPr>
          <w:p w14:paraId="7C21CFD9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.45***</w:t>
            </w:r>
          </w:p>
        </w:tc>
        <w:tc>
          <w:tcPr>
            <w:tcW w:w="491" w:type="dxa"/>
          </w:tcPr>
          <w:p w14:paraId="382FA946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.41***</w:t>
            </w:r>
          </w:p>
        </w:tc>
        <w:tc>
          <w:tcPr>
            <w:tcW w:w="491" w:type="dxa"/>
          </w:tcPr>
          <w:p w14:paraId="177DBC92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.48***</w:t>
            </w:r>
          </w:p>
        </w:tc>
        <w:tc>
          <w:tcPr>
            <w:tcW w:w="491" w:type="dxa"/>
          </w:tcPr>
          <w:p w14:paraId="4DB7F438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5"/>
                <w:sz w:val="14"/>
                <w:szCs w:val="14"/>
              </w:rPr>
              <w:t>.40***</w:t>
            </w:r>
          </w:p>
        </w:tc>
        <w:tc>
          <w:tcPr>
            <w:tcW w:w="491" w:type="dxa"/>
          </w:tcPr>
          <w:p w14:paraId="2520F79D" w14:textId="77777777" w:rsidR="00F2651E" w:rsidRPr="000E0F48" w:rsidRDefault="00F2651E" w:rsidP="000F7799">
            <w:pPr>
              <w:pStyle w:val="TableParagraph"/>
              <w:spacing w:before="0"/>
              <w:ind w:left="7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.55***</w:t>
            </w:r>
          </w:p>
        </w:tc>
        <w:tc>
          <w:tcPr>
            <w:tcW w:w="491" w:type="dxa"/>
          </w:tcPr>
          <w:p w14:paraId="7CC811C1" w14:textId="77777777" w:rsidR="00F2651E" w:rsidRPr="000E0F48" w:rsidRDefault="00F2651E" w:rsidP="000F7799">
            <w:pPr>
              <w:pStyle w:val="TableParagraph"/>
              <w:spacing w:before="0"/>
              <w:ind w:left="7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.40***</w:t>
            </w:r>
          </w:p>
        </w:tc>
        <w:tc>
          <w:tcPr>
            <w:tcW w:w="491" w:type="dxa"/>
          </w:tcPr>
          <w:p w14:paraId="225E2382" w14:textId="77777777" w:rsidR="00F2651E" w:rsidRPr="000E0F48" w:rsidRDefault="00F2651E" w:rsidP="000F7799">
            <w:pPr>
              <w:pStyle w:val="TableParagraph"/>
              <w:spacing w:before="0"/>
              <w:ind w:left="74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.83</w:t>
            </w:r>
          </w:p>
        </w:tc>
        <w:tc>
          <w:tcPr>
            <w:tcW w:w="427" w:type="dxa"/>
          </w:tcPr>
          <w:p w14:paraId="1084F896" w14:textId="77777777" w:rsidR="00F2651E" w:rsidRPr="000E0F48" w:rsidRDefault="00F2651E" w:rsidP="000F7799">
            <w:pPr>
              <w:pStyle w:val="TableParagraph"/>
              <w:spacing w:before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651E" w:rsidRPr="000E0F48" w14:paraId="55329FD6" w14:textId="77777777" w:rsidTr="000F7799">
        <w:trPr>
          <w:trHeight w:val="52"/>
        </w:trPr>
        <w:tc>
          <w:tcPr>
            <w:tcW w:w="2105" w:type="dxa"/>
            <w:tcBorders>
              <w:bottom w:val="single" w:sz="4" w:space="0" w:color="auto"/>
            </w:tcBorders>
          </w:tcPr>
          <w:p w14:paraId="5E5F07A6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(15)</w:t>
            </w:r>
            <w:r w:rsidRPr="000E0F48">
              <w:rPr>
                <w:rFonts w:ascii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Contextual</w:t>
            </w:r>
            <w:r w:rsidRPr="000E0F48">
              <w:rPr>
                <w:rFonts w:ascii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performance</w:t>
            </w:r>
            <w:r w:rsidRPr="000E0F48">
              <w:rPr>
                <w:rFonts w:ascii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(T2)</w:t>
            </w:r>
          </w:p>
        </w:tc>
        <w:tc>
          <w:tcPr>
            <w:tcW w:w="620" w:type="dxa"/>
            <w:tcBorders>
              <w:bottom w:val="single" w:sz="4" w:space="0" w:color="auto"/>
            </w:tcBorders>
          </w:tcPr>
          <w:p w14:paraId="7EB54B36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.27***</w:t>
            </w: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14:paraId="0C1343A4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.38***</w:t>
            </w: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5A16A924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.44***</w:t>
            </w:r>
          </w:p>
        </w:tc>
        <w:tc>
          <w:tcPr>
            <w:tcW w:w="470" w:type="dxa"/>
            <w:tcBorders>
              <w:bottom w:val="single" w:sz="4" w:space="0" w:color="auto"/>
            </w:tcBorders>
          </w:tcPr>
          <w:p w14:paraId="3263BD9E" w14:textId="77777777" w:rsidR="00F2651E" w:rsidRPr="000E0F48" w:rsidRDefault="00F2651E" w:rsidP="000F7799">
            <w:pPr>
              <w:pStyle w:val="TableParagraph"/>
              <w:spacing w:before="0"/>
              <w:ind w:left="67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.11</w:t>
            </w:r>
          </w:p>
        </w:tc>
        <w:tc>
          <w:tcPr>
            <w:tcW w:w="655" w:type="dxa"/>
            <w:tcBorders>
              <w:bottom w:val="single" w:sz="4" w:space="0" w:color="auto"/>
            </w:tcBorders>
          </w:tcPr>
          <w:p w14:paraId="376E33AF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-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.01</w:t>
            </w:r>
          </w:p>
        </w:tc>
        <w:tc>
          <w:tcPr>
            <w:tcW w:w="521" w:type="dxa"/>
            <w:tcBorders>
              <w:bottom w:val="single" w:sz="4" w:space="0" w:color="auto"/>
            </w:tcBorders>
          </w:tcPr>
          <w:p w14:paraId="19C19FE3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.26***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341F7CBD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.41***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37013E1F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.37***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5B8EE79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.51***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62A16F2C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.46***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6632D54E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.56***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72E07DF" w14:textId="77777777" w:rsidR="00F2651E" w:rsidRPr="000E0F48" w:rsidRDefault="00F2651E" w:rsidP="000F7799">
            <w:pPr>
              <w:pStyle w:val="TableParagraph"/>
              <w:spacing w:before="0"/>
              <w:ind w:left="7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.42***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BF0DD7D" w14:textId="77777777" w:rsidR="00F2651E" w:rsidRPr="000E0F48" w:rsidRDefault="00F2651E" w:rsidP="000F7799">
            <w:pPr>
              <w:pStyle w:val="TableParagraph"/>
              <w:spacing w:before="0"/>
              <w:ind w:left="73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.58***</w:t>
            </w: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726DD854" w14:textId="77777777" w:rsidR="00F2651E" w:rsidRPr="000E0F48" w:rsidRDefault="00F2651E" w:rsidP="000F7799">
            <w:pPr>
              <w:pStyle w:val="TableParagraph"/>
              <w:spacing w:before="0"/>
              <w:ind w:left="74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.68***</w:t>
            </w: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B10F923" w14:textId="77777777" w:rsidR="00F2651E" w:rsidRPr="000E0F48" w:rsidRDefault="00F2651E" w:rsidP="000F7799">
            <w:pPr>
              <w:pStyle w:val="TableParagraph"/>
              <w:spacing w:before="0"/>
              <w:ind w:left="74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.83</w:t>
            </w:r>
          </w:p>
        </w:tc>
      </w:tr>
      <w:tr w:rsidR="00F2651E" w:rsidRPr="000E0F48" w14:paraId="18AE673C" w14:textId="77777777" w:rsidTr="000F7799">
        <w:trPr>
          <w:trHeight w:val="52"/>
        </w:trPr>
        <w:tc>
          <w:tcPr>
            <w:tcW w:w="2105" w:type="dxa"/>
            <w:tcBorders>
              <w:top w:val="single" w:sz="4" w:space="0" w:color="auto"/>
            </w:tcBorders>
          </w:tcPr>
          <w:p w14:paraId="122AB2C8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Means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14:paraId="0B195490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33.82</w:t>
            </w:r>
          </w:p>
        </w:tc>
        <w:tc>
          <w:tcPr>
            <w:tcW w:w="486" w:type="dxa"/>
            <w:tcBorders>
              <w:top w:val="single" w:sz="4" w:space="0" w:color="auto"/>
            </w:tcBorders>
          </w:tcPr>
          <w:p w14:paraId="65CDCABD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5.59</w:t>
            </w:r>
          </w:p>
        </w:tc>
        <w:tc>
          <w:tcPr>
            <w:tcW w:w="494" w:type="dxa"/>
            <w:tcBorders>
              <w:top w:val="single" w:sz="4" w:space="0" w:color="auto"/>
            </w:tcBorders>
          </w:tcPr>
          <w:p w14:paraId="22E797DE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5.92</w:t>
            </w:r>
          </w:p>
        </w:tc>
        <w:tc>
          <w:tcPr>
            <w:tcW w:w="470" w:type="dxa"/>
            <w:tcBorders>
              <w:top w:val="single" w:sz="4" w:space="0" w:color="auto"/>
            </w:tcBorders>
          </w:tcPr>
          <w:p w14:paraId="29B9E602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21.24</w:t>
            </w:r>
          </w:p>
        </w:tc>
        <w:tc>
          <w:tcPr>
            <w:tcW w:w="655" w:type="dxa"/>
            <w:tcBorders>
              <w:top w:val="single" w:sz="4" w:space="0" w:color="auto"/>
            </w:tcBorders>
          </w:tcPr>
          <w:p w14:paraId="5BB9A3B5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21.81</w:t>
            </w:r>
          </w:p>
        </w:tc>
        <w:tc>
          <w:tcPr>
            <w:tcW w:w="521" w:type="dxa"/>
            <w:tcBorders>
              <w:top w:val="single" w:sz="4" w:space="0" w:color="auto"/>
            </w:tcBorders>
          </w:tcPr>
          <w:p w14:paraId="7BCA2D71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21.36</w:t>
            </w: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163E4E53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21.54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6F4F8CCF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16.98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59D9C60D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16.98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128FCD72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16.50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31C95765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16.22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142A9463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53.29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408B5383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53.49</w:t>
            </w: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3C0F8F3F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37.94</w:t>
            </w:r>
          </w:p>
        </w:tc>
        <w:tc>
          <w:tcPr>
            <w:tcW w:w="427" w:type="dxa"/>
            <w:tcBorders>
              <w:top w:val="single" w:sz="4" w:space="0" w:color="auto"/>
            </w:tcBorders>
          </w:tcPr>
          <w:p w14:paraId="3BF748BE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37.26</w:t>
            </w:r>
          </w:p>
        </w:tc>
      </w:tr>
      <w:tr w:rsidR="00F2651E" w:rsidRPr="000E0F48" w14:paraId="7C45124E" w14:textId="77777777" w:rsidTr="000F7799">
        <w:trPr>
          <w:trHeight w:val="52"/>
        </w:trPr>
        <w:tc>
          <w:tcPr>
            <w:tcW w:w="2105" w:type="dxa"/>
            <w:tcBorders>
              <w:bottom w:val="single" w:sz="6" w:space="0" w:color="000000"/>
            </w:tcBorders>
          </w:tcPr>
          <w:p w14:paraId="75BB23D6" w14:textId="77777777" w:rsidR="00F2651E" w:rsidRPr="000E0F48" w:rsidRDefault="00F2651E" w:rsidP="000F7799">
            <w:pPr>
              <w:pStyle w:val="TableParagraph"/>
              <w:spacing w:before="0"/>
              <w:ind w:left="66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z w:val="14"/>
                <w:szCs w:val="14"/>
              </w:rPr>
              <w:t>Standard</w:t>
            </w:r>
            <w:r w:rsidRPr="000E0F48">
              <w:rPr>
                <w:rFonts w:ascii="Times New Roman" w:hAnsi="Times New Roman" w:cs="Times New Roman"/>
                <w:spacing w:val="-1"/>
                <w:sz w:val="14"/>
                <w:szCs w:val="14"/>
              </w:rPr>
              <w:t xml:space="preserve"> </w:t>
            </w: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deviations</w:t>
            </w:r>
          </w:p>
        </w:tc>
        <w:tc>
          <w:tcPr>
            <w:tcW w:w="620" w:type="dxa"/>
            <w:tcBorders>
              <w:bottom w:val="single" w:sz="6" w:space="0" w:color="000000"/>
            </w:tcBorders>
          </w:tcPr>
          <w:p w14:paraId="275ACE0B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5.51</w:t>
            </w:r>
          </w:p>
        </w:tc>
        <w:tc>
          <w:tcPr>
            <w:tcW w:w="486" w:type="dxa"/>
            <w:tcBorders>
              <w:bottom w:val="single" w:sz="6" w:space="0" w:color="000000"/>
            </w:tcBorders>
          </w:tcPr>
          <w:p w14:paraId="619F34DD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3.45</w:t>
            </w:r>
          </w:p>
        </w:tc>
        <w:tc>
          <w:tcPr>
            <w:tcW w:w="494" w:type="dxa"/>
            <w:tcBorders>
              <w:bottom w:val="single" w:sz="6" w:space="0" w:color="000000"/>
            </w:tcBorders>
          </w:tcPr>
          <w:p w14:paraId="33BBFD52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3.52</w:t>
            </w:r>
          </w:p>
        </w:tc>
        <w:tc>
          <w:tcPr>
            <w:tcW w:w="470" w:type="dxa"/>
            <w:tcBorders>
              <w:bottom w:val="single" w:sz="6" w:space="0" w:color="000000"/>
            </w:tcBorders>
          </w:tcPr>
          <w:p w14:paraId="4DF1F001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8.71</w:t>
            </w:r>
          </w:p>
        </w:tc>
        <w:tc>
          <w:tcPr>
            <w:tcW w:w="655" w:type="dxa"/>
            <w:tcBorders>
              <w:bottom w:val="single" w:sz="6" w:space="0" w:color="000000"/>
            </w:tcBorders>
          </w:tcPr>
          <w:p w14:paraId="55913F90" w14:textId="77777777" w:rsidR="00F2651E" w:rsidRPr="000E0F48" w:rsidRDefault="00F2651E" w:rsidP="000F7799">
            <w:pPr>
              <w:pStyle w:val="TableParagraph"/>
              <w:spacing w:before="0"/>
              <w:ind w:left="66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4"/>
                <w:sz w:val="14"/>
                <w:szCs w:val="14"/>
              </w:rPr>
              <w:t>8.68</w:t>
            </w:r>
          </w:p>
        </w:tc>
        <w:tc>
          <w:tcPr>
            <w:tcW w:w="521" w:type="dxa"/>
            <w:tcBorders>
              <w:bottom w:val="single" w:sz="6" w:space="0" w:color="000000"/>
            </w:tcBorders>
          </w:tcPr>
          <w:p w14:paraId="4040520D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5.08</w:t>
            </w:r>
          </w:p>
        </w:tc>
        <w:tc>
          <w:tcPr>
            <w:tcW w:w="698" w:type="dxa"/>
            <w:tcBorders>
              <w:bottom w:val="single" w:sz="6" w:space="0" w:color="000000"/>
            </w:tcBorders>
          </w:tcPr>
          <w:p w14:paraId="7E989549" w14:textId="77777777" w:rsidR="00F2651E" w:rsidRPr="000E0F48" w:rsidRDefault="00F2651E" w:rsidP="000F7799">
            <w:pPr>
              <w:pStyle w:val="TableParagraph"/>
              <w:spacing w:before="0"/>
              <w:ind w:left="68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5.46</w:t>
            </w:r>
          </w:p>
        </w:tc>
        <w:tc>
          <w:tcPr>
            <w:tcW w:w="547" w:type="dxa"/>
            <w:tcBorders>
              <w:bottom w:val="single" w:sz="6" w:space="0" w:color="000000"/>
            </w:tcBorders>
          </w:tcPr>
          <w:p w14:paraId="3EA4062F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3.78</w:t>
            </w:r>
          </w:p>
        </w:tc>
        <w:tc>
          <w:tcPr>
            <w:tcW w:w="491" w:type="dxa"/>
            <w:tcBorders>
              <w:bottom w:val="single" w:sz="6" w:space="0" w:color="000000"/>
            </w:tcBorders>
          </w:tcPr>
          <w:p w14:paraId="358E0BDF" w14:textId="77777777" w:rsidR="00F2651E" w:rsidRPr="000E0F48" w:rsidRDefault="00F2651E" w:rsidP="000F7799">
            <w:pPr>
              <w:pStyle w:val="TableParagraph"/>
              <w:spacing w:before="0"/>
              <w:ind w:left="69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3.76</w:t>
            </w:r>
          </w:p>
        </w:tc>
        <w:tc>
          <w:tcPr>
            <w:tcW w:w="491" w:type="dxa"/>
            <w:tcBorders>
              <w:bottom w:val="single" w:sz="6" w:space="0" w:color="000000"/>
            </w:tcBorders>
          </w:tcPr>
          <w:p w14:paraId="256A38D7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4.34</w:t>
            </w:r>
          </w:p>
        </w:tc>
        <w:tc>
          <w:tcPr>
            <w:tcW w:w="491" w:type="dxa"/>
            <w:tcBorders>
              <w:bottom w:val="single" w:sz="6" w:space="0" w:color="000000"/>
            </w:tcBorders>
          </w:tcPr>
          <w:p w14:paraId="771346E0" w14:textId="77777777" w:rsidR="00F2651E" w:rsidRPr="000E0F48" w:rsidRDefault="00F2651E" w:rsidP="000F7799">
            <w:pPr>
              <w:pStyle w:val="TableParagraph"/>
              <w:spacing w:before="0"/>
              <w:ind w:left="7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4.40</w:t>
            </w:r>
          </w:p>
        </w:tc>
        <w:tc>
          <w:tcPr>
            <w:tcW w:w="491" w:type="dxa"/>
            <w:tcBorders>
              <w:bottom w:val="single" w:sz="6" w:space="0" w:color="000000"/>
            </w:tcBorders>
          </w:tcPr>
          <w:p w14:paraId="3992F71C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7.88</w:t>
            </w:r>
          </w:p>
        </w:tc>
        <w:tc>
          <w:tcPr>
            <w:tcW w:w="491" w:type="dxa"/>
            <w:tcBorders>
              <w:bottom w:val="single" w:sz="6" w:space="0" w:color="000000"/>
            </w:tcBorders>
          </w:tcPr>
          <w:p w14:paraId="561ED133" w14:textId="77777777" w:rsidR="00F2651E" w:rsidRPr="000E0F48" w:rsidRDefault="00F2651E" w:rsidP="000F7799">
            <w:pPr>
              <w:pStyle w:val="TableParagraph"/>
              <w:spacing w:before="0"/>
              <w:ind w:left="71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7.77</w:t>
            </w:r>
          </w:p>
        </w:tc>
        <w:tc>
          <w:tcPr>
            <w:tcW w:w="491" w:type="dxa"/>
            <w:tcBorders>
              <w:bottom w:val="single" w:sz="6" w:space="0" w:color="000000"/>
            </w:tcBorders>
          </w:tcPr>
          <w:p w14:paraId="774C7E2C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7.74</w:t>
            </w:r>
          </w:p>
        </w:tc>
        <w:tc>
          <w:tcPr>
            <w:tcW w:w="427" w:type="dxa"/>
            <w:tcBorders>
              <w:bottom w:val="single" w:sz="6" w:space="0" w:color="000000"/>
            </w:tcBorders>
          </w:tcPr>
          <w:p w14:paraId="4C91465C" w14:textId="77777777" w:rsidR="00F2651E" w:rsidRPr="000E0F48" w:rsidRDefault="00F2651E" w:rsidP="000F7799">
            <w:pPr>
              <w:pStyle w:val="TableParagraph"/>
              <w:spacing w:before="0"/>
              <w:ind w:left="72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0E0F48">
              <w:rPr>
                <w:rFonts w:ascii="Times New Roman" w:hAnsi="Times New Roman" w:cs="Times New Roman"/>
                <w:spacing w:val="-2"/>
                <w:sz w:val="14"/>
                <w:szCs w:val="14"/>
              </w:rPr>
              <w:t>8.75</w:t>
            </w:r>
          </w:p>
        </w:tc>
      </w:tr>
    </w:tbl>
    <w:p w14:paraId="430D1AD6" w14:textId="590E92CC" w:rsidR="00F2651E" w:rsidRDefault="00F2651E" w:rsidP="00F2651E">
      <w:pPr>
        <w:pStyle w:val="Corptext"/>
        <w:spacing w:before="10"/>
        <w:rPr>
          <w:rFonts w:ascii="Times New Roman" w:hAnsi="Times New Roman" w:cs="Times New Roman"/>
          <w:i/>
          <w:sz w:val="20"/>
        </w:rPr>
      </w:pPr>
      <w:r w:rsidRPr="00AC7E69">
        <w:rPr>
          <w:rFonts w:ascii="Times New Roman" w:hAnsi="Times New Roman" w:cs="Times New Roman"/>
          <w:i/>
          <w:sz w:val="20"/>
        </w:rPr>
        <w:t>Note. *** p &lt; .001; **p &lt; .01; * p &lt; .05</w:t>
      </w:r>
      <w:r>
        <w:rPr>
          <w:rFonts w:ascii="Times New Roman" w:hAnsi="Times New Roman" w:cs="Times New Roman"/>
          <w:i/>
          <w:sz w:val="20"/>
        </w:rPr>
        <w:t>. Cronbach’s Alpha on main diagonal</w:t>
      </w:r>
    </w:p>
    <w:p w14:paraId="249F29FA" w14:textId="12453E69" w:rsidR="00D039F7" w:rsidRPr="00F2651E" w:rsidRDefault="00D039F7" w:rsidP="00F2651E">
      <w:pPr>
        <w:pStyle w:val="Corptext"/>
        <w:rPr>
          <w:rFonts w:ascii="Times New Roman" w:hAnsi="Times New Roman" w:cs="Times New Roman"/>
          <w:i/>
          <w:sz w:val="20"/>
        </w:rPr>
      </w:pPr>
    </w:p>
    <w:sectPr w:rsidR="00D039F7" w:rsidRPr="00F2651E">
      <w:pgSz w:w="12240" w:h="15840"/>
      <w:pgMar w:top="1300" w:right="960" w:bottom="280" w:left="1320" w:header="64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56564" w14:textId="77777777" w:rsidR="00441691" w:rsidRDefault="00441691">
      <w:r>
        <w:separator/>
      </w:r>
    </w:p>
  </w:endnote>
  <w:endnote w:type="continuationSeparator" w:id="0">
    <w:p w14:paraId="6714CBA6" w14:textId="77777777" w:rsidR="00441691" w:rsidRDefault="004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11337" w14:textId="77777777" w:rsidR="00441691" w:rsidRDefault="00441691">
      <w:r>
        <w:separator/>
      </w:r>
    </w:p>
  </w:footnote>
  <w:footnote w:type="continuationSeparator" w:id="0">
    <w:p w14:paraId="38F83D23" w14:textId="77777777" w:rsidR="00441691" w:rsidRDefault="0044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3E002" w14:textId="77777777" w:rsidR="00D039F7" w:rsidRDefault="00000000">
    <w:pPr>
      <w:pStyle w:val="Corptext"/>
      <w:spacing w:line="14" w:lineRule="auto"/>
      <w:rPr>
        <w:sz w:val="20"/>
      </w:rPr>
    </w:pPr>
    <w:r>
      <w:pict w14:anchorId="7D00143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71pt;margin-top:31.45pt;width:38.45pt;height:18.85pt;z-index:-16565760;mso-position-horizontal-relative:page;mso-position-vertical-relative:page" filled="f" stroked="f">
          <v:textbox inset="0,0,0,0">
            <w:txbxContent>
              <w:p w14:paraId="4047C0F3" w14:textId="77777777" w:rsidR="00D039F7" w:rsidRDefault="00000000">
                <w:pPr>
                  <w:pStyle w:val="Corptext"/>
                  <w:spacing w:before="37"/>
                  <w:ind w:left="20"/>
                </w:pPr>
                <w:r>
                  <w:rPr>
                    <w:spacing w:val="-4"/>
                    <w:w w:val="110"/>
                  </w:rPr>
                  <w:t>TITLE</w:t>
                </w:r>
              </w:p>
            </w:txbxContent>
          </v:textbox>
          <w10:wrap anchorx="page" anchory="page"/>
        </v:shape>
      </w:pict>
    </w:r>
    <w:r>
      <w:pict w14:anchorId="0714B3F0">
        <v:shape id="docshape2" o:spid="_x0000_s1025" type="#_x0000_t202" style="position:absolute;margin-left:525.3pt;margin-top:31.45pt;width:18.75pt;height:18.85pt;z-index:-16565248;mso-position-horizontal-relative:page;mso-position-vertical-relative:page" filled="f" stroked="f">
          <v:textbox inset="0,0,0,0">
            <w:txbxContent>
              <w:p w14:paraId="7C3BEF0B" w14:textId="77777777" w:rsidR="00D039F7" w:rsidRDefault="00000000">
                <w:pPr>
                  <w:pStyle w:val="Corptext"/>
                  <w:spacing w:before="3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StyleGuidePreference" w:val="-1"/>
  </w:docVars>
  <w:rsids>
    <w:rsidRoot w:val="00D039F7"/>
    <w:rsid w:val="000E0F48"/>
    <w:rsid w:val="00241770"/>
    <w:rsid w:val="00276E36"/>
    <w:rsid w:val="00441691"/>
    <w:rsid w:val="00933966"/>
    <w:rsid w:val="009417D8"/>
    <w:rsid w:val="00D039F7"/>
    <w:rsid w:val="00ED2C2C"/>
    <w:rsid w:val="00F2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8A15C"/>
  <w15:docId w15:val="{68D03310-A60E-42BC-9CD3-15E29191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Titlu1">
    <w:name w:val="heading 1"/>
    <w:basedOn w:val="Normal"/>
    <w:uiPriority w:val="9"/>
    <w:qFormat/>
    <w:pPr>
      <w:spacing w:before="185"/>
      <w:ind w:left="119"/>
      <w:outlineLvl w:val="0"/>
    </w:pPr>
    <w:rPr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465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The title</vt:lpstr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Gabriela Elena Nicuță1 &amp; Cristian Opariuc-Dan2,3</dc:creator>
  <cp:keywords>keywords</cp:keywords>
  <cp:lastModifiedBy>Cristian Opariuc-Dan</cp:lastModifiedBy>
  <cp:revision>6</cp:revision>
  <dcterms:created xsi:type="dcterms:W3CDTF">2024-05-12T10:31:00Z</dcterms:created>
  <dcterms:modified xsi:type="dcterms:W3CDTF">2024-05-12T10:56:00Z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2024-05-12T00:00:00Z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