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F7" w:rsidRPr="00B64589" w:rsidRDefault="004865F7" w:rsidP="004865F7">
      <w:pPr>
        <w:jc w:val="center"/>
        <w:rPr>
          <w:rFonts w:ascii="Arial" w:hAnsi="Arial" w:cs="Arial"/>
          <w:b/>
          <w:sz w:val="28"/>
          <w:szCs w:val="28"/>
        </w:rPr>
      </w:pPr>
      <w:r w:rsidRPr="00B64589">
        <w:rPr>
          <w:rFonts w:ascii="Arial" w:hAnsi="Arial" w:cs="Arial"/>
          <w:b/>
          <w:sz w:val="28"/>
          <w:szCs w:val="28"/>
        </w:rPr>
        <w:t>PESQUISA DE BANCO DE DADOS</w:t>
      </w:r>
    </w:p>
    <w:p w:rsidR="00B64589" w:rsidRPr="00B64589" w:rsidRDefault="004865F7" w:rsidP="00B64589">
      <w:pPr>
        <w:jc w:val="center"/>
        <w:rPr>
          <w:b/>
        </w:rPr>
      </w:pPr>
      <w:r w:rsidRPr="00B64589">
        <w:rPr>
          <w:b/>
        </w:rPr>
        <w:t>TIPOS DE SGBDS E SUAS CARACTISTICAS</w:t>
      </w:r>
    </w:p>
    <w:p w:rsidR="00B64589" w:rsidRDefault="00B64589" w:rsidP="00B64589">
      <w:r>
        <w:t>Relacionais - Os SGBDS relacionais são banco de dados que modelam os dados no formato de tabelas, que podem se relacionar entre si. Cada tabela pode possuir diversos atributo</w:t>
      </w:r>
      <w:r>
        <w:t>s, com diversos tipos de dados.</w:t>
      </w:r>
    </w:p>
    <w:p w:rsidR="00B64589" w:rsidRDefault="00B64589" w:rsidP="00B64589">
      <w:r>
        <w:t>Não-relacionais (</w:t>
      </w:r>
      <w:proofErr w:type="spellStart"/>
      <w:r>
        <w:t>NoSQL</w:t>
      </w:r>
      <w:proofErr w:type="spellEnd"/>
      <w:r>
        <w:t xml:space="preserve">) - </w:t>
      </w:r>
      <w:proofErr w:type="spellStart"/>
      <w:r>
        <w:t>NoSQL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SQL) é o termo utilizado para banco de dados não relacionais de alto desempenho, onde geralmente não é utilizado o SQL como linguagem de consulta. Estes bancos utilizam diversos modelos de dados, incluindo documentos, gráficos, chave-valor e colunares. São amplamente reconhecidos pela facilidade em seu desenvolvimento, desempenho escalável, alta</w:t>
      </w:r>
      <w:r>
        <w:t xml:space="preserve"> disponibilidade e resiliência.</w:t>
      </w:r>
    </w:p>
    <w:p w:rsidR="00B64589" w:rsidRDefault="00B64589" w:rsidP="00B64589">
      <w:r>
        <w:t xml:space="preserve">Hierárquico - Modelo hierárquico de banco de dados consiste em uma coleção de arquivos que são conectados entre si por meio de ligações, baseando a sua base de dados em um modelo </w:t>
      </w:r>
      <w:r>
        <w:t>de entidades e relacionamentos.</w:t>
      </w:r>
    </w:p>
    <w:p w:rsidR="00B64589" w:rsidRDefault="00B64589" w:rsidP="00B64589">
      <w:r>
        <w:t>De rede - Possuindo uma organização semelhante ao modelo de banco de dados hierárquico, o modelo de rede possui uma estrutura mais completa, possuindo como principal diferença entre eles o fato de não existir restrição hierárquica. É um modelo que permite a organização dos dados em uma estrutura formada por várias listas, formada por um</w:t>
      </w:r>
      <w:r>
        <w:t xml:space="preserve"> conjunto complexo de ligações.</w:t>
      </w:r>
    </w:p>
    <w:p w:rsidR="00B64589" w:rsidRDefault="00B64589" w:rsidP="00B64589">
      <w:r>
        <w:t>Orientado a objetos - Baseado no paradigma da programação orientada a objetos, neste modelo as funcionalidades de orientação a objetos são integradas aos bancos de dados, onde cada informação é armazenada em forma de um objeto e seu</w:t>
      </w:r>
      <w:r>
        <w:t xml:space="preserve">s registros em forma de </w:t>
      </w:r>
      <w:proofErr w:type="spellStart"/>
      <w:r>
        <w:t>tuplas</w:t>
      </w:r>
      <w:proofErr w:type="spellEnd"/>
      <w:r>
        <w:t>.</w:t>
      </w:r>
    </w:p>
    <w:p w:rsidR="00B64589" w:rsidRDefault="00B64589">
      <w:r>
        <w:t xml:space="preserve">Aqui em nosso blog já possuímos um artigo sobre SQL </w:t>
      </w:r>
      <w:proofErr w:type="spellStart"/>
      <w:r>
        <w:t>vs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, onde você poderá ver maiores diferenças entre esses tipos de </w:t>
      </w:r>
      <w:proofErr w:type="spellStart"/>
      <w:r>
        <w:t>SGBDs</w:t>
      </w:r>
      <w:proofErr w:type="spellEnd"/>
      <w:r>
        <w:t>.</w:t>
      </w:r>
    </w:p>
    <w:p w:rsidR="00B64589" w:rsidRDefault="00B64589"/>
    <w:p w:rsidR="004865F7" w:rsidRDefault="004865F7" w:rsidP="00B64589">
      <w:pPr>
        <w:jc w:val="center"/>
        <w:rPr>
          <w:b/>
        </w:rPr>
      </w:pPr>
      <w:r w:rsidRPr="00B64589">
        <w:rPr>
          <w:b/>
        </w:rPr>
        <w:t>CARACTERISTICAS QUE TODO SGBD PRECISA TER;</w:t>
      </w:r>
    </w:p>
    <w:p w:rsidR="00B64589" w:rsidRDefault="00B64589" w:rsidP="00B64589">
      <w:r>
        <w:t>Podemos descrever um SGBD pelas suas as</w:t>
      </w:r>
      <w:bookmarkStart w:id="0" w:name="_GoBack"/>
      <w:bookmarkEnd w:id="0"/>
      <w:r>
        <w:t xml:space="preserve"> principais características, descrevendo entã</w:t>
      </w:r>
      <w:r>
        <w:t xml:space="preserve">o a abordagem de </w:t>
      </w:r>
      <w:proofErr w:type="spellStart"/>
      <w:r>
        <w:t>BDs</w:t>
      </w:r>
      <w:proofErr w:type="spellEnd"/>
      <w:r>
        <w:t>. São elas:</w:t>
      </w:r>
    </w:p>
    <w:p w:rsidR="00B64589" w:rsidRDefault="00B64589" w:rsidP="00B64589">
      <w:proofErr w:type="spellStart"/>
      <w:r>
        <w:t>Auto-descrição</w:t>
      </w:r>
      <w:proofErr w:type="spellEnd"/>
    </w:p>
    <w:p w:rsidR="00B64589" w:rsidRDefault="00B64589" w:rsidP="00B64589">
      <w:r>
        <w:t>Isolamento entre dados e programa</w:t>
      </w:r>
    </w:p>
    <w:p w:rsidR="00B64589" w:rsidRDefault="00B64589" w:rsidP="00B64589">
      <w:r>
        <w:t>Abstração de dados</w:t>
      </w:r>
    </w:p>
    <w:p w:rsidR="00B64589" w:rsidRDefault="00B64589" w:rsidP="00B64589">
      <w:r>
        <w:t>Suporte a múltiplas visões dos dados persistidos</w:t>
      </w:r>
    </w:p>
    <w:p w:rsidR="00B64589" w:rsidRDefault="00B64589" w:rsidP="00B64589">
      <w:r>
        <w:t>Compartilhamento de dados</w:t>
      </w:r>
    </w:p>
    <w:p w:rsidR="00B64589" w:rsidRPr="00B64589" w:rsidRDefault="00B64589" w:rsidP="00B64589">
      <w:r>
        <w:t>Processamento de transações multiusuário</w:t>
      </w:r>
    </w:p>
    <w:p w:rsidR="004865F7" w:rsidRDefault="004865F7">
      <w:r>
        <w:t>- VANTAGENS;</w:t>
      </w:r>
    </w:p>
    <w:p w:rsidR="004865F7" w:rsidRDefault="004865F7">
      <w:r>
        <w:t>- PREÇOS;</w:t>
      </w:r>
    </w:p>
    <w:p w:rsidR="004865F7" w:rsidRDefault="004865F7">
      <w:r>
        <w:t>- Qual a diferença entre Banco de Dados Relacionais e Não relacionais;</w:t>
      </w:r>
    </w:p>
    <w:p w:rsidR="004865F7" w:rsidRDefault="004865F7">
      <w:r>
        <w:t>- Quando decidir usar um Banco Relacional e não um banco de dados Não Relacional;</w:t>
      </w:r>
    </w:p>
    <w:p w:rsidR="004865F7" w:rsidRDefault="004865F7">
      <w:r>
        <w:lastRenderedPageBreak/>
        <w:t xml:space="preserve">- Cite pelo menos 5 empresas que usam </w:t>
      </w:r>
      <w:proofErr w:type="spellStart"/>
      <w:r>
        <w:t>SGDBs</w:t>
      </w:r>
      <w:proofErr w:type="spellEnd"/>
      <w:r>
        <w:t xml:space="preserve"> e quais são eles </w:t>
      </w:r>
    </w:p>
    <w:p w:rsidR="004865F7" w:rsidRDefault="004865F7">
      <w:r>
        <w:t>- Curiosidades</w:t>
      </w:r>
    </w:p>
    <w:p w:rsidR="004865F7" w:rsidRDefault="004865F7"/>
    <w:p w:rsidR="004865F7" w:rsidRDefault="004865F7">
      <w:r>
        <w:t>Pesquisa no Caderno, não vai precisar destacar a folha.</w:t>
      </w:r>
    </w:p>
    <w:sectPr w:rsidR="00486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F7"/>
    <w:rsid w:val="004865F7"/>
    <w:rsid w:val="007F7848"/>
    <w:rsid w:val="00987B72"/>
    <w:rsid w:val="00B6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8575"/>
  <w15:chartTrackingRefBased/>
  <w15:docId w15:val="{0B54DC0D-C937-4AE6-B0A8-82FEBC6A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lab1-aluno</cp:lastModifiedBy>
  <cp:revision>2</cp:revision>
  <dcterms:created xsi:type="dcterms:W3CDTF">2024-03-01T15:41:00Z</dcterms:created>
  <dcterms:modified xsi:type="dcterms:W3CDTF">2024-03-01T15:41:00Z</dcterms:modified>
</cp:coreProperties>
</file>