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Rule="auto"/>
        <w:ind w:right="4308"/>
        <w:rPr>
          <w:b w:val="1"/>
          <w:color w:val="261758"/>
          <w:sz w:val="24"/>
          <w:szCs w:val="24"/>
        </w:rPr>
      </w:pPr>
      <w:r w:rsidDel="00000000" w:rsidR="00000000" w:rsidRPr="00000000">
        <w:rPr>
          <w:b w:val="1"/>
          <w:color w:val="261758"/>
          <w:sz w:val="24"/>
          <w:szCs w:val="24"/>
          <w:rtl w:val="0"/>
        </w:rPr>
        <w:t xml:space="preserve">Centro Universitário de João Pessoa - UNIPÊ Fábrica de Software do UBTech Office/UNIPÊ</w:t>
      </w:r>
      <w:r w:rsidDel="00000000" w:rsidR="00000000" w:rsidRPr="00000000">
        <w:drawing>
          <wp:anchor allowOverlap="1" behindDoc="0" distB="0" distT="0" distL="0" distR="0" hidden="0" layoutInCell="1" locked="0" relativeHeight="0" simplePos="0">
            <wp:simplePos x="0" y="0"/>
            <wp:positionH relativeFrom="column">
              <wp:posOffset>5486725</wp:posOffset>
            </wp:positionH>
            <wp:positionV relativeFrom="paragraph">
              <wp:posOffset>0</wp:posOffset>
            </wp:positionV>
            <wp:extent cx="451058" cy="757731"/>
            <wp:effectExtent b="0" l="0" r="0" t="0"/>
            <wp:wrapNone/>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51058" cy="7577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3457575</wp:posOffset>
            </wp:positionH>
            <wp:positionV relativeFrom="paragraph">
              <wp:posOffset>76200</wp:posOffset>
            </wp:positionV>
            <wp:extent cx="1771800" cy="609599"/>
            <wp:effectExtent b="0" l="0" r="0" t="0"/>
            <wp:wrapNone/>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71800" cy="609599"/>
                    </a:xfrm>
                    <a:prstGeom prst="rect"/>
                    <a:ln/>
                  </pic:spPr>
                </pic:pic>
              </a:graphicData>
            </a:graphic>
          </wp:anchor>
        </w:drawing>
      </w:r>
    </w:p>
    <w:p w:rsidR="00000000" w:rsidDel="00000000" w:rsidP="00000000" w:rsidRDefault="00000000" w:rsidRPr="00000000" w14:paraId="00000002">
      <w:pPr>
        <w:pStyle w:val="Title"/>
        <w:keepNext w:val="0"/>
        <w:keepLines w:val="0"/>
        <w:widowControl w:val="0"/>
        <w:spacing w:after="0" w:before="200" w:lineRule="auto"/>
        <w:ind w:left="2768" w:right="2762" w:firstLine="0"/>
        <w:jc w:val="center"/>
        <w:rPr>
          <w:sz w:val="24"/>
          <w:szCs w:val="24"/>
        </w:rPr>
      </w:pPr>
      <w:r w:rsidDel="00000000" w:rsidR="00000000" w:rsidRPr="00000000">
        <w:rPr>
          <w:sz w:val="24"/>
          <w:szCs w:val="24"/>
          <w:rtl w:val="0"/>
        </w:rPr>
        <w:t xml:space="preserve">Documento de Visão de Sistema</w:t>
      </w:r>
    </w:p>
    <w:p w:rsidR="00000000" w:rsidDel="00000000" w:rsidP="00000000" w:rsidRDefault="00000000" w:rsidRPr="00000000" w14:paraId="00000003">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rPr>
          <w:rFonts w:ascii="Arial" w:cs="Arial" w:eastAsia="Arial" w:hAnsi="Arial"/>
        </w:rPr>
      </w:pPr>
      <w:r w:rsidDel="00000000" w:rsidR="00000000" w:rsidRPr="00000000">
        <w:rPr>
          <w:b w:val="1"/>
          <w:sz w:val="24"/>
          <w:szCs w:val="24"/>
          <w:shd w:fill="e6e6e6" w:val="clear"/>
          <w:rtl w:val="0"/>
        </w:rPr>
        <w:t xml:space="preserve">OBJETIVO DESTE DOCUMENTO</w:t>
        <w:tab/>
      </w:r>
      <w:r w:rsidDel="00000000" w:rsidR="00000000" w:rsidRPr="00000000">
        <w:rPr>
          <w:rtl w:val="0"/>
        </w:rPr>
      </w:r>
    </w:p>
    <w:p w:rsidR="00000000" w:rsidDel="00000000" w:rsidP="00000000" w:rsidRDefault="00000000" w:rsidRPr="00000000" w14:paraId="00000004">
      <w:pPr>
        <w:widowControl w:val="0"/>
        <w:spacing w:before="200" w:lineRule="auto"/>
        <w:ind w:left="142" w:right="128" w:firstLine="410"/>
        <w:jc w:val="both"/>
        <w:rPr>
          <w:color w:val="212121"/>
          <w:sz w:val="24"/>
          <w:szCs w:val="24"/>
        </w:rPr>
      </w:pPr>
      <w:r w:rsidDel="00000000" w:rsidR="00000000" w:rsidRPr="00000000">
        <w:rPr>
          <w:color w:val="212121"/>
          <w:sz w:val="24"/>
          <w:szCs w:val="24"/>
          <w:rtl w:val="0"/>
        </w:rPr>
        <w:t xml:space="preserve">O objetivo deste documento é apresentar uma visão geral da plataforma de vendas de livros que será desenvolvida. Serão abordados tópicos como escopo do produto, não escopo do produto, descrição dos envolvidos, visão geral do produto e restrições.</w:t>
      </w:r>
    </w:p>
    <w:p w:rsidR="00000000" w:rsidDel="00000000" w:rsidP="00000000" w:rsidRDefault="00000000" w:rsidRPr="00000000" w14:paraId="0000000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rPr>
          <w:rFonts w:ascii="Arial" w:cs="Arial" w:eastAsia="Arial" w:hAnsi="Arial"/>
        </w:rPr>
      </w:pPr>
      <w:r w:rsidDel="00000000" w:rsidR="00000000" w:rsidRPr="00000000">
        <w:rPr>
          <w:b w:val="1"/>
          <w:sz w:val="24"/>
          <w:szCs w:val="24"/>
          <w:shd w:fill="e6e6e6" w:val="clear"/>
          <w:rtl w:val="0"/>
        </w:rPr>
        <w:t xml:space="preserve">HISTÓRICO DE REVISÃO</w:t>
        <w:tab/>
      </w:r>
      <w:r w:rsidDel="00000000" w:rsidR="00000000" w:rsidRPr="00000000">
        <w:rPr>
          <w:rtl w:val="0"/>
        </w:rPr>
      </w:r>
    </w:p>
    <w:p w:rsidR="00000000" w:rsidDel="00000000" w:rsidP="00000000" w:rsidRDefault="00000000" w:rsidRPr="00000000" w14:paraId="00000006">
      <w:pPr>
        <w:widowControl w:val="0"/>
        <w:spacing w:before="200" w:lineRule="auto"/>
        <w:rPr>
          <w:b w:val="1"/>
          <w:sz w:val="24"/>
          <w:szCs w:val="24"/>
        </w:rPr>
      </w:pPr>
      <w:r w:rsidDel="00000000" w:rsidR="00000000" w:rsidRPr="00000000">
        <w:rPr>
          <w:rtl w:val="0"/>
        </w:rPr>
      </w:r>
    </w:p>
    <w:tbl>
      <w:tblPr>
        <w:tblStyle w:val="Table1"/>
        <w:tblW w:w="8445.0" w:type="dxa"/>
        <w:jc w:val="left"/>
        <w:tblInd w:w="174.00000000000006"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30"/>
        <w:gridCol w:w="2070"/>
        <w:gridCol w:w="3870"/>
        <w:gridCol w:w="1275"/>
        <w:tblGridChange w:id="0">
          <w:tblGrid>
            <w:gridCol w:w="1230"/>
            <w:gridCol w:w="2070"/>
            <w:gridCol w:w="3870"/>
            <w:gridCol w:w="1275"/>
          </w:tblGrid>
        </w:tblGridChange>
      </w:tblGrid>
      <w:tr>
        <w:trPr>
          <w:cantSplit w:val="0"/>
          <w:trHeight w:val="381" w:hRule="atLeast"/>
          <w:tblHeader w:val="0"/>
        </w:trPr>
        <w:tc>
          <w:tcPr>
            <w:gridSpan w:val="4"/>
            <w:tcBorders>
              <w:left w:color="000000" w:space="0" w:sz="0" w:val="nil"/>
              <w:bottom w:color="000000" w:space="0" w:sz="0" w:val="nil"/>
              <w:right w:color="000000" w:space="0" w:sz="0" w:val="nil"/>
            </w:tcBorders>
            <w:shd w:fill="c9daf8" w:val="clear"/>
          </w:tcPr>
          <w:p w:rsidR="00000000" w:rsidDel="00000000" w:rsidP="00000000" w:rsidRDefault="00000000" w:rsidRPr="00000000" w14:paraId="00000007">
            <w:pPr>
              <w:widowControl w:val="0"/>
              <w:spacing w:before="200" w:lineRule="auto"/>
              <w:ind w:left="115" w:firstLine="0"/>
              <w:rPr>
                <w:b w:val="1"/>
                <w:i w:val="1"/>
                <w:sz w:val="24"/>
                <w:szCs w:val="24"/>
              </w:rPr>
            </w:pPr>
            <w:r w:rsidDel="00000000" w:rsidR="00000000" w:rsidRPr="00000000">
              <w:rPr>
                <w:b w:val="1"/>
                <w:i w:val="1"/>
                <w:sz w:val="24"/>
                <w:szCs w:val="24"/>
                <w:rtl w:val="0"/>
              </w:rPr>
              <w:t xml:space="preserve">Histórico de Revisão</w:t>
            </w:r>
          </w:p>
        </w:tc>
      </w:tr>
      <w:tr>
        <w:trPr>
          <w:cantSplit w:val="0"/>
          <w:trHeight w:val="245" w:hRule="atLeast"/>
          <w:tblHeader w:val="0"/>
        </w:trPr>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00B">
            <w:pPr>
              <w:widowControl w:val="0"/>
              <w:spacing w:before="200" w:lineRule="auto"/>
              <w:ind w:left="115" w:firstLine="0"/>
              <w:rPr>
                <w:b w:val="1"/>
                <w:sz w:val="24"/>
                <w:szCs w:val="24"/>
              </w:rPr>
            </w:pPr>
            <w:r w:rsidDel="00000000" w:rsidR="00000000" w:rsidRPr="00000000">
              <w:rPr>
                <w:b w:val="1"/>
                <w:sz w:val="24"/>
                <w:szCs w:val="24"/>
                <w:rtl w:val="0"/>
              </w:rPr>
              <w:t xml:space="preserve">Data</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C">
            <w:pPr>
              <w:widowControl w:val="0"/>
              <w:spacing w:before="200" w:lineRule="auto"/>
              <w:ind w:left="110" w:firstLine="0"/>
              <w:rPr>
                <w:b w:val="1"/>
                <w:sz w:val="24"/>
                <w:szCs w:val="24"/>
              </w:rPr>
            </w:pPr>
            <w:r w:rsidDel="00000000" w:rsidR="00000000" w:rsidRPr="00000000">
              <w:rPr>
                <w:b w:val="1"/>
                <w:sz w:val="24"/>
                <w:szCs w:val="24"/>
                <w:rtl w:val="0"/>
              </w:rPr>
              <w:t xml:space="preserve">Autor</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D">
            <w:pPr>
              <w:widowControl w:val="0"/>
              <w:spacing w:before="200" w:lineRule="auto"/>
              <w:ind w:left="111" w:firstLine="0"/>
              <w:rPr>
                <w:b w:val="1"/>
                <w:sz w:val="24"/>
                <w:szCs w:val="24"/>
              </w:rPr>
            </w:pPr>
            <w:r w:rsidDel="00000000" w:rsidR="00000000" w:rsidRPr="00000000">
              <w:rPr>
                <w:b w:val="1"/>
                <w:sz w:val="24"/>
                <w:szCs w:val="24"/>
                <w:rtl w:val="0"/>
              </w:rPr>
              <w:t xml:space="preserve">Descrição</w:t>
            </w:r>
          </w:p>
        </w:tc>
        <w:tc>
          <w:tcPr>
            <w:tcBorders>
              <w:top w:color="000000" w:space="0" w:sz="0" w:val="nil"/>
              <w:left w:color="808080" w:space="0" w:sz="4" w:val="single"/>
              <w:bottom w:color="808080" w:space="0" w:sz="4" w:val="single"/>
              <w:right w:color="000000" w:space="0" w:sz="0" w:val="nil"/>
            </w:tcBorders>
          </w:tcPr>
          <w:p w:rsidR="00000000" w:rsidDel="00000000" w:rsidP="00000000" w:rsidRDefault="00000000" w:rsidRPr="00000000" w14:paraId="0000000E">
            <w:pPr>
              <w:widowControl w:val="0"/>
              <w:spacing w:before="200" w:lineRule="auto"/>
              <w:ind w:left="92" w:right="140" w:firstLine="0"/>
              <w:jc w:val="center"/>
              <w:rPr>
                <w:b w:val="1"/>
                <w:sz w:val="24"/>
                <w:szCs w:val="24"/>
              </w:rPr>
            </w:pPr>
            <w:r w:rsidDel="00000000" w:rsidR="00000000" w:rsidRPr="00000000">
              <w:rPr>
                <w:b w:val="1"/>
                <w:sz w:val="24"/>
                <w:szCs w:val="24"/>
                <w:rtl w:val="0"/>
              </w:rPr>
              <w:t xml:space="preserve">Versão</w:t>
            </w:r>
          </w:p>
        </w:tc>
      </w:tr>
      <w:tr>
        <w:trPr>
          <w:cantSplit w:val="0"/>
          <w:trHeight w:val="26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0F">
            <w:pPr>
              <w:widowControl w:val="0"/>
              <w:spacing w:before="200" w:lineRule="auto"/>
              <w:ind w:left="115" w:firstLine="0"/>
              <w:rPr>
                <w:sz w:val="24"/>
                <w:szCs w:val="24"/>
              </w:rPr>
            </w:pPr>
            <w:r w:rsidDel="00000000" w:rsidR="00000000" w:rsidRPr="00000000">
              <w:rPr>
                <w:sz w:val="24"/>
                <w:szCs w:val="24"/>
                <w:rtl w:val="0"/>
              </w:rPr>
              <w:t xml:space="preserve">29/08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0">
            <w:pPr>
              <w:widowControl w:val="0"/>
              <w:spacing w:before="200" w:lineRule="auto"/>
              <w:ind w:left="110" w:firstLine="0"/>
              <w:rPr>
                <w:sz w:val="24"/>
                <w:szCs w:val="24"/>
              </w:rPr>
            </w:pPr>
            <w:r w:rsidDel="00000000" w:rsidR="00000000" w:rsidRPr="00000000">
              <w:rPr>
                <w:sz w:val="24"/>
                <w:szCs w:val="24"/>
                <w:rtl w:val="0"/>
              </w:rPr>
              <w:t xml:space="preserve">Gabriela Soares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widowControl w:val="0"/>
              <w:spacing w:before="200" w:lineRule="auto"/>
              <w:ind w:left="111" w:firstLine="0"/>
              <w:rPr>
                <w:sz w:val="24"/>
                <w:szCs w:val="24"/>
              </w:rPr>
            </w:pPr>
            <w:r w:rsidDel="00000000" w:rsidR="00000000" w:rsidRPr="00000000">
              <w:rPr>
                <w:sz w:val="24"/>
                <w:szCs w:val="24"/>
                <w:rtl w:val="0"/>
              </w:rPr>
              <w:t xml:space="preserve">Criação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2">
            <w:pPr>
              <w:widowControl w:val="0"/>
              <w:spacing w:before="200" w:lineRule="auto"/>
              <w:ind w:left="92" w:right="93" w:firstLine="0"/>
              <w:jc w:val="center"/>
              <w:rPr>
                <w:sz w:val="24"/>
                <w:szCs w:val="24"/>
              </w:rPr>
            </w:pPr>
            <w:r w:rsidDel="00000000" w:rsidR="00000000" w:rsidRPr="00000000">
              <w:rPr>
                <w:sz w:val="24"/>
                <w:szCs w:val="24"/>
                <w:rtl w:val="0"/>
              </w:rPr>
              <w:t xml:space="preserve">1.0</w:t>
            </w:r>
          </w:p>
        </w:tc>
      </w:tr>
      <w:tr>
        <w:trPr>
          <w:cantSplit w:val="0"/>
          <w:trHeight w:val="24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13">
            <w:pPr>
              <w:widowControl w:val="0"/>
              <w:spacing w:before="200" w:lineRule="auto"/>
              <w:ind w:left="115" w:firstLine="0"/>
              <w:rPr>
                <w:sz w:val="24"/>
                <w:szCs w:val="24"/>
              </w:rPr>
            </w:pPr>
            <w:r w:rsidDel="00000000" w:rsidR="00000000" w:rsidRPr="00000000">
              <w:rPr>
                <w:sz w:val="24"/>
                <w:szCs w:val="24"/>
                <w:rtl w:val="0"/>
              </w:rPr>
              <w:t xml:space="preserve">31/08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4">
            <w:pPr>
              <w:widowControl w:val="0"/>
              <w:spacing w:before="200" w:lineRule="auto"/>
              <w:ind w:left="110" w:firstLine="0"/>
              <w:rPr>
                <w:sz w:val="24"/>
                <w:szCs w:val="24"/>
              </w:rPr>
            </w:pPr>
            <w:r w:rsidDel="00000000" w:rsidR="00000000" w:rsidRPr="00000000">
              <w:rPr>
                <w:sz w:val="24"/>
                <w:szCs w:val="24"/>
                <w:rtl w:val="0"/>
              </w:rPr>
              <w:t xml:space="preserve">Gabriela Soares</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5">
            <w:pPr>
              <w:widowControl w:val="0"/>
              <w:spacing w:before="200" w:lineRule="auto"/>
              <w:ind w:left="111" w:firstLine="0"/>
              <w:rPr>
                <w:sz w:val="24"/>
                <w:szCs w:val="24"/>
              </w:rPr>
            </w:pPr>
            <w:r w:rsidDel="00000000" w:rsidR="00000000" w:rsidRPr="00000000">
              <w:rPr>
                <w:sz w:val="24"/>
                <w:szCs w:val="24"/>
                <w:rtl w:val="0"/>
              </w:rPr>
              <w:t xml:space="preserve">Atualização do resumo de usuários e inclusão do caso de usos</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6">
            <w:pPr>
              <w:widowControl w:val="0"/>
              <w:spacing w:before="200" w:lineRule="auto"/>
              <w:ind w:left="92" w:right="93" w:firstLine="0"/>
              <w:jc w:val="center"/>
              <w:rPr>
                <w:sz w:val="24"/>
                <w:szCs w:val="24"/>
              </w:rPr>
            </w:pPr>
            <w:r w:rsidDel="00000000" w:rsidR="00000000" w:rsidRPr="00000000">
              <w:rPr>
                <w:sz w:val="24"/>
                <w:szCs w:val="24"/>
                <w:rtl w:val="0"/>
              </w:rPr>
              <w:t xml:space="preserve">1.1</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7">
            <w:pPr>
              <w:widowControl w:val="0"/>
              <w:spacing w:before="200" w:lineRule="auto"/>
              <w:ind w:left="115" w:firstLine="0"/>
              <w:rPr>
                <w:sz w:val="24"/>
                <w:szCs w:val="24"/>
              </w:rPr>
            </w:pPr>
            <w:r w:rsidDel="00000000" w:rsidR="00000000" w:rsidRPr="00000000">
              <w:rPr>
                <w:sz w:val="24"/>
                <w:szCs w:val="24"/>
                <w:rtl w:val="0"/>
              </w:rPr>
              <w:t xml:space="preserve">01/09</w:t>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8">
            <w:pPr>
              <w:widowControl w:val="0"/>
              <w:spacing w:before="200" w:lineRule="auto"/>
              <w:ind w:left="110" w:firstLine="0"/>
              <w:rPr>
                <w:sz w:val="24"/>
                <w:szCs w:val="24"/>
              </w:rPr>
            </w:pPr>
            <w:r w:rsidDel="00000000" w:rsidR="00000000" w:rsidRPr="00000000">
              <w:rPr>
                <w:sz w:val="24"/>
                <w:szCs w:val="24"/>
                <w:rtl w:val="0"/>
              </w:rPr>
              <w:t xml:space="preserve">Gabriela Soares</w:t>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9">
            <w:pPr>
              <w:widowControl w:val="0"/>
              <w:spacing w:before="200" w:lineRule="auto"/>
              <w:ind w:left="111" w:firstLine="0"/>
              <w:rPr>
                <w:sz w:val="24"/>
                <w:szCs w:val="24"/>
              </w:rPr>
            </w:pPr>
            <w:r w:rsidDel="00000000" w:rsidR="00000000" w:rsidRPr="00000000">
              <w:rPr>
                <w:sz w:val="24"/>
                <w:szCs w:val="24"/>
                <w:rtl w:val="0"/>
              </w:rPr>
              <w:t xml:space="preserve">inclusão do diagrama de relacionamento</w:t>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A">
            <w:pPr>
              <w:widowControl w:val="0"/>
              <w:spacing w:before="200" w:lineRule="auto"/>
              <w:ind w:left="92" w:right="93" w:firstLine="0"/>
              <w:jc w:val="center"/>
              <w:rPr>
                <w:sz w:val="24"/>
                <w:szCs w:val="24"/>
              </w:rPr>
            </w:pPr>
            <w:r w:rsidDel="00000000" w:rsidR="00000000" w:rsidRPr="00000000">
              <w:rPr>
                <w:sz w:val="24"/>
                <w:szCs w:val="24"/>
                <w:rtl w:val="0"/>
              </w:rPr>
              <w:t xml:space="preserve">1.2</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B">
            <w:pPr>
              <w:widowControl w:val="0"/>
              <w:spacing w:before="200" w:lineRule="auto"/>
              <w:ind w:left="115" w:firstLine="0"/>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C">
            <w:pPr>
              <w:widowControl w:val="0"/>
              <w:spacing w:before="200" w:lineRule="auto"/>
              <w:ind w:left="110" w:firstLine="0"/>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D">
            <w:pPr>
              <w:widowControl w:val="0"/>
              <w:spacing w:before="200" w:lineRule="auto"/>
              <w:ind w:left="111" w:firstLine="0"/>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E">
            <w:pPr>
              <w:widowControl w:val="0"/>
              <w:spacing w:before="200" w:lineRule="auto"/>
              <w:ind w:left="92" w:right="93" w:firstLine="0"/>
              <w:jc w:val="center"/>
              <w:rPr>
                <w:sz w:val="24"/>
                <w:szCs w:val="24"/>
              </w:rPr>
            </w:pPr>
            <w:r w:rsidDel="00000000" w:rsidR="00000000" w:rsidRPr="00000000">
              <w:rPr>
                <w:rtl w:val="0"/>
              </w:rPr>
            </w:r>
          </w:p>
        </w:tc>
      </w:tr>
    </w:tbl>
    <w:p w:rsidR="00000000" w:rsidDel="00000000" w:rsidP="00000000" w:rsidRDefault="00000000" w:rsidRPr="00000000" w14:paraId="0000001F">
      <w:pPr>
        <w:spacing w:before="200" w:lineRule="auto"/>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7"/>
        </w:numPr>
        <w:tabs>
          <w:tab w:val="left" w:leader="none" w:pos="573"/>
          <w:tab w:val="left" w:leader="none" w:pos="574"/>
          <w:tab w:val="left" w:leader="none" w:pos="9244"/>
        </w:tabs>
        <w:spacing w:before="200" w:lineRule="auto"/>
        <w:ind w:left="574" w:hanging="461"/>
        <w:rPr>
          <w:rFonts w:ascii="Arial" w:cs="Arial" w:eastAsia="Arial" w:hAnsi="Arial"/>
        </w:rPr>
      </w:pPr>
      <w:r w:rsidDel="00000000" w:rsidR="00000000" w:rsidRPr="00000000">
        <w:rPr>
          <w:b w:val="1"/>
          <w:sz w:val="24"/>
          <w:szCs w:val="24"/>
          <w:shd w:fill="e6e6e6" w:val="clear"/>
          <w:rtl w:val="0"/>
        </w:rPr>
        <w:t xml:space="preserve">ESCOPO DO PRODUTO</w:t>
        <w:tab/>
      </w:r>
      <w:r w:rsidDel="00000000" w:rsidR="00000000" w:rsidRPr="00000000">
        <w:rPr>
          <w:rtl w:val="0"/>
        </w:rPr>
      </w:r>
    </w:p>
    <w:p w:rsidR="00000000" w:rsidDel="00000000" w:rsidP="00000000" w:rsidRDefault="00000000" w:rsidRPr="00000000" w14:paraId="00000021">
      <w:pPr>
        <w:spacing w:before="200" w:lineRule="auto"/>
        <w:ind w:firstLine="432"/>
        <w:jc w:val="both"/>
        <w:rPr>
          <w:sz w:val="24"/>
          <w:szCs w:val="24"/>
        </w:rPr>
      </w:pPr>
      <w:r w:rsidDel="00000000" w:rsidR="00000000" w:rsidRPr="00000000">
        <w:rPr>
          <w:sz w:val="24"/>
          <w:szCs w:val="24"/>
          <w:rtl w:val="0"/>
        </w:rPr>
        <w:t xml:space="preserve">A plataforma SOS Oftalmo  terá como objetivo principal realizar o agendamento mensal de consultas, exames, cirurgias e agendamento diário de consultas para urgência através de plataforma web. O paciente terá que se cadastrar com a recepção para acessar a plataforma. A partir do login, será possível realizar os agendamentos mensais pela plataforma que disponibilizará o calendário de datas com vagas disponíveis ou realizar o agendamento diário para consultas de urgência  O paciente também terá acesso aos laudos de exames. O administrador/recepção através de login poderá realizar cadastros de pacientes e médicos, agendamentos mensais e diários. O médico através de login, terá acesso a lista de espera diária, poderá agendar exames e cirurgias com o paciente, poderá solicitar exames, terá acesso ao histórico do paciente, no qual é possível adicionar informações e receitas, poderá se comunicar com a recepção através do chat.</w:t>
      </w:r>
    </w:p>
    <w:p w:rsidR="00000000" w:rsidDel="00000000" w:rsidP="00000000" w:rsidRDefault="00000000" w:rsidRPr="00000000" w14:paraId="00000022">
      <w:pPr>
        <w:spacing w:before="200" w:lineRule="auto"/>
        <w:ind w:firstLine="360"/>
        <w:jc w:val="both"/>
        <w:rPr>
          <w:b w:val="1"/>
          <w:sz w:val="24"/>
          <w:szCs w:val="24"/>
        </w:rPr>
      </w:pPr>
      <w:r w:rsidDel="00000000" w:rsidR="00000000" w:rsidRPr="00000000">
        <w:rPr>
          <w:sz w:val="24"/>
          <w:szCs w:val="24"/>
          <w:rtl w:val="0"/>
        </w:rPr>
        <w:t xml:space="preserve">O sistema deverá ser capaz de fornecer os seguintes serviços para atender as necessidades dos interessados:</w:t>
      </w:r>
      <w:r w:rsidDel="00000000" w:rsidR="00000000" w:rsidRPr="00000000">
        <w:rPr>
          <w:rtl w:val="0"/>
        </w:rPr>
      </w:r>
    </w:p>
    <w:p w:rsidR="00000000" w:rsidDel="00000000" w:rsidP="00000000" w:rsidRDefault="00000000" w:rsidRPr="00000000" w14:paraId="00000023">
      <w:pPr>
        <w:numPr>
          <w:ilvl w:val="1"/>
          <w:numId w:val="1"/>
        </w:numPr>
        <w:spacing w:before="200" w:lineRule="auto"/>
        <w:ind w:left="1440" w:hanging="360"/>
        <w:jc w:val="both"/>
        <w:rPr>
          <w:sz w:val="24"/>
          <w:szCs w:val="24"/>
        </w:rPr>
      </w:pPr>
      <w:r w:rsidDel="00000000" w:rsidR="00000000" w:rsidRPr="00000000">
        <w:rPr>
          <w:sz w:val="24"/>
          <w:szCs w:val="24"/>
          <w:rtl w:val="0"/>
        </w:rPr>
        <w:t xml:space="preserve">O sistema deve ser uma plataforma web </w:t>
      </w:r>
    </w:p>
    <w:p w:rsidR="00000000" w:rsidDel="00000000" w:rsidP="00000000" w:rsidRDefault="00000000" w:rsidRPr="00000000" w14:paraId="00000024">
      <w:pPr>
        <w:numPr>
          <w:ilvl w:val="1"/>
          <w:numId w:val="1"/>
        </w:numPr>
        <w:spacing w:before="200" w:lineRule="auto"/>
        <w:ind w:left="1440" w:hanging="360"/>
        <w:jc w:val="both"/>
        <w:rPr>
          <w:sz w:val="24"/>
          <w:szCs w:val="24"/>
        </w:rPr>
      </w:pPr>
      <w:r w:rsidDel="00000000" w:rsidR="00000000" w:rsidRPr="00000000">
        <w:rPr>
          <w:sz w:val="24"/>
          <w:szCs w:val="24"/>
          <w:rtl w:val="0"/>
        </w:rPr>
        <w:t xml:space="preserve">O sistema deve ter uma tela de login separada para cada usuário</w:t>
      </w:r>
    </w:p>
    <w:p w:rsidR="00000000" w:rsidDel="00000000" w:rsidP="00000000" w:rsidRDefault="00000000" w:rsidRPr="00000000" w14:paraId="00000025">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de cadastro de novos usuários (recepcionistas)</w:t>
      </w:r>
    </w:p>
    <w:p w:rsidR="00000000" w:rsidDel="00000000" w:rsidP="00000000" w:rsidRDefault="00000000" w:rsidRPr="00000000" w14:paraId="00000026">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de cadastro de médicos</w:t>
      </w:r>
    </w:p>
    <w:p w:rsidR="00000000" w:rsidDel="00000000" w:rsidP="00000000" w:rsidRDefault="00000000" w:rsidRPr="00000000" w14:paraId="00000027">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de cadastro de pacientes</w:t>
      </w:r>
    </w:p>
    <w:p w:rsidR="00000000" w:rsidDel="00000000" w:rsidP="00000000" w:rsidRDefault="00000000" w:rsidRPr="00000000" w14:paraId="00000028">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com três opções de agendamento de consultas (mensal e diário), exames e cirurgias ( apenas para os médicos)</w:t>
      </w:r>
    </w:p>
    <w:p w:rsidR="00000000" w:rsidDel="00000000" w:rsidP="00000000" w:rsidRDefault="00000000" w:rsidRPr="00000000" w14:paraId="00000029">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de solicitação de exames e cirurgias na área do médico</w:t>
      </w:r>
    </w:p>
    <w:p w:rsidR="00000000" w:rsidDel="00000000" w:rsidP="00000000" w:rsidRDefault="00000000" w:rsidRPr="00000000" w14:paraId="0000002A">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o calendário com os agendamentos mensais e diários</w:t>
      </w:r>
    </w:p>
    <w:p w:rsidR="00000000" w:rsidDel="00000000" w:rsidP="00000000" w:rsidRDefault="00000000" w:rsidRPr="00000000" w14:paraId="0000002B">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que mostra as consultas, exames e cirurgias agendadas para os pacientes</w:t>
      </w:r>
    </w:p>
    <w:p w:rsidR="00000000" w:rsidDel="00000000" w:rsidP="00000000" w:rsidRDefault="00000000" w:rsidRPr="00000000" w14:paraId="0000002C">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com a lista de espera diária</w:t>
      </w:r>
    </w:p>
    <w:p w:rsidR="00000000" w:rsidDel="00000000" w:rsidP="00000000" w:rsidRDefault="00000000" w:rsidRPr="00000000" w14:paraId="0000002D">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com o histórico dos pacientes e a possibilidade de adicionar informação </w:t>
      </w:r>
    </w:p>
    <w:p w:rsidR="00000000" w:rsidDel="00000000" w:rsidP="00000000" w:rsidRDefault="00000000" w:rsidRPr="00000000" w14:paraId="0000002E">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de laudos e exames dos pacientes</w:t>
      </w:r>
    </w:p>
    <w:p w:rsidR="00000000" w:rsidDel="00000000" w:rsidP="00000000" w:rsidRDefault="00000000" w:rsidRPr="00000000" w14:paraId="0000002F">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uma sessão para pagamentos</w:t>
      </w:r>
    </w:p>
    <w:p w:rsidR="00000000" w:rsidDel="00000000" w:rsidP="00000000" w:rsidRDefault="00000000" w:rsidRPr="00000000" w14:paraId="00000030">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ter um mecanismo de comunicação entre médicos e recepção</w:t>
      </w:r>
    </w:p>
    <w:p w:rsidR="00000000" w:rsidDel="00000000" w:rsidP="00000000" w:rsidRDefault="00000000" w:rsidRPr="00000000" w14:paraId="00000031">
      <w:pPr>
        <w:numPr>
          <w:ilvl w:val="1"/>
          <w:numId w:val="1"/>
        </w:numPr>
        <w:spacing w:before="200" w:lineRule="auto"/>
        <w:ind w:left="1440" w:hanging="360"/>
        <w:jc w:val="both"/>
        <w:rPr>
          <w:sz w:val="24"/>
          <w:szCs w:val="24"/>
          <w:u w:val="none"/>
        </w:rPr>
      </w:pPr>
      <w:r w:rsidDel="00000000" w:rsidR="00000000" w:rsidRPr="00000000">
        <w:rPr>
          <w:sz w:val="24"/>
          <w:szCs w:val="24"/>
          <w:rtl w:val="0"/>
        </w:rPr>
        <w:t xml:space="preserve">O sistema deve ser responsivo e se adaptar a navegadores de telefone móveis </w:t>
      </w:r>
    </w:p>
    <w:p w:rsidR="00000000" w:rsidDel="00000000" w:rsidP="00000000" w:rsidRDefault="00000000" w:rsidRPr="00000000" w14:paraId="00000032">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3">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4">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rPr>
          <w:rFonts w:ascii="Arial" w:cs="Arial" w:eastAsia="Arial" w:hAnsi="Arial"/>
        </w:rPr>
      </w:pPr>
      <w:r w:rsidDel="00000000" w:rsidR="00000000" w:rsidRPr="00000000">
        <w:rPr>
          <w:b w:val="1"/>
          <w:sz w:val="24"/>
          <w:szCs w:val="24"/>
          <w:shd w:fill="e6e6e6" w:val="clear"/>
          <w:rtl w:val="0"/>
        </w:rPr>
        <w:t xml:space="preserve">NÃO ESCOPO DO PRODUTO</w:t>
        <w:tab/>
      </w:r>
      <w:r w:rsidDel="00000000" w:rsidR="00000000" w:rsidRPr="00000000">
        <w:rPr>
          <w:rtl w:val="0"/>
        </w:rPr>
      </w:r>
    </w:p>
    <w:p w:rsidR="00000000" w:rsidDel="00000000" w:rsidP="00000000" w:rsidRDefault="00000000" w:rsidRPr="00000000" w14:paraId="00000036">
      <w:pPr>
        <w:widowControl w:val="0"/>
        <w:spacing w:before="200" w:lineRule="auto"/>
        <w:ind w:left="574" w:firstLine="146"/>
        <w:jc w:val="both"/>
        <w:rPr>
          <w:sz w:val="24"/>
          <w:szCs w:val="24"/>
        </w:rPr>
      </w:pPr>
      <w:r w:rsidDel="00000000" w:rsidR="00000000" w:rsidRPr="00000000">
        <w:rPr>
          <w:sz w:val="24"/>
          <w:szCs w:val="24"/>
          <w:rtl w:val="0"/>
        </w:rPr>
        <w:t xml:space="preserve">O sistema </w:t>
      </w:r>
      <w:r w:rsidDel="00000000" w:rsidR="00000000" w:rsidRPr="00000000">
        <w:rPr>
          <w:b w:val="1"/>
          <w:sz w:val="24"/>
          <w:szCs w:val="24"/>
          <w:rtl w:val="0"/>
        </w:rPr>
        <w:t xml:space="preserve">NÃO </w:t>
      </w:r>
      <w:r w:rsidDel="00000000" w:rsidR="00000000" w:rsidRPr="00000000">
        <w:rPr>
          <w:sz w:val="24"/>
          <w:szCs w:val="24"/>
          <w:rtl w:val="0"/>
        </w:rPr>
        <w:t xml:space="preserve">deverá fornecer os serviços para atender as necessidades dos interessados:</w:t>
      </w:r>
    </w:p>
    <w:p w:rsidR="00000000" w:rsidDel="00000000" w:rsidP="00000000" w:rsidRDefault="00000000" w:rsidRPr="00000000" w14:paraId="00000037">
      <w:pPr>
        <w:widowControl w:val="0"/>
        <w:numPr>
          <w:ilvl w:val="0"/>
          <w:numId w:val="8"/>
        </w:numPr>
        <w:spacing w:before="0" w:lineRule="auto"/>
        <w:ind w:left="1440" w:hanging="360"/>
        <w:jc w:val="both"/>
        <w:rPr>
          <w:sz w:val="24"/>
          <w:szCs w:val="24"/>
        </w:rPr>
      </w:pPr>
      <w:r w:rsidDel="00000000" w:rsidR="00000000" w:rsidRPr="00000000">
        <w:rPr>
          <w:sz w:val="24"/>
          <w:szCs w:val="24"/>
          <w:rtl w:val="0"/>
        </w:rPr>
        <w:t xml:space="preserve">O sistema não disponibiliza  agendamento anual</w:t>
      </w:r>
    </w:p>
    <w:p w:rsidR="00000000" w:rsidDel="00000000" w:rsidP="00000000" w:rsidRDefault="00000000" w:rsidRPr="00000000" w14:paraId="00000038">
      <w:pPr>
        <w:widowControl w:val="0"/>
        <w:numPr>
          <w:ilvl w:val="0"/>
          <w:numId w:val="8"/>
        </w:numPr>
        <w:spacing w:before="0" w:lineRule="auto"/>
        <w:ind w:left="1440" w:hanging="360"/>
        <w:jc w:val="both"/>
        <w:rPr>
          <w:sz w:val="24"/>
          <w:szCs w:val="24"/>
          <w:u w:val="none"/>
        </w:rPr>
      </w:pPr>
      <w:r w:rsidDel="00000000" w:rsidR="00000000" w:rsidRPr="00000000">
        <w:rPr>
          <w:sz w:val="24"/>
          <w:szCs w:val="24"/>
          <w:rtl w:val="0"/>
        </w:rPr>
        <w:t xml:space="preserve">O sistema não terá um mecanismo de comunicação entre paciente e recepção ou médico</w:t>
      </w:r>
    </w:p>
    <w:p w:rsidR="00000000" w:rsidDel="00000000" w:rsidP="00000000" w:rsidRDefault="00000000" w:rsidRPr="00000000" w14:paraId="00000039">
      <w:pPr>
        <w:widowControl w:val="0"/>
        <w:numPr>
          <w:ilvl w:val="0"/>
          <w:numId w:val="8"/>
        </w:numPr>
        <w:spacing w:before="0" w:lineRule="auto"/>
        <w:ind w:left="1440" w:hanging="360"/>
        <w:jc w:val="both"/>
        <w:rPr>
          <w:sz w:val="24"/>
          <w:szCs w:val="24"/>
          <w:u w:val="none"/>
        </w:rPr>
      </w:pPr>
      <w:r w:rsidDel="00000000" w:rsidR="00000000" w:rsidRPr="00000000">
        <w:rPr>
          <w:sz w:val="24"/>
          <w:szCs w:val="24"/>
          <w:rtl w:val="0"/>
        </w:rPr>
        <w:t xml:space="preserve">O sistema não será disponibilizado como aplicação para dispositivos móveis</w:t>
      </w:r>
    </w:p>
    <w:p w:rsidR="00000000" w:rsidDel="00000000" w:rsidP="00000000" w:rsidRDefault="00000000" w:rsidRPr="00000000" w14:paraId="0000003A">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rPr>
          <w:rFonts w:ascii="Arial" w:cs="Arial" w:eastAsia="Arial" w:hAnsi="Arial"/>
        </w:rPr>
      </w:pPr>
      <w:r w:rsidDel="00000000" w:rsidR="00000000" w:rsidRPr="00000000">
        <w:rPr>
          <w:b w:val="1"/>
          <w:sz w:val="24"/>
          <w:szCs w:val="24"/>
          <w:shd w:fill="e6e6e6" w:val="clear"/>
          <w:rtl w:val="0"/>
        </w:rPr>
        <w:t xml:space="preserve">DESCRIÇÃO DOS ENVOLVIDOS</w:t>
        <w:tab/>
      </w:r>
      <w:r w:rsidDel="00000000" w:rsidR="00000000" w:rsidRPr="00000000">
        <w:rPr>
          <w:rtl w:val="0"/>
        </w:rPr>
      </w:r>
    </w:p>
    <w:p w:rsidR="00000000" w:rsidDel="00000000" w:rsidP="00000000" w:rsidRDefault="00000000" w:rsidRPr="00000000" w14:paraId="0000003B">
      <w:pPr>
        <w:widowControl w:val="0"/>
        <w:spacing w:before="200" w:lineRule="auto"/>
        <w:ind w:left="142" w:right="138" w:firstLine="430.99999999999994"/>
        <w:jc w:val="both"/>
        <w:rPr>
          <w:sz w:val="24"/>
          <w:szCs w:val="24"/>
        </w:rPr>
      </w:pPr>
      <w:r w:rsidDel="00000000" w:rsidR="00000000" w:rsidRPr="00000000">
        <w:rPr>
          <w:sz w:val="24"/>
          <w:szCs w:val="24"/>
          <w:rtl w:val="0"/>
        </w:rPr>
        <w:t xml:space="preserve">Os principais envolvidos na plataforma serão: </w:t>
      </w:r>
    </w:p>
    <w:p w:rsidR="00000000" w:rsidDel="00000000" w:rsidP="00000000" w:rsidRDefault="00000000" w:rsidRPr="00000000" w14:paraId="0000003C">
      <w:pPr>
        <w:widowControl w:val="0"/>
        <w:numPr>
          <w:ilvl w:val="0"/>
          <w:numId w:val="6"/>
        </w:numPr>
        <w:spacing w:after="0" w:afterAutospacing="0" w:before="200" w:lineRule="auto"/>
        <w:ind w:left="720" w:right="138" w:hanging="360"/>
        <w:jc w:val="both"/>
        <w:rPr>
          <w:sz w:val="24"/>
          <w:szCs w:val="24"/>
        </w:rPr>
      </w:pPr>
      <w:r w:rsidDel="00000000" w:rsidR="00000000" w:rsidRPr="00000000">
        <w:rPr>
          <w:b w:val="1"/>
          <w:sz w:val="24"/>
          <w:szCs w:val="24"/>
          <w:rtl w:val="0"/>
        </w:rPr>
        <w:t xml:space="preserve">Os pacientes</w:t>
      </w:r>
      <w:r w:rsidDel="00000000" w:rsidR="00000000" w:rsidRPr="00000000">
        <w:rPr>
          <w:sz w:val="24"/>
          <w:szCs w:val="24"/>
          <w:rtl w:val="0"/>
        </w:rPr>
        <w:t xml:space="preserve">, que poderão realizar seu agendamento,terão acesso a laudos e receitas, e podem realizar pagamentos online; </w:t>
      </w:r>
    </w:p>
    <w:p w:rsidR="00000000" w:rsidDel="00000000" w:rsidP="00000000" w:rsidRDefault="00000000" w:rsidRPr="00000000" w14:paraId="0000003D">
      <w:pPr>
        <w:widowControl w:val="0"/>
        <w:numPr>
          <w:ilvl w:val="0"/>
          <w:numId w:val="6"/>
        </w:numPr>
        <w:spacing w:after="0" w:afterAutospacing="0" w:before="0" w:beforeAutospacing="0" w:lineRule="auto"/>
        <w:ind w:left="720" w:right="138" w:hanging="360"/>
        <w:jc w:val="both"/>
        <w:rPr>
          <w:sz w:val="24"/>
          <w:szCs w:val="24"/>
        </w:rPr>
      </w:pPr>
      <w:r w:rsidDel="00000000" w:rsidR="00000000" w:rsidRPr="00000000">
        <w:rPr>
          <w:b w:val="1"/>
          <w:sz w:val="24"/>
          <w:szCs w:val="24"/>
          <w:rtl w:val="0"/>
        </w:rPr>
        <w:t xml:space="preserve">Os médicos</w:t>
      </w:r>
      <w:r w:rsidDel="00000000" w:rsidR="00000000" w:rsidRPr="00000000">
        <w:rPr>
          <w:sz w:val="24"/>
          <w:szCs w:val="24"/>
          <w:rtl w:val="0"/>
        </w:rPr>
        <w:t xml:space="preserve">, que poderão acompanhar a lista de espera diária e sua agenda mensal, poderá agendar exames ou cirurgias para os pacientes, terá acesso ao histórico do paciente e poderá incluir informações, receitas e laudos; </w:t>
      </w:r>
    </w:p>
    <w:p w:rsidR="00000000" w:rsidDel="00000000" w:rsidP="00000000" w:rsidRDefault="00000000" w:rsidRPr="00000000" w14:paraId="0000003E">
      <w:pPr>
        <w:widowControl w:val="0"/>
        <w:numPr>
          <w:ilvl w:val="0"/>
          <w:numId w:val="6"/>
        </w:numPr>
        <w:spacing w:before="0" w:beforeAutospacing="0" w:lineRule="auto"/>
        <w:ind w:left="720" w:right="138" w:hanging="360"/>
        <w:jc w:val="both"/>
        <w:rPr>
          <w:sz w:val="24"/>
          <w:szCs w:val="24"/>
        </w:rPr>
      </w:pPr>
      <w:r w:rsidDel="00000000" w:rsidR="00000000" w:rsidRPr="00000000">
        <w:rPr>
          <w:b w:val="1"/>
          <w:sz w:val="24"/>
          <w:szCs w:val="24"/>
          <w:rtl w:val="0"/>
        </w:rPr>
        <w:t xml:space="preserve">O administrador/recepção</w:t>
      </w:r>
      <w:r w:rsidDel="00000000" w:rsidR="00000000" w:rsidRPr="00000000">
        <w:rPr>
          <w:sz w:val="24"/>
          <w:szCs w:val="24"/>
          <w:rtl w:val="0"/>
        </w:rPr>
        <w:t xml:space="preserve">, que poderá realizar novos cadastros de todos os usuários, realizar agendamentos e remanejamentos, acessar o calendário de agendamento, agendar pacientes em consultas, exames ou cirurgias.</w:t>
      </w:r>
    </w:p>
    <w:p w:rsidR="00000000" w:rsidDel="00000000" w:rsidP="00000000" w:rsidRDefault="00000000" w:rsidRPr="00000000" w14:paraId="0000003F">
      <w:pPr>
        <w:pStyle w:val="Heading1"/>
        <w:keepNext w:val="0"/>
        <w:keepLines w:val="0"/>
        <w:widowControl w:val="0"/>
        <w:numPr>
          <w:ilvl w:val="1"/>
          <w:numId w:val="2"/>
        </w:numPr>
        <w:tabs>
          <w:tab w:val="left" w:leader="none" w:pos="717"/>
          <w:tab w:val="left" w:leader="none" w:pos="718"/>
        </w:tabs>
        <w:spacing w:after="0" w:before="200" w:lineRule="auto"/>
        <w:ind w:left="718" w:hanging="576"/>
        <w:rPr>
          <w:rFonts w:ascii="Arial" w:cs="Arial" w:eastAsia="Arial" w:hAnsi="Arial"/>
        </w:rPr>
      </w:pPr>
      <w:bookmarkStart w:colFirst="0" w:colLast="0" w:name="_heading=h.gjdgxs" w:id="0"/>
      <w:bookmarkEnd w:id="0"/>
      <w:r w:rsidDel="00000000" w:rsidR="00000000" w:rsidRPr="00000000">
        <w:rPr>
          <w:b w:val="1"/>
          <w:sz w:val="24"/>
          <w:szCs w:val="24"/>
          <w:rtl w:val="0"/>
        </w:rPr>
        <w:t xml:space="preserve">Resumo dos Usuários</w:t>
      </w:r>
      <w:r w:rsidDel="00000000" w:rsidR="00000000" w:rsidRPr="00000000">
        <w:rPr>
          <w:rtl w:val="0"/>
        </w:rPr>
      </w:r>
    </w:p>
    <w:p w:rsidR="00000000" w:rsidDel="00000000" w:rsidP="00000000" w:rsidRDefault="00000000" w:rsidRPr="00000000" w14:paraId="00000040">
      <w:pPr>
        <w:spacing w:before="200" w:lineRule="auto"/>
        <w:rPr>
          <w:rFonts w:ascii="Times New Roman" w:cs="Times New Roman" w:eastAsia="Times New Roman" w:hAnsi="Times New Roman"/>
          <w:color w:val="ffffff"/>
          <w:sz w:val="24"/>
          <w:szCs w:val="24"/>
        </w:rPr>
      </w:pPr>
      <w:r w:rsidDel="00000000" w:rsidR="00000000" w:rsidRPr="00000000">
        <w:rPr>
          <w:rtl w:val="0"/>
        </w:rPr>
      </w:r>
    </w:p>
    <w:tbl>
      <w:tblPr>
        <w:tblStyle w:val="Table2"/>
        <w:tblW w:w="1042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740"/>
        <w:gridCol w:w="5655"/>
        <w:gridCol w:w="3030"/>
        <w:tblGridChange w:id="0">
          <w:tblGrid>
            <w:gridCol w:w="1740"/>
            <w:gridCol w:w="5655"/>
            <w:gridCol w:w="3030"/>
          </w:tblGrid>
        </w:tblGridChange>
      </w:tblGrid>
      <w:tr>
        <w:trPr>
          <w:cantSplit w:val="0"/>
          <w:trHeight w:val="320.9765625"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41">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42">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43">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São os usuários que poderão realizar seu agendamento, terão acesso a laudos e receitas, e podem realizar pagamentos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Utilizador da plataforma Web como Usuário Logado e com perfil autorizado pelo Administrador.</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São os usuários que poderão acompanhar a lista de espera diária e sua agenda mensal, terá acesso ao histórico do paciente e poderá incluir informações, receitas e laudos. Poderá agendar exames ou cirurgias do paciente e se comunicar com a recepção.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Utilizador da plataforma Web como Usuário Logado e com perfil autorizado pelo Administrador.</w:t>
            </w:r>
          </w:p>
        </w:tc>
      </w:tr>
      <w:tr>
        <w:trPr>
          <w:cantSplit w:val="0"/>
          <w:trHeight w:val="1210.107421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São os usuários que poderão realizar novos cadastros (médicos e pacientes), agendamentos e remanejamentos. Podem acessar o calendário de agendamento e editá-los. Não tem acesso a todas funcionalidades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Utilizador da plataforma Web como Usuário Logado.</w:t>
            </w:r>
          </w:p>
        </w:tc>
      </w:tr>
      <w:tr>
        <w:trPr>
          <w:cantSplit w:val="0"/>
          <w:trHeight w:val="1210.107421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Administrador</w:t>
            </w:r>
          </w:p>
          <w:p w:rsidR="00000000" w:rsidDel="00000000" w:rsidP="00000000" w:rsidRDefault="00000000" w:rsidRPr="00000000" w14:paraId="0000004E">
            <w:pPr>
              <w:widowControl w:val="0"/>
              <w:jc w:val="center"/>
              <w:rPr>
                <w:rFonts w:ascii="Arial" w:cs="Arial" w:eastAsia="Arial" w:hAnsi="Arial"/>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Usuários com acesso a toda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Utilizador da plataforma Web como Usuário Logado.</w:t>
            </w:r>
          </w:p>
        </w:tc>
      </w:tr>
    </w:tbl>
    <w:p w:rsidR="00000000" w:rsidDel="00000000" w:rsidP="00000000" w:rsidRDefault="00000000" w:rsidRPr="00000000" w14:paraId="00000051">
      <w:pPr>
        <w:widowControl w:val="0"/>
        <w:spacing w:before="200" w:lineRule="auto"/>
        <w:rPr>
          <w:sz w:val="24"/>
          <w:szCs w:val="24"/>
        </w:rPr>
      </w:pPr>
      <w:r w:rsidDel="00000000" w:rsidR="00000000" w:rsidRPr="00000000">
        <w:rPr>
          <w:rtl w:val="0"/>
        </w:rPr>
      </w:r>
    </w:p>
    <w:p w:rsidR="00000000" w:rsidDel="00000000" w:rsidP="00000000" w:rsidRDefault="00000000" w:rsidRPr="00000000" w14:paraId="00000052">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rPr>
          <w:rFonts w:ascii="Arial" w:cs="Arial" w:eastAsia="Arial" w:hAnsi="Arial"/>
        </w:rPr>
      </w:pPr>
      <w:r w:rsidDel="00000000" w:rsidR="00000000" w:rsidRPr="00000000">
        <w:rPr>
          <w:b w:val="1"/>
          <w:sz w:val="24"/>
          <w:szCs w:val="24"/>
          <w:shd w:fill="e6e6e6" w:val="clear"/>
          <w:rtl w:val="0"/>
        </w:rPr>
        <w:t xml:space="preserve">VISÃO GERAL DO PRODUTO</w:t>
        <w:tab/>
      </w:r>
      <w:r w:rsidDel="00000000" w:rsidR="00000000" w:rsidRPr="00000000">
        <w:rPr>
          <w:rtl w:val="0"/>
        </w:rPr>
      </w:r>
    </w:p>
    <w:p w:rsidR="00000000" w:rsidDel="00000000" w:rsidP="00000000" w:rsidRDefault="00000000" w:rsidRPr="00000000" w14:paraId="00000053">
      <w:pPr>
        <w:widowControl w:val="0"/>
        <w:spacing w:before="200" w:lineRule="auto"/>
        <w:ind w:left="142" w:right="130" w:firstLine="430.99999999999994"/>
        <w:jc w:val="both"/>
        <w:rPr>
          <w:sz w:val="24"/>
          <w:szCs w:val="24"/>
        </w:rPr>
      </w:pPr>
      <w:r w:rsidDel="00000000" w:rsidR="00000000" w:rsidRPr="00000000">
        <w:rPr>
          <w:sz w:val="24"/>
          <w:szCs w:val="24"/>
          <w:rtl w:val="0"/>
        </w:rPr>
        <w:t xml:space="preserve">A plataforma SOS Oftalmo será uma ferramenta simplificada de agendamento online. Os pacientes e </w:t>
      </w:r>
      <w:r w:rsidDel="00000000" w:rsidR="00000000" w:rsidRPr="00000000">
        <w:rPr>
          <w:sz w:val="24"/>
          <w:szCs w:val="24"/>
          <w:rtl w:val="0"/>
        </w:rPr>
        <w:t xml:space="preserve">recpecionistas</w:t>
      </w:r>
      <w:r w:rsidDel="00000000" w:rsidR="00000000" w:rsidRPr="00000000">
        <w:rPr>
          <w:sz w:val="24"/>
          <w:szCs w:val="24"/>
          <w:rtl w:val="0"/>
        </w:rPr>
        <w:t xml:space="preserve"> (administradores)  poderão realizar o agendamento de exames ou consultas que podem ser mensais ou diárias pela plataforma. Já os médicos poderão adicionar informação aos dados dos pacientes, solicitar exames e comunicar-se com os administradores através da plataforma.</w:t>
      </w:r>
    </w:p>
    <w:p w:rsidR="00000000" w:rsidDel="00000000" w:rsidP="00000000" w:rsidRDefault="00000000" w:rsidRPr="00000000" w14:paraId="00000054">
      <w:pPr>
        <w:widowControl w:val="0"/>
        <w:numPr>
          <w:ilvl w:val="1"/>
          <w:numId w:val="9"/>
        </w:numPr>
        <w:tabs>
          <w:tab w:val="left" w:leader="none" w:pos="1042"/>
        </w:tabs>
        <w:spacing w:before="200" w:lineRule="auto"/>
        <w:ind w:left="1042" w:hanging="361.0000000000001"/>
        <w:rPr>
          <w:rFonts w:ascii="Arial" w:cs="Arial" w:eastAsia="Arial" w:hAnsi="Arial"/>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55">
      <w:pPr>
        <w:spacing w:before="200" w:lineRule="auto"/>
        <w:rPr>
          <w:rFonts w:ascii="Times New Roman" w:cs="Times New Roman" w:eastAsia="Times New Roman" w:hAnsi="Times New Roman"/>
          <w:color w:val="ffffff"/>
          <w:sz w:val="24"/>
          <w:szCs w:val="24"/>
        </w:rPr>
      </w:pPr>
      <w:r w:rsidDel="00000000" w:rsidR="00000000" w:rsidRPr="00000000">
        <w:rPr>
          <w:rtl w:val="0"/>
        </w:rPr>
      </w:r>
    </w:p>
    <w:tbl>
      <w:tblPr>
        <w:tblStyle w:val="Table3"/>
        <w:tblW w:w="826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035"/>
        <w:gridCol w:w="1650"/>
        <w:gridCol w:w="5580"/>
        <w:tblGridChange w:id="0">
          <w:tblGrid>
            <w:gridCol w:w="1035"/>
            <w:gridCol w:w="1650"/>
            <w:gridCol w:w="5580"/>
          </w:tblGrid>
        </w:tblGridChange>
      </w:tblGrid>
      <w:tr>
        <w:trPr>
          <w:cantSplit w:val="0"/>
          <w:trHeight w:val="182"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56">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57">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58">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9">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w:t>
            </w:r>
          </w:p>
        </w:tc>
        <w:tc>
          <w:tcPr>
            <w:tcBorders>
              <w:top w:color="000000" w:space="0" w:sz="4" w:val="single"/>
              <w:bottom w:color="000000" w:space="0" w:sz="4" w:val="single"/>
            </w:tcBorders>
          </w:tcPr>
          <w:p w:rsidR="00000000" w:rsidDel="00000000" w:rsidP="00000000" w:rsidRDefault="00000000" w:rsidRPr="00000000" w14:paraId="0000005A">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Cadastrar usuários: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usuários: O sistema deve permitir o cadastro de funcionários, pacientes e médicos, contendo informações básicas como nome, data de nascimento, telefone, e-mail.</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C">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c>
          <w:tcPr>
            <w:tcBorders>
              <w:top w:color="000000" w:space="0" w:sz="4" w:val="single"/>
              <w:bottom w:color="000000" w:space="0" w:sz="4" w:val="single"/>
            </w:tcBorders>
          </w:tcPr>
          <w:p w:rsidR="00000000" w:rsidDel="00000000" w:rsidP="00000000" w:rsidRDefault="00000000" w:rsidRPr="00000000" w14:paraId="0000005D">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Agendar no calendário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Calendário de agendamento: O sistema deve possibilitar </w:t>
            </w:r>
            <w:r w:rsidDel="00000000" w:rsidR="00000000" w:rsidRPr="00000000">
              <w:rPr>
                <w:rFonts w:ascii="Arial" w:cs="Arial" w:eastAsia="Arial" w:hAnsi="Arial"/>
                <w:b w:val="1"/>
                <w:sz w:val="24"/>
                <w:szCs w:val="24"/>
                <w:rtl w:val="0"/>
              </w:rPr>
              <w:t xml:space="preserve">3 tipos de agendamentos.</w:t>
            </w:r>
            <w:r w:rsidDel="00000000" w:rsidR="00000000" w:rsidRPr="00000000">
              <w:rPr>
                <w:rFonts w:ascii="Arial" w:cs="Arial" w:eastAsia="Arial" w:hAnsi="Arial"/>
                <w:sz w:val="24"/>
                <w:szCs w:val="24"/>
                <w:rtl w:val="0"/>
              </w:rPr>
              <w:t xml:space="preserve"> O primeiro para consultas rotineiras (mensais). O segundo para lista diária de urgências. O terceiro para solicitação de exames ou cirurgias.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F">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c>
          <w:tcPr>
            <w:tcBorders>
              <w:top w:color="000000" w:space="0" w:sz="4" w:val="single"/>
              <w:bottom w:color="000000" w:space="0" w:sz="4" w:val="single"/>
            </w:tcBorders>
          </w:tcPr>
          <w:p w:rsidR="00000000" w:rsidDel="00000000" w:rsidP="00000000" w:rsidRDefault="00000000" w:rsidRPr="00000000" w14:paraId="00000060">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Exibir sala de espera:</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1">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Sala de espera: O sistema deve ter uma lista, visualizada pelo médico e administrador, contendo os pacientes que estão aguardando para serem atendidos na recepção.</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2">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w:t>
            </w:r>
          </w:p>
        </w:tc>
        <w:tc>
          <w:tcPr>
            <w:tcBorders>
              <w:top w:color="000000" w:space="0" w:sz="4" w:val="single"/>
              <w:bottom w:color="000000" w:space="0" w:sz="4" w:val="single"/>
            </w:tcBorders>
          </w:tcPr>
          <w:p w:rsidR="00000000" w:rsidDel="00000000" w:rsidP="00000000" w:rsidRDefault="00000000" w:rsidRPr="00000000" w14:paraId="00000063">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Fazer login: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4">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Login: O sistema deve conter 3 tipos de logins, um para pacientes, outro para médicos e outro para administradores.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5">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c>
          <w:tcPr>
            <w:tcBorders>
              <w:top w:color="000000" w:space="0" w:sz="4" w:val="single"/>
              <w:bottom w:color="000000" w:space="0" w:sz="4" w:val="single"/>
            </w:tcBorders>
          </w:tcPr>
          <w:p w:rsidR="00000000" w:rsidDel="00000000" w:rsidP="00000000" w:rsidRDefault="00000000" w:rsidRPr="00000000" w14:paraId="00000066">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Exibir histórico: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7">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Histórico: O sistema deve conter um banco de dados com informações básicas do paciente, histórico de exames, laudos, consultas e a possibilidade de adicionar conteúdo.</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8">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w:t>
            </w:r>
          </w:p>
        </w:tc>
        <w:tc>
          <w:tcPr>
            <w:tcBorders>
              <w:top w:color="000000" w:space="0" w:sz="4" w:val="single"/>
              <w:bottom w:color="000000" w:space="0" w:sz="4" w:val="single"/>
            </w:tcBorders>
          </w:tcPr>
          <w:p w:rsidR="00000000" w:rsidDel="00000000" w:rsidP="00000000" w:rsidRDefault="00000000" w:rsidRPr="00000000" w14:paraId="00000069">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Realizar pagamento: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Pagamento: O sistema deve conter uma sessão com as formas de pagamentos disponíveis, aceitando cartão, planos ou pagamentos via boleto.</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B">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RF007</w:t>
            </w:r>
          </w:p>
        </w:tc>
        <w:tc>
          <w:tcPr>
            <w:tcBorders>
              <w:top w:color="000000" w:space="0" w:sz="4" w:val="single"/>
              <w:bottom w:color="000000" w:space="0" w:sz="4" w:val="single"/>
            </w:tcBorders>
          </w:tcPr>
          <w:p w:rsidR="00000000" w:rsidDel="00000000" w:rsidP="00000000" w:rsidRDefault="00000000" w:rsidRPr="00000000" w14:paraId="0000006C">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Conversar por chat: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Chat: O sistema deve ter um mecanismo de comunicação entre médico e administradores .</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E">
            <w:pPr>
              <w:spacing w:before="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RF008</w:t>
            </w:r>
          </w:p>
        </w:tc>
        <w:tc>
          <w:tcPr>
            <w:tcBorders>
              <w:top w:color="000000" w:space="0" w:sz="4" w:val="single"/>
              <w:bottom w:color="000000" w:space="0" w:sz="4" w:val="single"/>
            </w:tcBorders>
          </w:tcPr>
          <w:p w:rsidR="00000000" w:rsidDel="00000000" w:rsidP="00000000" w:rsidRDefault="00000000" w:rsidRPr="00000000" w14:paraId="0000006F">
            <w:pPr>
              <w:spacing w:before="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Agendar exames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ter uma sessão na qual o médico poderá agendar diversos exames durante a consulta.</w:t>
            </w:r>
          </w:p>
        </w:tc>
      </w:tr>
    </w:tbl>
    <w:p w:rsidR="00000000" w:rsidDel="00000000" w:rsidP="00000000" w:rsidRDefault="00000000" w:rsidRPr="00000000" w14:paraId="00000071">
      <w:pPr>
        <w:widowControl w:val="0"/>
        <w:numPr>
          <w:ilvl w:val="1"/>
          <w:numId w:val="9"/>
        </w:numPr>
        <w:tabs>
          <w:tab w:val="left" w:leader="none" w:pos="1042"/>
        </w:tabs>
        <w:spacing w:before="200" w:lineRule="auto"/>
        <w:ind w:left="1042" w:hanging="361.0000000000001"/>
        <w:rPr>
          <w:rFonts w:ascii="Arial" w:cs="Arial" w:eastAsia="Arial" w:hAnsi="Arial"/>
          <w:sz w:val="24"/>
          <w:szCs w:val="24"/>
        </w:rPr>
      </w:pPr>
      <w:r w:rsidDel="00000000" w:rsidR="00000000" w:rsidRPr="00000000">
        <w:rPr>
          <w:b w:val="1"/>
          <w:sz w:val="24"/>
          <w:szCs w:val="24"/>
          <w:rtl w:val="0"/>
        </w:rPr>
        <w:t xml:space="preserve">Requisitos Não Funcionais</w:t>
      </w:r>
      <w:r w:rsidDel="00000000" w:rsidR="00000000" w:rsidRPr="00000000">
        <w:rPr>
          <w:rtl w:val="0"/>
        </w:rPr>
      </w:r>
    </w:p>
    <w:p w:rsidR="00000000" w:rsidDel="00000000" w:rsidP="00000000" w:rsidRDefault="00000000" w:rsidRPr="00000000" w14:paraId="00000072">
      <w:pPr>
        <w:spacing w:before="200" w:lineRule="auto"/>
        <w:rPr>
          <w:color w:val="7f7f7f"/>
          <w:sz w:val="20"/>
          <w:szCs w:val="20"/>
        </w:rPr>
      </w:pPr>
      <w:r w:rsidDel="00000000" w:rsidR="00000000" w:rsidRPr="00000000">
        <w:rPr>
          <w:rtl w:val="0"/>
        </w:rPr>
      </w:r>
    </w:p>
    <w:tbl>
      <w:tblPr>
        <w:tblStyle w:val="Table4"/>
        <w:tblpPr w:leftFromText="180" w:rightFromText="180" w:topFromText="180" w:bottomFromText="180" w:vertAnchor="text" w:horzAnchor="text" w:tblpX="510" w:tblpY="0"/>
        <w:tblW w:w="802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230"/>
        <w:gridCol w:w="2175"/>
        <w:gridCol w:w="4620"/>
        <w:tblGridChange w:id="0">
          <w:tblGrid>
            <w:gridCol w:w="1230"/>
            <w:gridCol w:w="2175"/>
            <w:gridCol w:w="4620"/>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vAlign w:val="center"/>
          </w:tcPr>
          <w:p w:rsidR="00000000" w:rsidDel="00000000" w:rsidP="00000000" w:rsidRDefault="00000000" w:rsidRPr="00000000" w14:paraId="00000073">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vAlign w:val="center"/>
          </w:tcPr>
          <w:p w:rsidR="00000000" w:rsidDel="00000000" w:rsidP="00000000" w:rsidRDefault="00000000" w:rsidRPr="00000000" w14:paraId="00000074">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vAlign w:val="center"/>
          </w:tcPr>
          <w:p w:rsidR="00000000" w:rsidDel="00000000" w:rsidP="00000000" w:rsidRDefault="00000000" w:rsidRPr="00000000" w14:paraId="00000075">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913"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76">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ser fácil de usar, com uma interface intuitiva e de fácil navegação para todos os usuários.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79">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Segurança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proteger o histórico do cliente e restringir para visualização apenas do médico.</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7C">
            <w:pPr>
              <w:spacing w:before="20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ser compatível em diferentes navegadores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7F">
            <w:pPr>
              <w:spacing w:before="2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suportar múltiplos usuários ao mesmo tempo e o tempo de resposta deve ser rápido.</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82">
            <w:pPr>
              <w:spacing w:before="2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before="20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plataforma deve estar disponível 24 horas, apenas a função de agendamento diários que funcionará apenas no horário comercial.</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widowControl w:val="0"/>
        <w:tabs>
          <w:tab w:val="left" w:leader="none" w:pos="1042"/>
        </w:tabs>
        <w:spacing w:before="200" w:lineRule="auto"/>
        <w:rPr>
          <w:b w:val="1"/>
          <w:sz w:val="24"/>
          <w:szCs w:val="24"/>
        </w:rPr>
      </w:pPr>
      <w:r w:rsidDel="00000000" w:rsidR="00000000" w:rsidRPr="00000000">
        <w:rPr>
          <w:rtl w:val="0"/>
        </w:rPr>
      </w:r>
    </w:p>
    <w:p w:rsidR="00000000" w:rsidDel="00000000" w:rsidP="00000000" w:rsidRDefault="00000000" w:rsidRPr="00000000" w14:paraId="0000009B">
      <w:pPr>
        <w:widowControl w:val="0"/>
        <w:tabs>
          <w:tab w:val="left" w:leader="none" w:pos="1042"/>
        </w:tabs>
        <w:spacing w:before="200" w:lineRule="auto"/>
        <w:rPr>
          <w:b w:val="1"/>
          <w:sz w:val="24"/>
          <w:szCs w:val="24"/>
          <w:highlight w:val="yellow"/>
        </w:rPr>
      </w:pPr>
      <w:r w:rsidDel="00000000" w:rsidR="00000000" w:rsidRPr="00000000">
        <w:rPr>
          <w:b w:val="1"/>
          <w:sz w:val="24"/>
          <w:szCs w:val="24"/>
          <w:rtl w:val="0"/>
        </w:rPr>
        <w:t xml:space="preserve">6.1 Diagrama de Casos de Uso </w:t>
      </w:r>
      <w:r w:rsidDel="00000000" w:rsidR="00000000" w:rsidRPr="00000000">
        <w:rPr>
          <w:rtl w:val="0"/>
        </w:rPr>
      </w:r>
    </w:p>
    <w:p w:rsidR="00000000" w:rsidDel="00000000" w:rsidP="00000000" w:rsidRDefault="00000000" w:rsidRPr="00000000" w14:paraId="0000009C">
      <w:pPr>
        <w:spacing w:before="200" w:lineRule="auto"/>
        <w:ind w:firstLine="720"/>
        <w:rPr>
          <w:sz w:val="24"/>
          <w:szCs w:val="24"/>
        </w:rPr>
      </w:pPr>
      <w:r w:rsidDel="00000000" w:rsidR="00000000" w:rsidRPr="00000000">
        <w:rPr>
          <w:sz w:val="24"/>
          <w:szCs w:val="24"/>
        </w:rPr>
        <w:drawing>
          <wp:inline distB="114300" distT="114300" distL="114300" distR="114300">
            <wp:extent cx="5731200" cy="7073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200" w:lineRule="auto"/>
        <w:ind w:firstLine="720"/>
        <w:rPr>
          <w:sz w:val="24"/>
          <w:szCs w:val="24"/>
        </w:rPr>
      </w:pPr>
      <w:r w:rsidDel="00000000" w:rsidR="00000000" w:rsidRPr="00000000">
        <w:rPr>
          <w:rtl w:val="0"/>
        </w:rPr>
      </w:r>
    </w:p>
    <w:p w:rsidR="00000000" w:rsidDel="00000000" w:rsidP="00000000" w:rsidRDefault="00000000" w:rsidRPr="00000000" w14:paraId="0000009E">
      <w:pPr>
        <w:spacing w:before="200" w:lineRule="auto"/>
        <w:ind w:firstLine="720"/>
        <w:rPr>
          <w:sz w:val="24"/>
          <w:szCs w:val="24"/>
        </w:rPr>
      </w:pPr>
      <w:r w:rsidDel="00000000" w:rsidR="00000000" w:rsidRPr="00000000">
        <w:rPr>
          <w:rtl w:val="0"/>
        </w:rPr>
      </w:r>
    </w:p>
    <w:p w:rsidR="00000000" w:rsidDel="00000000" w:rsidP="00000000" w:rsidRDefault="00000000" w:rsidRPr="00000000" w14:paraId="0000009F">
      <w:pPr>
        <w:spacing w:before="200" w:lineRule="auto"/>
        <w:ind w:firstLine="720"/>
        <w:rPr>
          <w:sz w:val="24"/>
          <w:szCs w:val="24"/>
        </w:rPr>
      </w:pPr>
      <w:r w:rsidDel="00000000" w:rsidR="00000000" w:rsidRPr="00000000">
        <w:rPr>
          <w:rtl w:val="0"/>
        </w:rPr>
      </w:r>
    </w:p>
    <w:p w:rsidR="00000000" w:rsidDel="00000000" w:rsidP="00000000" w:rsidRDefault="00000000" w:rsidRPr="00000000" w14:paraId="000000A0">
      <w:pPr>
        <w:spacing w:before="200" w:lineRule="auto"/>
        <w:ind w:firstLine="720"/>
        <w:rPr>
          <w:sz w:val="24"/>
          <w:szCs w:val="24"/>
        </w:rPr>
      </w:pPr>
      <w:r w:rsidDel="00000000" w:rsidR="00000000" w:rsidRPr="00000000">
        <w:rPr>
          <w:rtl w:val="0"/>
        </w:rPr>
      </w:r>
    </w:p>
    <w:p w:rsidR="00000000" w:rsidDel="00000000" w:rsidP="00000000" w:rsidRDefault="00000000" w:rsidRPr="00000000" w14:paraId="000000A1">
      <w:pPr>
        <w:spacing w:before="200" w:lineRule="auto"/>
        <w:ind w:firstLine="720"/>
        <w:rPr>
          <w:sz w:val="24"/>
          <w:szCs w:val="24"/>
        </w:rPr>
      </w:pPr>
      <w:r w:rsidDel="00000000" w:rsidR="00000000" w:rsidRPr="00000000">
        <w:rPr>
          <w:rtl w:val="0"/>
        </w:rPr>
      </w:r>
    </w:p>
    <w:p w:rsidR="00000000" w:rsidDel="00000000" w:rsidP="00000000" w:rsidRDefault="00000000" w:rsidRPr="00000000" w14:paraId="000000A2">
      <w:pPr>
        <w:widowControl w:val="0"/>
        <w:numPr>
          <w:ilvl w:val="1"/>
          <w:numId w:val="10"/>
        </w:numPr>
        <w:tabs>
          <w:tab w:val="left" w:leader="none" w:pos="1042"/>
        </w:tabs>
        <w:spacing w:before="200" w:lineRule="auto"/>
        <w:ind w:left="1042" w:hanging="361.0000000000001"/>
        <w:rPr>
          <w:rFonts w:ascii="Arial" w:cs="Arial" w:eastAsia="Arial" w:hAnsi="Arial"/>
          <w:sz w:val="24"/>
          <w:szCs w:val="24"/>
        </w:rPr>
      </w:pPr>
      <w:r w:rsidDel="00000000" w:rsidR="00000000" w:rsidRPr="00000000">
        <w:rPr>
          <w:b w:val="1"/>
          <w:sz w:val="24"/>
          <w:szCs w:val="24"/>
          <w:rtl w:val="0"/>
        </w:rPr>
        <w:t xml:space="preserve">Diagrama Entidade-Relacionamento</w:t>
      </w:r>
      <w:r w:rsidDel="00000000" w:rsidR="00000000" w:rsidRPr="00000000">
        <w:rPr>
          <w:rtl w:val="0"/>
        </w:rPr>
      </w:r>
    </w:p>
    <w:p w:rsidR="00000000" w:rsidDel="00000000" w:rsidP="00000000" w:rsidRDefault="00000000" w:rsidRPr="00000000" w14:paraId="000000A3">
      <w:pPr>
        <w:spacing w:before="200" w:lineRule="auto"/>
        <w:jc w:val="both"/>
        <w:rPr>
          <w:sz w:val="24"/>
          <w:szCs w:val="24"/>
        </w:rPr>
      </w:pPr>
      <w:r w:rsidDel="00000000" w:rsidR="00000000" w:rsidRPr="00000000">
        <w:rPr>
          <w:color w:val="ff0000"/>
          <w:sz w:val="24"/>
          <w:szCs w:val="24"/>
        </w:rPr>
        <w:drawing>
          <wp:inline distB="114300" distT="114300" distL="114300" distR="114300">
            <wp:extent cx="5731200" cy="3441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keepNext w:val="0"/>
        <w:keepLines w:val="0"/>
        <w:widowControl w:val="0"/>
        <w:tabs>
          <w:tab w:val="left" w:leader="none" w:pos="573"/>
          <w:tab w:val="left" w:leader="none" w:pos="574"/>
          <w:tab w:val="left" w:leader="none" w:pos="9244"/>
        </w:tabs>
        <w:spacing w:after="0" w:before="200" w:lineRule="auto"/>
        <w:ind w:left="574" w:firstLine="0"/>
        <w:rPr>
          <w:i w:val="1"/>
          <w:color w:val="ff0000"/>
          <w:sz w:val="24"/>
          <w:szCs w:val="24"/>
        </w:rPr>
      </w:pPr>
      <w:bookmarkStart w:colFirst="0" w:colLast="0" w:name="_heading=h.lq4mkqhq099a" w:id="1"/>
      <w:bookmarkEnd w:id="1"/>
      <w:r w:rsidDel="00000000" w:rsidR="00000000" w:rsidRPr="00000000">
        <w:rPr>
          <w:b w:val="1"/>
          <w:sz w:val="24"/>
          <w:szCs w:val="24"/>
          <w:shd w:fill="e6e6e6" w:val="clear"/>
          <w:rtl w:val="0"/>
        </w:rPr>
        <w:t xml:space="preserve">7. RESTRIÇÕES</w:t>
        <w:tab/>
      </w:r>
      <w:r w:rsidDel="00000000" w:rsidR="00000000" w:rsidRPr="00000000">
        <w:rPr>
          <w:rtl w:val="0"/>
        </w:rPr>
      </w:r>
    </w:p>
    <w:p w:rsidR="00000000" w:rsidDel="00000000" w:rsidP="00000000" w:rsidRDefault="00000000" w:rsidRPr="00000000" w14:paraId="000000A5">
      <w:pPr>
        <w:numPr>
          <w:ilvl w:val="0"/>
          <w:numId w:val="3"/>
        </w:numPr>
        <w:spacing w:before="200" w:lineRule="auto"/>
        <w:ind w:left="862" w:hanging="360"/>
        <w:jc w:val="both"/>
        <w:rPr>
          <w:rFonts w:ascii="Arial" w:cs="Arial" w:eastAsia="Arial" w:hAnsi="Arial"/>
          <w:i w:val="1"/>
          <w:sz w:val="24"/>
          <w:szCs w:val="24"/>
        </w:rPr>
      </w:pPr>
      <w:r w:rsidDel="00000000" w:rsidR="00000000" w:rsidRPr="00000000">
        <w:rPr>
          <w:i w:val="1"/>
          <w:sz w:val="24"/>
          <w:szCs w:val="24"/>
          <w:rtl w:val="0"/>
        </w:rPr>
        <w:t xml:space="preserve">Utilização de diferentes sistemas operacionais;</w:t>
      </w:r>
    </w:p>
    <w:p w:rsidR="00000000" w:rsidDel="00000000" w:rsidP="00000000" w:rsidRDefault="00000000" w:rsidRPr="00000000" w14:paraId="000000A6">
      <w:pPr>
        <w:widowControl w:val="0"/>
        <w:numPr>
          <w:ilvl w:val="0"/>
          <w:numId w:val="3"/>
        </w:numPr>
        <w:tabs>
          <w:tab w:val="left" w:leader="none" w:pos="861"/>
          <w:tab w:val="left" w:leader="none" w:pos="862"/>
        </w:tabs>
        <w:spacing w:before="200" w:lineRule="auto"/>
        <w:ind w:left="862" w:hanging="361"/>
        <w:jc w:val="both"/>
        <w:rPr>
          <w:rFonts w:ascii="Arial" w:cs="Arial" w:eastAsia="Arial" w:hAnsi="Arial"/>
          <w:i w:val="1"/>
          <w:sz w:val="24"/>
          <w:szCs w:val="24"/>
        </w:rPr>
      </w:pPr>
      <w:r w:rsidDel="00000000" w:rsidR="00000000" w:rsidRPr="00000000">
        <w:rPr>
          <w:i w:val="1"/>
          <w:sz w:val="24"/>
          <w:szCs w:val="24"/>
          <w:rtl w:val="0"/>
        </w:rPr>
        <w:t xml:space="preserve">Deve ser funcional no ambiente web;</w:t>
      </w:r>
    </w:p>
    <w:p w:rsidR="00000000" w:rsidDel="00000000" w:rsidP="00000000" w:rsidRDefault="00000000" w:rsidRPr="00000000" w14:paraId="000000A7">
      <w:pPr>
        <w:widowControl w:val="0"/>
        <w:numPr>
          <w:ilvl w:val="0"/>
          <w:numId w:val="3"/>
        </w:numPr>
        <w:tabs>
          <w:tab w:val="left" w:leader="none" w:pos="861"/>
          <w:tab w:val="left" w:leader="none" w:pos="862"/>
        </w:tabs>
        <w:spacing w:before="200" w:lineRule="auto"/>
        <w:ind w:left="862" w:hanging="361"/>
        <w:jc w:val="both"/>
        <w:rPr>
          <w:rFonts w:ascii="Arial" w:cs="Arial" w:eastAsia="Arial" w:hAnsi="Arial"/>
          <w:i w:val="1"/>
          <w:sz w:val="24"/>
          <w:szCs w:val="24"/>
        </w:rPr>
      </w:pPr>
      <w:r w:rsidDel="00000000" w:rsidR="00000000" w:rsidRPr="00000000">
        <w:rPr>
          <w:i w:val="1"/>
          <w:sz w:val="24"/>
          <w:szCs w:val="24"/>
          <w:rtl w:val="0"/>
        </w:rPr>
        <w:t xml:space="preserve">Deve ser responsivo no ambiente web;</w:t>
      </w:r>
    </w:p>
    <w:p w:rsidR="00000000" w:rsidDel="00000000" w:rsidP="00000000" w:rsidRDefault="00000000" w:rsidRPr="00000000" w14:paraId="000000A8">
      <w:pPr>
        <w:widowControl w:val="0"/>
        <w:numPr>
          <w:ilvl w:val="0"/>
          <w:numId w:val="3"/>
        </w:numPr>
        <w:tabs>
          <w:tab w:val="left" w:leader="none" w:pos="861"/>
          <w:tab w:val="left" w:leader="none" w:pos="862"/>
        </w:tabs>
        <w:spacing w:before="200" w:lineRule="auto"/>
        <w:ind w:left="862" w:hanging="361"/>
        <w:jc w:val="both"/>
        <w:rPr>
          <w:rFonts w:ascii="Arial" w:cs="Arial" w:eastAsia="Arial" w:hAnsi="Arial"/>
          <w:i w:val="1"/>
          <w:sz w:val="24"/>
          <w:szCs w:val="24"/>
        </w:rPr>
      </w:pPr>
      <w:r w:rsidDel="00000000" w:rsidR="00000000" w:rsidRPr="00000000">
        <w:rPr>
          <w:i w:val="1"/>
          <w:sz w:val="24"/>
          <w:szCs w:val="24"/>
          <w:rtl w:val="0"/>
        </w:rPr>
        <w:t xml:space="preserve">Deve ser compatível com os browsers mais populares (chrome e firefox);</w:t>
      </w:r>
    </w:p>
    <w:p w:rsidR="00000000" w:rsidDel="00000000" w:rsidP="00000000" w:rsidRDefault="00000000" w:rsidRPr="00000000" w14:paraId="000000A9">
      <w:pPr>
        <w:widowControl w:val="0"/>
        <w:spacing w:before="200" w:lineRule="auto"/>
        <w:jc w:val="both"/>
        <w:rPr>
          <w:i w:val="1"/>
          <w:sz w:val="24"/>
          <w:szCs w:val="24"/>
        </w:rPr>
      </w:pPr>
      <w:r w:rsidDel="00000000" w:rsidR="00000000" w:rsidRPr="00000000">
        <w:rPr>
          <w:rtl w:val="0"/>
        </w:rPr>
      </w:r>
    </w:p>
    <w:p w:rsidR="00000000" w:rsidDel="00000000" w:rsidP="00000000" w:rsidRDefault="00000000" w:rsidRPr="00000000" w14:paraId="000000AA">
      <w:pPr>
        <w:pStyle w:val="Heading1"/>
        <w:keepNext w:val="0"/>
        <w:keepLines w:val="0"/>
        <w:widowControl w:val="0"/>
        <w:tabs>
          <w:tab w:val="left" w:leader="none" w:pos="573"/>
          <w:tab w:val="left" w:leader="none" w:pos="574"/>
          <w:tab w:val="left" w:leader="none" w:pos="9244"/>
        </w:tabs>
        <w:spacing w:after="0" w:before="200" w:lineRule="auto"/>
        <w:ind w:left="574" w:firstLine="0"/>
        <w:jc w:val="both"/>
        <w:rPr>
          <w:b w:val="1"/>
          <w:sz w:val="24"/>
          <w:szCs w:val="24"/>
        </w:rPr>
      </w:pPr>
      <w:bookmarkStart w:colFirst="0" w:colLast="0" w:name="_heading=h.30j0zll" w:id="2"/>
      <w:bookmarkEnd w:id="2"/>
      <w:r w:rsidDel="00000000" w:rsidR="00000000" w:rsidRPr="00000000">
        <w:rPr>
          <w:b w:val="1"/>
          <w:sz w:val="24"/>
          <w:szCs w:val="24"/>
          <w:shd w:fill="e6e6e6" w:val="clear"/>
          <w:rtl w:val="0"/>
        </w:rPr>
        <w:t xml:space="preserve">8. POLÍTICA DE VERSIONAMENTO</w:t>
        <w:tab/>
      </w:r>
      <w:r w:rsidDel="00000000" w:rsidR="00000000" w:rsidRPr="00000000">
        <w:rPr>
          <w:rtl w:val="0"/>
        </w:rPr>
      </w:r>
    </w:p>
    <w:p w:rsidR="00000000" w:rsidDel="00000000" w:rsidP="00000000" w:rsidRDefault="00000000" w:rsidRPr="00000000" w14:paraId="000000AB">
      <w:pPr>
        <w:widowControl w:val="0"/>
        <w:numPr>
          <w:ilvl w:val="0"/>
          <w:numId w:val="5"/>
        </w:numPr>
        <w:tabs>
          <w:tab w:val="left" w:leader="none" w:pos="861"/>
          <w:tab w:val="left" w:leader="none" w:pos="862"/>
        </w:tabs>
        <w:spacing w:before="200" w:lineRule="auto"/>
        <w:ind w:left="862" w:hanging="361"/>
        <w:jc w:val="both"/>
        <w:rPr>
          <w:rFonts w:ascii="Arial" w:cs="Arial" w:eastAsia="Arial" w:hAnsi="Arial"/>
          <w:i w:val="1"/>
          <w:sz w:val="24"/>
          <w:szCs w:val="24"/>
        </w:rPr>
      </w:pPr>
      <w:r w:rsidDel="00000000" w:rsidR="00000000" w:rsidRPr="00000000">
        <w:rPr>
          <w:i w:val="1"/>
          <w:sz w:val="24"/>
          <w:szCs w:val="24"/>
          <w:rtl w:val="0"/>
        </w:rPr>
        <w:t xml:space="preserve">Gitlab;</w:t>
      </w:r>
    </w:p>
    <w:p w:rsidR="00000000" w:rsidDel="00000000" w:rsidP="00000000" w:rsidRDefault="00000000" w:rsidRPr="00000000" w14:paraId="000000AC">
      <w:pPr>
        <w:widowControl w:val="0"/>
        <w:numPr>
          <w:ilvl w:val="0"/>
          <w:numId w:val="5"/>
        </w:numPr>
        <w:tabs>
          <w:tab w:val="left" w:leader="none" w:pos="861"/>
          <w:tab w:val="left" w:leader="none" w:pos="862"/>
        </w:tabs>
        <w:spacing w:before="200" w:lineRule="auto"/>
        <w:ind w:left="862" w:hanging="361"/>
        <w:jc w:val="both"/>
        <w:rPr>
          <w:rFonts w:ascii="Arial" w:cs="Arial" w:eastAsia="Arial" w:hAnsi="Arial"/>
          <w:i w:val="1"/>
          <w:sz w:val="24"/>
          <w:szCs w:val="24"/>
        </w:rPr>
      </w:pPr>
      <w:r w:rsidDel="00000000" w:rsidR="00000000" w:rsidRPr="00000000">
        <w:rPr>
          <w:i w:val="1"/>
          <w:sz w:val="24"/>
          <w:szCs w:val="24"/>
          <w:rtl w:val="0"/>
        </w:rPr>
        <w:t xml:space="preserve">Branch Master;</w:t>
      </w:r>
    </w:p>
    <w:p w:rsidR="00000000" w:rsidDel="00000000" w:rsidP="00000000" w:rsidRDefault="00000000" w:rsidRPr="00000000" w14:paraId="000000AD">
      <w:pPr>
        <w:widowControl w:val="0"/>
        <w:numPr>
          <w:ilvl w:val="0"/>
          <w:numId w:val="5"/>
        </w:numPr>
        <w:tabs>
          <w:tab w:val="left" w:leader="none" w:pos="861"/>
          <w:tab w:val="left" w:leader="none" w:pos="862"/>
        </w:tabs>
        <w:spacing w:before="200" w:lineRule="auto"/>
        <w:ind w:left="862" w:hanging="361"/>
        <w:jc w:val="both"/>
        <w:rPr>
          <w:i w:val="1"/>
          <w:sz w:val="24"/>
          <w:szCs w:val="24"/>
        </w:rPr>
      </w:pPr>
      <w:r w:rsidDel="00000000" w:rsidR="00000000" w:rsidRPr="00000000">
        <w:rPr>
          <w:i w:val="1"/>
          <w:sz w:val="24"/>
          <w:szCs w:val="24"/>
          <w:rtl w:val="0"/>
        </w:rPr>
        <w:t xml:space="preserve">Cada alteração é acompanhada pela equipe antes de cada commit;</w:t>
      </w:r>
    </w:p>
    <w:p w:rsidR="00000000" w:rsidDel="00000000" w:rsidP="00000000" w:rsidRDefault="00000000" w:rsidRPr="00000000" w14:paraId="000000AE">
      <w:pPr>
        <w:widowControl w:val="0"/>
        <w:numPr>
          <w:ilvl w:val="0"/>
          <w:numId w:val="5"/>
        </w:numPr>
        <w:tabs>
          <w:tab w:val="left" w:leader="none" w:pos="861"/>
          <w:tab w:val="left" w:leader="none" w:pos="862"/>
        </w:tabs>
        <w:spacing w:before="200" w:lineRule="auto"/>
        <w:ind w:left="861" w:right="130" w:hanging="360"/>
        <w:jc w:val="both"/>
        <w:rPr>
          <w:rFonts w:ascii="Arial" w:cs="Arial" w:eastAsia="Arial" w:hAnsi="Arial"/>
          <w:sz w:val="24"/>
          <w:szCs w:val="24"/>
        </w:rPr>
      </w:pPr>
      <w:r w:rsidDel="00000000" w:rsidR="00000000" w:rsidRPr="00000000">
        <w:rPr>
          <w:sz w:val="24"/>
          <w:szCs w:val="24"/>
          <w:rtl w:val="0"/>
        </w:rPr>
        <w:t xml:space="preserve">É mantido um histórico de versão por meio do gitlab e a cada </w:t>
      </w:r>
      <w:r w:rsidDel="00000000" w:rsidR="00000000" w:rsidRPr="00000000">
        <w:rPr>
          <w:i w:val="1"/>
          <w:sz w:val="24"/>
          <w:szCs w:val="24"/>
          <w:rtl w:val="0"/>
        </w:rPr>
        <w:t xml:space="preserve">commit </w:t>
      </w:r>
      <w:r w:rsidDel="00000000" w:rsidR="00000000" w:rsidRPr="00000000">
        <w:rPr>
          <w:sz w:val="24"/>
          <w:szCs w:val="24"/>
          <w:rtl w:val="0"/>
        </w:rPr>
        <w:t xml:space="preserve">são executados testes automatizados, por meio do componente de integração contínua do gitlab.</w:t>
      </w:r>
    </w:p>
    <w:p w:rsidR="00000000" w:rsidDel="00000000" w:rsidP="00000000" w:rsidRDefault="00000000" w:rsidRPr="00000000" w14:paraId="000000AF">
      <w:pPr>
        <w:pStyle w:val="Heading1"/>
        <w:keepLines w:val="0"/>
        <w:shd w:fill="e6e6e6" w:val="clear"/>
        <w:spacing w:after="60" w:before="200" w:lineRule="auto"/>
        <w:ind w:left="574" w:firstLine="0"/>
        <w:jc w:val="both"/>
        <w:rPr>
          <w:b w:val="1"/>
          <w:sz w:val="24"/>
          <w:szCs w:val="24"/>
        </w:rPr>
      </w:pPr>
      <w:bookmarkStart w:colFirst="0" w:colLast="0" w:name="_heading=h.1fob9te" w:id="3"/>
      <w:bookmarkEnd w:id="3"/>
      <w:r w:rsidDel="00000000" w:rsidR="00000000" w:rsidRPr="00000000">
        <w:rPr>
          <w:b w:val="1"/>
          <w:sz w:val="24"/>
          <w:szCs w:val="24"/>
          <w:rtl w:val="0"/>
        </w:rPr>
        <w:t xml:space="preserve">9. REFERÊNCIAS</w:t>
      </w:r>
    </w:p>
    <w:p w:rsidR="00000000" w:rsidDel="00000000" w:rsidP="00000000" w:rsidRDefault="00000000" w:rsidRPr="00000000" w14:paraId="000000B0">
      <w:pPr>
        <w:spacing w:before="200" w:lineRule="auto"/>
        <w:jc w:val="both"/>
        <w:rPr>
          <w:sz w:val="24"/>
          <w:szCs w:val="24"/>
        </w:rPr>
      </w:pPr>
      <w:r w:rsidDel="00000000" w:rsidR="00000000" w:rsidRPr="00000000">
        <w:rPr>
          <w:sz w:val="24"/>
          <w:szCs w:val="24"/>
          <w:rtl w:val="0"/>
        </w:rPr>
        <w:t xml:space="preserve">São referências para este documento de visão:</w:t>
      </w:r>
    </w:p>
    <w:p w:rsidR="00000000" w:rsidDel="00000000" w:rsidP="00000000" w:rsidRDefault="00000000" w:rsidRPr="00000000" w14:paraId="000000B1">
      <w:pPr>
        <w:keepLines w:val="1"/>
        <w:widowControl w:val="0"/>
        <w:numPr>
          <w:ilvl w:val="0"/>
          <w:numId w:val="4"/>
        </w:numPr>
        <w:spacing w:before="200" w:lineRule="auto"/>
        <w:ind w:left="720" w:hanging="360"/>
        <w:jc w:val="both"/>
        <w:rPr>
          <w:rFonts w:ascii="Arial" w:cs="Arial" w:eastAsia="Arial" w:hAnsi="Arial"/>
          <w:i w:val="1"/>
          <w:sz w:val="24"/>
          <w:szCs w:val="24"/>
        </w:rPr>
      </w:pPr>
      <w:bookmarkStart w:colFirst="0" w:colLast="0" w:name="_heading=h.3znysh7" w:id="4"/>
      <w:bookmarkEnd w:id="4"/>
      <w:r w:rsidDel="00000000" w:rsidR="00000000" w:rsidRPr="00000000">
        <w:rPr>
          <w:sz w:val="24"/>
          <w:szCs w:val="24"/>
          <w:rtl w:val="0"/>
        </w:rPr>
        <w:t xml:space="preserve">Não se aplica ao trabalho</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widowControl w:val="0"/>
        <w:tabs>
          <w:tab w:val="left" w:leader="none" w:pos="1042"/>
        </w:tabs>
        <w:spacing w:before="200" w:lineRule="auto"/>
        <w:rPr>
          <w:b w:val="1"/>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decimal"/>
      <w:lvlText w:val="%1"/>
      <w:lvlJc w:val="left"/>
      <w:pPr>
        <w:ind w:left="718" w:hanging="576"/>
      </w:pPr>
      <w:rPr/>
    </w:lvl>
    <w:lvl w:ilvl="1">
      <w:start w:val="1"/>
      <w:numFmt w:val="decimal"/>
      <w:lvlText w:val="%1.%2"/>
      <w:lvlJc w:val="left"/>
      <w:pPr>
        <w:ind w:left="718" w:hanging="576"/>
      </w:pPr>
      <w:rPr>
        <w:rFonts w:ascii="Calibri" w:cs="Calibri" w:eastAsia="Calibri" w:hAnsi="Calibri"/>
        <w:b w:val="1"/>
        <w:sz w:val="24"/>
        <w:szCs w:val="24"/>
      </w:rPr>
    </w:lvl>
    <w:lvl w:ilvl="2">
      <w:start w:val="0"/>
      <w:numFmt w:val="bullet"/>
      <w:lvlText w:val="●"/>
      <w:lvlJc w:val="left"/>
      <w:pPr>
        <w:ind w:left="862" w:hanging="360"/>
      </w:pPr>
      <w:rPr>
        <w:rFonts w:ascii="Times New Roman" w:cs="Times New Roman" w:eastAsia="Times New Roman" w:hAnsi="Times New Roman"/>
        <w:sz w:val="20"/>
        <w:szCs w:val="20"/>
      </w:rPr>
    </w:lvl>
    <w:lvl w:ilvl="3">
      <w:start w:val="0"/>
      <w:numFmt w:val="bullet"/>
      <w:lvlText w:val="•"/>
      <w:lvlJc w:val="left"/>
      <w:pPr>
        <w:ind w:left="2745" w:hanging="360"/>
      </w:pPr>
      <w:rPr/>
    </w:lvl>
    <w:lvl w:ilvl="4">
      <w:start w:val="0"/>
      <w:numFmt w:val="bullet"/>
      <w:lvlText w:val="•"/>
      <w:lvlJc w:val="left"/>
      <w:pPr>
        <w:ind w:left="3688" w:hanging="360"/>
      </w:pPr>
      <w:rPr/>
    </w:lvl>
    <w:lvl w:ilvl="5">
      <w:start w:val="0"/>
      <w:numFmt w:val="bullet"/>
      <w:lvlText w:val="•"/>
      <w:lvlJc w:val="left"/>
      <w:pPr>
        <w:ind w:left="4631" w:hanging="360"/>
      </w:pPr>
      <w:rPr/>
    </w:lvl>
    <w:lvl w:ilvl="6">
      <w:start w:val="0"/>
      <w:numFmt w:val="bullet"/>
      <w:lvlText w:val="•"/>
      <w:lvlJc w:val="left"/>
      <w:pPr>
        <w:ind w:left="5574" w:hanging="360"/>
      </w:pPr>
      <w:rPr/>
    </w:lvl>
    <w:lvl w:ilvl="7">
      <w:start w:val="0"/>
      <w:numFmt w:val="bullet"/>
      <w:lvlText w:val="•"/>
      <w:lvlJc w:val="left"/>
      <w:pPr>
        <w:ind w:left="6517" w:hanging="360"/>
      </w:pPr>
      <w:rPr/>
    </w:lvl>
    <w:lvl w:ilvl="8">
      <w:start w:val="0"/>
      <w:numFmt w:val="bullet"/>
      <w:lvlText w:val="•"/>
      <w:lvlJc w:val="left"/>
      <w:pPr>
        <w:ind w:left="7460" w:hanging="360"/>
      </w:pPr>
      <w:rPr/>
    </w:lvl>
  </w:abstractNum>
  <w:abstractNum w:abstractNumId="3">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74" w:hanging="461"/>
      </w:pPr>
      <w:rPr>
        <w:rFonts w:ascii="Calibri" w:cs="Calibri" w:eastAsia="Calibri" w:hAnsi="Calibri"/>
        <w:b w:val="1"/>
        <w:sz w:val="24"/>
        <w:szCs w:val="24"/>
        <w:shd w:fill="e6e6e6" w:val="clear"/>
      </w:rPr>
    </w:lvl>
    <w:lvl w:ilvl="1">
      <w:start w:val="0"/>
      <w:numFmt w:val="bullet"/>
      <w:lvlText w:val="•"/>
      <w:lvlJc w:val="left"/>
      <w:pPr>
        <w:ind w:left="899" w:hanging="144"/>
      </w:pPr>
      <w:rPr>
        <w:rFonts w:ascii="Calibri" w:cs="Calibri" w:eastAsia="Calibri" w:hAnsi="Calibri"/>
        <w:sz w:val="20"/>
        <w:szCs w:val="20"/>
      </w:rPr>
    </w:lvl>
    <w:lvl w:ilvl="2">
      <w:start w:val="0"/>
      <w:numFmt w:val="bullet"/>
      <w:lvlText w:val="•"/>
      <w:lvlJc w:val="left"/>
      <w:pPr>
        <w:ind w:left="1838" w:hanging="144"/>
      </w:pPr>
      <w:rPr/>
    </w:lvl>
    <w:lvl w:ilvl="3">
      <w:start w:val="0"/>
      <w:numFmt w:val="bullet"/>
      <w:lvlText w:val="•"/>
      <w:lvlJc w:val="left"/>
      <w:pPr>
        <w:ind w:left="2776" w:hanging="143.99999999999955"/>
      </w:pPr>
      <w:rPr/>
    </w:lvl>
    <w:lvl w:ilvl="4">
      <w:start w:val="0"/>
      <w:numFmt w:val="bullet"/>
      <w:lvlText w:val="•"/>
      <w:lvlJc w:val="left"/>
      <w:pPr>
        <w:ind w:left="3715" w:hanging="144"/>
      </w:pPr>
      <w:rPr/>
    </w:lvl>
    <w:lvl w:ilvl="5">
      <w:start w:val="0"/>
      <w:numFmt w:val="bullet"/>
      <w:lvlText w:val="•"/>
      <w:lvlJc w:val="left"/>
      <w:pPr>
        <w:ind w:left="4653" w:hanging="144"/>
      </w:pPr>
      <w:rPr/>
    </w:lvl>
    <w:lvl w:ilvl="6">
      <w:start w:val="0"/>
      <w:numFmt w:val="bullet"/>
      <w:lvlText w:val="•"/>
      <w:lvlJc w:val="left"/>
      <w:pPr>
        <w:ind w:left="5592" w:hanging="143.99999999999818"/>
      </w:pPr>
      <w:rPr/>
    </w:lvl>
    <w:lvl w:ilvl="7">
      <w:start w:val="0"/>
      <w:numFmt w:val="bullet"/>
      <w:lvlText w:val="•"/>
      <w:lvlJc w:val="left"/>
      <w:pPr>
        <w:ind w:left="6530" w:hanging="144"/>
      </w:pPr>
      <w:rPr/>
    </w:lvl>
    <w:lvl w:ilvl="8">
      <w:start w:val="0"/>
      <w:numFmt w:val="bullet"/>
      <w:lvlText w:val="•"/>
      <w:lvlJc w:val="left"/>
      <w:pPr>
        <w:ind w:left="7469" w:hanging="144"/>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abstractNum w:abstractNumId="10">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NiGjgOZI2bCzRV67Hjnel8k4cQ==">CgMxLjAyCGguZ2pkZ3hzMg5oLmxxNG1rcWhxMDk5YTIJaC4zMGowemxsMgloLjFmb2I5dGUyCWguM3pueXNoNzgAaicKFHN1Z2dlc3QuZGpzMmgyNGR1bHN3Eg9HYWJyaWVsYSBTb2FyZXNyITFIazJKTnpMU0JoaEs0Ni03cnZDM2I5WTREZGhzUURTbA==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