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0395" w14:textId="77777777" w:rsidR="0022726C" w:rsidRDefault="0022726C" w:rsidP="0022726C">
      <w:pPr>
        <w:ind w:firstLine="720"/>
      </w:pPr>
    </w:p>
    <w:p w14:paraId="61F690E7" w14:textId="54755FDA" w:rsidR="00FF69D5" w:rsidRDefault="0022726C" w:rsidP="0022726C">
      <w:pPr>
        <w:ind w:firstLine="720"/>
      </w:pPr>
      <w:r>
        <w:t xml:space="preserve">PigeonDLCore este o aplicatie web de tip filesharing realizata prin intermediul framework-ului ASP.NET Core. Fiecare persoana poate sa-si creeze un cont, pentru a putea incarca fisiere. Aplicatia ofera utilizatorului posibilitatea de </w:t>
      </w:r>
      <w:proofErr w:type="gramStart"/>
      <w:r>
        <w:t>a</w:t>
      </w:r>
      <w:proofErr w:type="gramEnd"/>
      <w:r>
        <w:t xml:space="preserve"> avea un numar nelimitat de foldere unde fisierele pot fi incarcate. Utilizatorul poate vedea denumirea, marimea, data incarcarii si numarul de descarcari specifice fisierului. Odata ce sunt pe platforma, link-urile pot fi distribuite catre alte persoane. Nu este necesar un cont pentru a descarca fisiere. Numarul de descarcari creste cu fiecare descarcare. La alegerea utilizatorului, fisierele pot fi sterse.</w:t>
      </w:r>
      <w:r w:rsidR="00644F75">
        <w:t xml:space="preserve"> Adresele URL sunt generate prin intermediul functiei hash MD5. S-a utilizat metoda Code First pentru a concepe baza de date, deoarece nu s-a putut utiliza metoda Database First in acelasi timp cu Identity.</w:t>
      </w:r>
    </w:p>
    <w:p w14:paraId="2081E87D" w14:textId="18239031" w:rsidR="0022726C" w:rsidRDefault="0022726C" w:rsidP="0022726C">
      <w:pPr>
        <w:ind w:firstLine="720"/>
      </w:pPr>
      <w:r>
        <w:t xml:space="preserve">Administratorii pot posta stiri despre starea site-ului in sectiunea de stiri. De asemenea, acestia pot sterge fisierele altor utilizatori direct din fereastra </w:t>
      </w:r>
      <w:r w:rsidR="0005772B">
        <w:t>de descarcare</w:t>
      </w:r>
      <w:r>
        <w:t>, in caz ca acestia incarca continut ilegal, precum continut piratat.</w:t>
      </w:r>
    </w:p>
    <w:p w14:paraId="66057303" w14:textId="7C84D24B" w:rsidR="005C29C2" w:rsidRDefault="005C29C2" w:rsidP="0022726C">
      <w:pPr>
        <w:ind w:firstLine="720"/>
      </w:pPr>
      <w:r>
        <w:t xml:space="preserve">In viitor, as dori sa implementez posibilitatea de a share-ui folderele cu alti utilizatori (aceasta functie este partial implementata, insa nu mi-am dat seama cum pot accesa lista de utilizatori), posibilitatea de </w:t>
      </w:r>
      <w:proofErr w:type="gramStart"/>
      <w:r>
        <w:t>a</w:t>
      </w:r>
      <w:proofErr w:type="gramEnd"/>
      <w:r>
        <w:t xml:space="preserve"> interzice unui utilizator sa acceseze site-ul fie din fisierul share-uit (fie dintr-o alta fereastra), optiunea de a mentine fisierele private si posibilitatea de atribuire a rolurilor catre utilizatori direct din site de catre Owner.</w:t>
      </w:r>
    </w:p>
    <w:p w14:paraId="0446AF08" w14:textId="3125E6A6" w:rsidR="004A679C" w:rsidRDefault="0003603D" w:rsidP="0003603D">
      <w:pPr>
        <w:ind w:firstLine="720"/>
        <w:jc w:val="center"/>
      </w:pPr>
      <w:r>
        <w:rPr>
          <w:noProof/>
        </w:rPr>
        <w:drawing>
          <wp:inline distT="0" distB="0" distL="0" distR="0" wp14:anchorId="127056E0" wp14:editId="4154C049">
            <wp:extent cx="4140974" cy="4411980"/>
            <wp:effectExtent l="0" t="0" r="0" b="7620"/>
            <wp:docPr id="159951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16" cy="44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6C"/>
    <w:rsid w:val="0003603D"/>
    <w:rsid w:val="0005772B"/>
    <w:rsid w:val="000E3638"/>
    <w:rsid w:val="00103D1A"/>
    <w:rsid w:val="0022726C"/>
    <w:rsid w:val="00312BCE"/>
    <w:rsid w:val="004A679C"/>
    <w:rsid w:val="005C29C2"/>
    <w:rsid w:val="00644F75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FB43"/>
  <w15:chartTrackingRefBased/>
  <w15:docId w15:val="{E8E39CF3-E11F-44F5-B764-811D24B7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Bogoslov</dc:creator>
  <cp:keywords/>
  <dc:description/>
  <cp:lastModifiedBy>Gabriel Bogoslov</cp:lastModifiedBy>
  <cp:revision>4</cp:revision>
  <dcterms:created xsi:type="dcterms:W3CDTF">2024-02-20T15:34:00Z</dcterms:created>
  <dcterms:modified xsi:type="dcterms:W3CDTF">2024-02-20T15:56:00Z</dcterms:modified>
</cp:coreProperties>
</file>