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286C57" w14:textId="19C2813C" w:rsidR="00F81840" w:rsidRPr="004A7B5A" w:rsidRDefault="00F81840" w:rsidP="00C631E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A7B5A">
        <w:rPr>
          <w:rFonts w:ascii="Times New Roman" w:hAnsi="Times New Roman" w:cs="Times New Roman"/>
          <w:b/>
          <w:sz w:val="24"/>
          <w:szCs w:val="24"/>
        </w:rPr>
        <w:t>Magister en Estudios Literarios por la Universidad de Buenos Aires</w:t>
      </w:r>
    </w:p>
    <w:p w14:paraId="55E4A5A6" w14:textId="2A8FAE37" w:rsidR="00F81840" w:rsidRPr="004A7B5A" w:rsidRDefault="00F81840" w:rsidP="00C631E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A7B5A">
        <w:rPr>
          <w:rFonts w:ascii="Times New Roman" w:hAnsi="Times New Roman" w:cs="Times New Roman"/>
          <w:b/>
          <w:sz w:val="24"/>
          <w:szCs w:val="24"/>
        </w:rPr>
        <w:t>Becaria Interna Doctoral (CONICET)</w:t>
      </w:r>
    </w:p>
    <w:p w14:paraId="7CD7AC4A" w14:textId="07D01BD8" w:rsidR="00A91465" w:rsidRDefault="00DD2A37" w:rsidP="00C631ED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Inició su formación como investigadora mediante una adscripción (2017-2021) en la materia </w:t>
      </w:r>
      <w:r>
        <w:rPr>
          <w:rFonts w:ascii="Times New Roman" w:hAnsi="Times New Roman" w:cs="Times New Roman"/>
          <w:sz w:val="24"/>
          <w:szCs w:val="24"/>
        </w:rPr>
        <w:t>Literatura Española Medieval (UBA)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mientras cursaba sus carreras de grado, por las que obtuvo</w:t>
      </w:r>
      <w:r w:rsidR="003B4681">
        <w:rPr>
          <w:rFonts w:ascii="Times New Roman" w:hAnsi="Times New Roman" w:cs="Times New Roman"/>
          <w:sz w:val="24"/>
          <w:szCs w:val="24"/>
        </w:rPr>
        <w:t xml:space="preserve"> en 2018</w:t>
      </w:r>
      <w:r>
        <w:rPr>
          <w:rFonts w:ascii="Times New Roman" w:hAnsi="Times New Roman" w:cs="Times New Roman"/>
          <w:sz w:val="24"/>
          <w:szCs w:val="24"/>
        </w:rPr>
        <w:t xml:space="preserve"> los títulos de Licenciada y Profesora en Letras.</w:t>
      </w:r>
      <w:r>
        <w:rPr>
          <w:rFonts w:ascii="Times New Roman" w:hAnsi="Times New Roman" w:cs="Times New Roman"/>
          <w:sz w:val="24"/>
          <w:szCs w:val="24"/>
        </w:rPr>
        <w:t xml:space="preserve"> Gracias a una</w:t>
      </w:r>
      <w:r w:rsidR="00F81840">
        <w:rPr>
          <w:rFonts w:ascii="Times New Roman" w:hAnsi="Times New Roman" w:cs="Times New Roman"/>
          <w:sz w:val="24"/>
          <w:szCs w:val="24"/>
        </w:rPr>
        <w:t xml:space="preserve"> beca </w:t>
      </w:r>
      <w:proofErr w:type="spellStart"/>
      <w:r w:rsidR="00F81840">
        <w:rPr>
          <w:rFonts w:ascii="Times New Roman" w:hAnsi="Times New Roman" w:cs="Times New Roman"/>
          <w:sz w:val="24"/>
          <w:szCs w:val="24"/>
        </w:rPr>
        <w:t>UBACyT</w:t>
      </w:r>
      <w:proofErr w:type="spellEnd"/>
      <w:r w:rsidR="00F81840">
        <w:rPr>
          <w:rFonts w:ascii="Times New Roman" w:hAnsi="Times New Roman" w:cs="Times New Roman"/>
          <w:sz w:val="24"/>
          <w:szCs w:val="24"/>
        </w:rPr>
        <w:t xml:space="preserve"> de Maestría</w:t>
      </w:r>
      <w:r>
        <w:rPr>
          <w:rFonts w:ascii="Times New Roman" w:hAnsi="Times New Roman" w:cs="Times New Roman"/>
          <w:sz w:val="24"/>
          <w:szCs w:val="24"/>
        </w:rPr>
        <w:t xml:space="preserve"> obtenida</w:t>
      </w:r>
      <w:r w:rsidR="00F81840">
        <w:rPr>
          <w:rFonts w:ascii="Times New Roman" w:hAnsi="Times New Roman" w:cs="Times New Roman"/>
          <w:sz w:val="24"/>
          <w:szCs w:val="24"/>
        </w:rPr>
        <w:t xml:space="preserve"> en 2019</w:t>
      </w:r>
      <w:r>
        <w:rPr>
          <w:rFonts w:ascii="Times New Roman" w:hAnsi="Times New Roman" w:cs="Times New Roman"/>
          <w:sz w:val="24"/>
          <w:szCs w:val="24"/>
        </w:rPr>
        <w:t xml:space="preserve"> continuó con las líneas de investigación iniciadas en la mencionada adscripción. Se dedicó, entonces, a</w:t>
      </w:r>
      <w:r w:rsidR="00F81840">
        <w:rPr>
          <w:rFonts w:ascii="Times New Roman" w:hAnsi="Times New Roman" w:cs="Times New Roman"/>
          <w:sz w:val="24"/>
          <w:szCs w:val="24"/>
        </w:rPr>
        <w:t xml:space="preserve">l estudio </w:t>
      </w:r>
      <w:r w:rsidR="001E0105" w:rsidRPr="001E0105">
        <w:rPr>
          <w:rFonts w:ascii="Times New Roman" w:hAnsi="Times New Roman" w:cs="Times New Roman"/>
          <w:sz w:val="24"/>
          <w:szCs w:val="24"/>
        </w:rPr>
        <w:t xml:space="preserve">contrastivo de dos textos </w:t>
      </w:r>
      <w:r w:rsidR="001E0105" w:rsidRPr="001E0105">
        <w:rPr>
          <w:rFonts w:ascii="Times New Roman" w:hAnsi="Times New Roman" w:cs="Times New Roman"/>
          <w:i/>
          <w:sz w:val="24"/>
          <w:szCs w:val="24"/>
        </w:rPr>
        <w:t>romanceados</w:t>
      </w:r>
      <w:r w:rsidR="003B4681">
        <w:rPr>
          <w:rFonts w:ascii="Times New Roman" w:hAnsi="Times New Roman" w:cs="Times New Roman"/>
          <w:sz w:val="24"/>
          <w:szCs w:val="24"/>
        </w:rPr>
        <w:t xml:space="preserve"> pertenecientes a la materia </w:t>
      </w:r>
      <w:proofErr w:type="spellStart"/>
      <w:r w:rsidR="003B4681">
        <w:rPr>
          <w:rFonts w:ascii="Times New Roman" w:hAnsi="Times New Roman" w:cs="Times New Roman"/>
          <w:sz w:val="24"/>
          <w:szCs w:val="24"/>
        </w:rPr>
        <w:t>miraculística</w:t>
      </w:r>
      <w:proofErr w:type="spellEnd"/>
      <w:r w:rsidR="003B4681">
        <w:rPr>
          <w:rFonts w:ascii="Times New Roman" w:hAnsi="Times New Roman" w:cs="Times New Roman"/>
          <w:sz w:val="24"/>
          <w:szCs w:val="24"/>
        </w:rPr>
        <w:t xml:space="preserve"> mariana</w:t>
      </w:r>
      <w:r w:rsidR="001E0105" w:rsidRPr="001E0105">
        <w:rPr>
          <w:rFonts w:ascii="Times New Roman" w:hAnsi="Times New Roman" w:cs="Times New Roman"/>
          <w:sz w:val="24"/>
          <w:szCs w:val="24"/>
        </w:rPr>
        <w:t xml:space="preserve">: los </w:t>
      </w:r>
      <w:r w:rsidR="001E0105" w:rsidRPr="001E0105">
        <w:rPr>
          <w:rFonts w:ascii="Times New Roman" w:hAnsi="Times New Roman" w:cs="Times New Roman"/>
          <w:i/>
          <w:sz w:val="24"/>
          <w:szCs w:val="24"/>
        </w:rPr>
        <w:t>Milagros</w:t>
      </w:r>
      <w:r w:rsidR="001E0105" w:rsidRPr="001E0105">
        <w:rPr>
          <w:rFonts w:ascii="Times New Roman" w:hAnsi="Times New Roman" w:cs="Times New Roman"/>
          <w:sz w:val="24"/>
          <w:szCs w:val="24"/>
        </w:rPr>
        <w:t xml:space="preserve"> de Berceo y los </w:t>
      </w:r>
      <w:proofErr w:type="spellStart"/>
      <w:r w:rsidR="001E0105" w:rsidRPr="001E0105">
        <w:rPr>
          <w:rFonts w:ascii="Times New Roman" w:hAnsi="Times New Roman" w:cs="Times New Roman"/>
          <w:i/>
          <w:sz w:val="24"/>
          <w:szCs w:val="24"/>
        </w:rPr>
        <w:t>Miracles</w:t>
      </w:r>
      <w:proofErr w:type="spellEnd"/>
      <w:r w:rsidR="001E0105" w:rsidRPr="001E0105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1E0105" w:rsidRPr="001E0105">
        <w:rPr>
          <w:rFonts w:ascii="Times New Roman" w:hAnsi="Times New Roman" w:cs="Times New Roman"/>
          <w:sz w:val="24"/>
          <w:szCs w:val="24"/>
        </w:rPr>
        <w:t>Coinci</w:t>
      </w:r>
      <w:proofErr w:type="spellEnd"/>
      <w:r w:rsidR="001E0105" w:rsidRPr="001E0105">
        <w:rPr>
          <w:rFonts w:ascii="Times New Roman" w:hAnsi="Times New Roman" w:cs="Times New Roman"/>
          <w:sz w:val="24"/>
          <w:szCs w:val="24"/>
        </w:rPr>
        <w:t xml:space="preserve">, ambos </w:t>
      </w:r>
      <w:r w:rsidR="003B4681">
        <w:rPr>
          <w:rFonts w:ascii="Times New Roman" w:hAnsi="Times New Roman" w:cs="Times New Roman"/>
          <w:sz w:val="24"/>
          <w:szCs w:val="24"/>
        </w:rPr>
        <w:t>d</w:t>
      </w:r>
      <w:r w:rsidR="001E0105" w:rsidRPr="001E0105">
        <w:rPr>
          <w:rFonts w:ascii="Times New Roman" w:hAnsi="Times New Roman" w:cs="Times New Roman"/>
          <w:sz w:val="24"/>
          <w:szCs w:val="24"/>
        </w:rPr>
        <w:t>el siglo XIII</w:t>
      </w:r>
      <w:r w:rsidR="001E0105">
        <w:rPr>
          <w:rFonts w:ascii="Times New Roman" w:hAnsi="Times New Roman" w:cs="Times New Roman"/>
          <w:sz w:val="24"/>
          <w:szCs w:val="24"/>
        </w:rPr>
        <w:t xml:space="preserve">. </w:t>
      </w:r>
      <w:r w:rsidR="00F81840">
        <w:rPr>
          <w:rFonts w:ascii="Times New Roman" w:hAnsi="Times New Roman" w:cs="Times New Roman"/>
          <w:sz w:val="24"/>
          <w:szCs w:val="24"/>
        </w:rPr>
        <w:t>Se graduó</w:t>
      </w:r>
      <w:r w:rsidR="001E0105">
        <w:rPr>
          <w:rFonts w:ascii="Times New Roman" w:hAnsi="Times New Roman" w:cs="Times New Roman"/>
          <w:sz w:val="24"/>
          <w:szCs w:val="24"/>
        </w:rPr>
        <w:t>, entonces,</w:t>
      </w:r>
      <w:r w:rsidR="00F81840">
        <w:rPr>
          <w:rFonts w:ascii="Times New Roman" w:hAnsi="Times New Roman" w:cs="Times New Roman"/>
          <w:sz w:val="24"/>
          <w:szCs w:val="24"/>
        </w:rPr>
        <w:t xml:space="preserve"> como </w:t>
      </w:r>
      <w:r w:rsidR="00A91465">
        <w:rPr>
          <w:rFonts w:ascii="Times New Roman" w:hAnsi="Times New Roman" w:cs="Times New Roman"/>
          <w:sz w:val="24"/>
          <w:szCs w:val="24"/>
        </w:rPr>
        <w:t>Magister en Estudios Literarios por la Universidad de Buenos Aires</w:t>
      </w:r>
      <w:r w:rsidR="003B4681">
        <w:rPr>
          <w:rFonts w:ascii="Times New Roman" w:hAnsi="Times New Roman" w:cs="Times New Roman"/>
          <w:sz w:val="24"/>
          <w:szCs w:val="24"/>
        </w:rPr>
        <w:t xml:space="preserve"> a fines de 2022</w:t>
      </w:r>
      <w:r w:rsidR="00A91465">
        <w:rPr>
          <w:rFonts w:ascii="Times New Roman" w:hAnsi="Times New Roman" w:cs="Times New Roman"/>
          <w:sz w:val="24"/>
          <w:szCs w:val="24"/>
        </w:rPr>
        <w:t xml:space="preserve"> con la tesis </w:t>
      </w:r>
      <w:r w:rsidR="00CF44B6">
        <w:rPr>
          <w:rFonts w:ascii="Times New Roman" w:hAnsi="Times New Roman" w:cs="Times New Roman"/>
          <w:sz w:val="24"/>
          <w:szCs w:val="24"/>
        </w:rPr>
        <w:t>“</w:t>
      </w:r>
      <w:r w:rsidR="00CF44B6" w:rsidRPr="00CF44B6">
        <w:rPr>
          <w:rFonts w:ascii="Times New Roman" w:hAnsi="Times New Roman" w:cs="Times New Roman"/>
          <w:sz w:val="24"/>
          <w:szCs w:val="24"/>
        </w:rPr>
        <w:t xml:space="preserve">La </w:t>
      </w:r>
      <w:r w:rsidR="00CF44B6" w:rsidRPr="00CF44B6">
        <w:rPr>
          <w:rFonts w:ascii="Times New Roman" w:hAnsi="Times New Roman" w:cs="Times New Roman"/>
          <w:i/>
          <w:iCs/>
          <w:sz w:val="24"/>
          <w:szCs w:val="24"/>
        </w:rPr>
        <w:t xml:space="preserve">mise en </w:t>
      </w:r>
      <w:proofErr w:type="spellStart"/>
      <w:r w:rsidR="00CF44B6" w:rsidRPr="00CF44B6">
        <w:rPr>
          <w:rFonts w:ascii="Times New Roman" w:hAnsi="Times New Roman" w:cs="Times New Roman"/>
          <w:i/>
          <w:iCs/>
          <w:sz w:val="24"/>
          <w:szCs w:val="24"/>
        </w:rPr>
        <w:t>roman</w:t>
      </w:r>
      <w:proofErr w:type="spellEnd"/>
      <w:r w:rsidR="00CF44B6" w:rsidRPr="00CF44B6">
        <w:rPr>
          <w:rFonts w:ascii="Times New Roman" w:hAnsi="Times New Roman" w:cs="Times New Roman"/>
          <w:sz w:val="24"/>
          <w:szCs w:val="24"/>
        </w:rPr>
        <w:t xml:space="preserve"> de la materia mariana y la emergencia de la literatura vernácula: traducción, recreación y puesta en obra en </w:t>
      </w:r>
      <w:r w:rsidR="00CF44B6" w:rsidRPr="00CF44B6">
        <w:rPr>
          <w:rFonts w:ascii="Times New Roman" w:hAnsi="Times New Roman" w:cs="Times New Roman"/>
          <w:i/>
          <w:iCs/>
          <w:sz w:val="24"/>
          <w:szCs w:val="24"/>
        </w:rPr>
        <w:t>Los Milagros</w:t>
      </w:r>
      <w:r w:rsidR="00CF44B6" w:rsidRPr="00CF44B6">
        <w:rPr>
          <w:rFonts w:ascii="Times New Roman" w:hAnsi="Times New Roman" w:cs="Times New Roman"/>
          <w:sz w:val="24"/>
          <w:szCs w:val="24"/>
        </w:rPr>
        <w:t xml:space="preserve"> de Berceo y </w:t>
      </w:r>
      <w:r w:rsidR="00CF44B6" w:rsidRPr="00CF44B6">
        <w:rPr>
          <w:rFonts w:ascii="Times New Roman" w:hAnsi="Times New Roman" w:cs="Times New Roman"/>
          <w:i/>
          <w:iCs/>
          <w:sz w:val="24"/>
          <w:szCs w:val="24"/>
        </w:rPr>
        <w:t xml:space="preserve">Les </w:t>
      </w:r>
      <w:proofErr w:type="spellStart"/>
      <w:r w:rsidR="00CF44B6" w:rsidRPr="00CF44B6">
        <w:rPr>
          <w:rFonts w:ascii="Times New Roman" w:hAnsi="Times New Roman" w:cs="Times New Roman"/>
          <w:i/>
          <w:iCs/>
          <w:sz w:val="24"/>
          <w:szCs w:val="24"/>
        </w:rPr>
        <w:t>Miracles</w:t>
      </w:r>
      <w:proofErr w:type="spellEnd"/>
      <w:r w:rsidR="00CF44B6" w:rsidRPr="00CF44B6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CF44B6" w:rsidRPr="00CF44B6">
        <w:rPr>
          <w:rFonts w:ascii="Times New Roman" w:hAnsi="Times New Roman" w:cs="Times New Roman"/>
          <w:sz w:val="24"/>
          <w:szCs w:val="24"/>
        </w:rPr>
        <w:t>Coinci</w:t>
      </w:r>
      <w:proofErr w:type="spellEnd"/>
      <w:r w:rsidR="00CF44B6">
        <w:rPr>
          <w:rFonts w:ascii="Times New Roman" w:hAnsi="Times New Roman" w:cs="Times New Roman"/>
          <w:sz w:val="24"/>
          <w:szCs w:val="24"/>
        </w:rPr>
        <w:t xml:space="preserve">”. </w:t>
      </w:r>
    </w:p>
    <w:p w14:paraId="17E03816" w14:textId="092DC7BF" w:rsidR="00A91465" w:rsidRDefault="00DE6AA8" w:rsidP="00CF44B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Dirigida por la Dra. Cinthia María </w:t>
      </w:r>
      <w:proofErr w:type="spellStart"/>
      <w:r>
        <w:rPr>
          <w:rFonts w:ascii="Times New Roman" w:hAnsi="Times New Roman" w:cs="Times New Roman"/>
          <w:sz w:val="24"/>
          <w:szCs w:val="24"/>
        </w:rPr>
        <w:t>Hamlin</w:t>
      </w:r>
      <w:proofErr w:type="spellEnd"/>
      <w:r w:rsidR="00685EA4">
        <w:rPr>
          <w:rFonts w:ascii="Times New Roman" w:hAnsi="Times New Roman" w:cs="Times New Roman"/>
          <w:sz w:val="24"/>
          <w:szCs w:val="24"/>
        </w:rPr>
        <w:t xml:space="preserve"> y</w:t>
      </w:r>
      <w:r w:rsidR="00685EA4" w:rsidRPr="00685EA4">
        <w:rPr>
          <w:rFonts w:ascii="Times New Roman" w:eastAsia="Calibri" w:hAnsi="Times New Roman" w:cs="Times New Roman"/>
          <w:lang w:eastAsia="ar-SA"/>
        </w:rPr>
        <w:t xml:space="preserve"> </w:t>
      </w:r>
      <w:r w:rsidR="00685EA4">
        <w:rPr>
          <w:rFonts w:ascii="Times New Roman" w:eastAsia="Calibri" w:hAnsi="Times New Roman" w:cs="Times New Roman"/>
          <w:lang w:eastAsia="ar-SA"/>
        </w:rPr>
        <w:t xml:space="preserve">el Dr. </w:t>
      </w:r>
      <w:proofErr w:type="spellStart"/>
      <w:r w:rsidR="00685EA4" w:rsidRPr="00685EA4">
        <w:rPr>
          <w:rFonts w:ascii="Times New Roman" w:hAnsi="Times New Roman" w:cs="Times New Roman"/>
          <w:sz w:val="24"/>
          <w:szCs w:val="24"/>
        </w:rPr>
        <w:t>Sadurní</w:t>
      </w:r>
      <w:proofErr w:type="spellEnd"/>
      <w:r w:rsidR="00685EA4" w:rsidRPr="00685EA4">
        <w:rPr>
          <w:rFonts w:ascii="Times New Roman" w:hAnsi="Times New Roman" w:cs="Times New Roman"/>
          <w:sz w:val="24"/>
          <w:szCs w:val="24"/>
        </w:rPr>
        <w:t xml:space="preserve"> Martí </w:t>
      </w:r>
      <w:proofErr w:type="spellStart"/>
      <w:r w:rsidR="00685EA4" w:rsidRPr="00685EA4">
        <w:rPr>
          <w:rFonts w:ascii="Times New Roman" w:hAnsi="Times New Roman" w:cs="Times New Roman"/>
          <w:sz w:val="24"/>
          <w:szCs w:val="24"/>
        </w:rPr>
        <w:t>Castellà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2D57B7">
        <w:rPr>
          <w:rFonts w:ascii="Times New Roman" w:hAnsi="Times New Roman" w:cs="Times New Roman"/>
          <w:sz w:val="24"/>
          <w:szCs w:val="24"/>
        </w:rPr>
        <w:t>a partir</w:t>
      </w:r>
      <w:r w:rsidR="00A91465">
        <w:rPr>
          <w:rFonts w:ascii="Times New Roman" w:hAnsi="Times New Roman" w:cs="Times New Roman"/>
          <w:sz w:val="24"/>
          <w:szCs w:val="24"/>
        </w:rPr>
        <w:t xml:space="preserve"> abril de 2022 posee una beca Interna Doctoral CONICET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91465">
        <w:rPr>
          <w:rFonts w:ascii="Times New Roman" w:hAnsi="Times New Roman" w:cs="Times New Roman"/>
          <w:sz w:val="24"/>
          <w:szCs w:val="24"/>
        </w:rPr>
        <w:t xml:space="preserve">para la realización de una edición crítica, acompañada por un estudio, del incunable castellano </w:t>
      </w:r>
      <w:r w:rsidR="00A91465" w:rsidRPr="00A91465">
        <w:rPr>
          <w:rFonts w:ascii="Times New Roman" w:hAnsi="Times New Roman" w:cs="Times New Roman"/>
          <w:i/>
          <w:iCs/>
          <w:sz w:val="24"/>
          <w:szCs w:val="24"/>
        </w:rPr>
        <w:t xml:space="preserve">De Natura </w:t>
      </w:r>
      <w:r w:rsidR="00A91465"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="00A91465" w:rsidRPr="00A91465">
        <w:rPr>
          <w:rFonts w:ascii="Times New Roman" w:hAnsi="Times New Roman" w:cs="Times New Roman"/>
          <w:i/>
          <w:iCs/>
          <w:sz w:val="24"/>
          <w:szCs w:val="24"/>
        </w:rPr>
        <w:t>ng</w:t>
      </w:r>
      <w:r w:rsidR="00A91465">
        <w:rPr>
          <w:rFonts w:ascii="Times New Roman" w:hAnsi="Times New Roman" w:cs="Times New Roman"/>
          <w:i/>
          <w:iCs/>
          <w:sz w:val="24"/>
          <w:szCs w:val="24"/>
        </w:rPr>
        <w:t>é</w:t>
      </w:r>
      <w:r w:rsidR="00A91465" w:rsidRPr="00A91465">
        <w:rPr>
          <w:rFonts w:ascii="Times New Roman" w:hAnsi="Times New Roman" w:cs="Times New Roman"/>
          <w:i/>
          <w:iCs/>
          <w:sz w:val="24"/>
          <w:szCs w:val="24"/>
        </w:rPr>
        <w:t xml:space="preserve">lica </w:t>
      </w:r>
      <w:r w:rsidR="00A91465">
        <w:rPr>
          <w:rFonts w:ascii="Times New Roman" w:hAnsi="Times New Roman" w:cs="Times New Roman"/>
          <w:sz w:val="24"/>
          <w:szCs w:val="24"/>
        </w:rPr>
        <w:t>(1490)</w:t>
      </w:r>
      <w:r w:rsidR="003B4681">
        <w:rPr>
          <w:rFonts w:ascii="Times New Roman" w:hAnsi="Times New Roman" w:cs="Times New Roman"/>
          <w:sz w:val="24"/>
          <w:szCs w:val="24"/>
        </w:rPr>
        <w:t xml:space="preserve">, traducción del </w:t>
      </w:r>
      <w:proofErr w:type="spellStart"/>
      <w:r w:rsidR="003B4681" w:rsidRPr="003B4681">
        <w:rPr>
          <w:rFonts w:ascii="Times New Roman" w:hAnsi="Times New Roman" w:cs="Times New Roman"/>
          <w:i/>
          <w:sz w:val="24"/>
          <w:szCs w:val="24"/>
        </w:rPr>
        <w:t>Llibre</w:t>
      </w:r>
      <w:proofErr w:type="spellEnd"/>
      <w:r w:rsidR="003B4681" w:rsidRPr="003B468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3B4681" w:rsidRPr="003B4681">
        <w:rPr>
          <w:rFonts w:ascii="Times New Roman" w:hAnsi="Times New Roman" w:cs="Times New Roman"/>
          <w:i/>
          <w:sz w:val="24"/>
          <w:szCs w:val="24"/>
        </w:rPr>
        <w:t>dels</w:t>
      </w:r>
      <w:proofErr w:type="spellEnd"/>
      <w:r w:rsidR="003B4681" w:rsidRPr="003B468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3B4681" w:rsidRPr="003B4681">
        <w:rPr>
          <w:rFonts w:ascii="Times New Roman" w:hAnsi="Times New Roman" w:cs="Times New Roman"/>
          <w:i/>
          <w:sz w:val="24"/>
          <w:szCs w:val="24"/>
        </w:rPr>
        <w:t>àngels</w:t>
      </w:r>
      <w:proofErr w:type="spellEnd"/>
      <w:r w:rsidR="00A91465">
        <w:rPr>
          <w:rFonts w:ascii="Times New Roman" w:hAnsi="Times New Roman" w:cs="Times New Roman"/>
          <w:sz w:val="24"/>
          <w:szCs w:val="24"/>
        </w:rPr>
        <w:t xml:space="preserve"> </w:t>
      </w:r>
      <w:r w:rsidR="003B4681">
        <w:rPr>
          <w:rFonts w:ascii="Times New Roman" w:hAnsi="Times New Roman" w:cs="Times New Roman"/>
          <w:sz w:val="24"/>
          <w:szCs w:val="24"/>
        </w:rPr>
        <w:t xml:space="preserve">(1392) </w:t>
      </w:r>
      <w:r w:rsidR="00A91465">
        <w:rPr>
          <w:rFonts w:ascii="Times New Roman" w:hAnsi="Times New Roman" w:cs="Times New Roman"/>
          <w:sz w:val="24"/>
          <w:szCs w:val="24"/>
        </w:rPr>
        <w:t>de</w:t>
      </w:r>
      <w:r w:rsidR="003B4681">
        <w:rPr>
          <w:rFonts w:ascii="Times New Roman" w:hAnsi="Times New Roman" w:cs="Times New Roman"/>
          <w:sz w:val="24"/>
          <w:szCs w:val="24"/>
        </w:rPr>
        <w:t>l valenciano</w:t>
      </w:r>
      <w:r w:rsidR="00A91465">
        <w:rPr>
          <w:rFonts w:ascii="Times New Roman" w:hAnsi="Times New Roman" w:cs="Times New Roman"/>
          <w:sz w:val="24"/>
          <w:szCs w:val="24"/>
        </w:rPr>
        <w:t xml:space="preserve"> Francesc </w:t>
      </w:r>
      <w:proofErr w:type="spellStart"/>
      <w:r w:rsidR="00A91465">
        <w:rPr>
          <w:rFonts w:ascii="Times New Roman" w:hAnsi="Times New Roman" w:cs="Times New Roman"/>
          <w:sz w:val="24"/>
          <w:szCs w:val="24"/>
        </w:rPr>
        <w:t>Eiximenis</w:t>
      </w:r>
      <w:proofErr w:type="spellEnd"/>
      <w:r w:rsidR="00A91465">
        <w:rPr>
          <w:rFonts w:ascii="Times New Roman" w:hAnsi="Times New Roman" w:cs="Times New Roman"/>
          <w:sz w:val="24"/>
          <w:szCs w:val="24"/>
        </w:rPr>
        <w:t>.</w:t>
      </w:r>
      <w:r w:rsidR="00C631ED">
        <w:rPr>
          <w:rFonts w:ascii="Times New Roman" w:hAnsi="Times New Roman" w:cs="Times New Roman"/>
          <w:sz w:val="24"/>
          <w:szCs w:val="24"/>
        </w:rPr>
        <w:t xml:space="preserve"> Esta investigación pretende </w:t>
      </w:r>
      <w:r w:rsidR="00514FFF">
        <w:rPr>
          <w:rFonts w:ascii="Times New Roman" w:hAnsi="Times New Roman" w:cs="Times New Roman"/>
          <w:sz w:val="24"/>
          <w:szCs w:val="24"/>
        </w:rPr>
        <w:t>ahondar</w:t>
      </w:r>
      <w:r w:rsidR="00C631ED">
        <w:rPr>
          <w:rFonts w:ascii="Times New Roman" w:hAnsi="Times New Roman" w:cs="Times New Roman"/>
          <w:sz w:val="24"/>
          <w:szCs w:val="24"/>
        </w:rPr>
        <w:t xml:space="preserve"> en la funcionalidad política del </w:t>
      </w:r>
      <w:r w:rsidR="00514FFF">
        <w:rPr>
          <w:rFonts w:ascii="Times New Roman" w:hAnsi="Times New Roman" w:cs="Times New Roman"/>
          <w:sz w:val="24"/>
          <w:szCs w:val="24"/>
        </w:rPr>
        <w:t>incunable, y sus reediciones,</w:t>
      </w:r>
      <w:r w:rsidR="00084E3C">
        <w:rPr>
          <w:rFonts w:ascii="Times New Roman" w:hAnsi="Times New Roman" w:cs="Times New Roman"/>
          <w:sz w:val="24"/>
          <w:szCs w:val="24"/>
        </w:rPr>
        <w:t xml:space="preserve"> durante los siglos XV y XVI en el marco de la literatura apologética y propagandística de la corte de los Reyes Católicos.</w:t>
      </w:r>
      <w:r w:rsidR="00581578" w:rsidRPr="00581578">
        <w:rPr>
          <w:rFonts w:ascii="Times New Roman" w:hAnsi="Times New Roman" w:cs="Times New Roman"/>
          <w:sz w:val="24"/>
          <w:szCs w:val="24"/>
        </w:rPr>
        <w:t xml:space="preserve"> </w:t>
      </w:r>
      <w:r w:rsidR="00581578">
        <w:rPr>
          <w:rFonts w:ascii="Times New Roman" w:hAnsi="Times New Roman" w:cs="Times New Roman"/>
          <w:sz w:val="24"/>
          <w:szCs w:val="24"/>
        </w:rPr>
        <w:t xml:space="preserve">A su vez, busca abordar las particularidades de la traducción entre lenguas vernáculas (catalán-castellano) y aquellas propias de la imprenta en sus primeros tiempos. </w:t>
      </w:r>
    </w:p>
    <w:p w14:paraId="11536C4F" w14:textId="76C1187F" w:rsidR="002D57B7" w:rsidRDefault="002D57B7" w:rsidP="00CF44B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Desde 202</w:t>
      </w:r>
      <w:r w:rsidR="00DD2A37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se desempeña como Profesora de Literatura Francesa e </w:t>
      </w:r>
      <w:proofErr w:type="gramStart"/>
      <w:r>
        <w:rPr>
          <w:rFonts w:ascii="Times New Roman" w:hAnsi="Times New Roman" w:cs="Times New Roman"/>
          <w:sz w:val="24"/>
          <w:szCs w:val="24"/>
        </w:rPr>
        <w:t>Italiana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en el Instituto Superior del Profesorado “Joaquín V. González”. </w:t>
      </w:r>
    </w:p>
    <w:p w14:paraId="6B400529" w14:textId="0DA52457" w:rsidR="00D66A71" w:rsidRDefault="00D66A71" w:rsidP="00D66A7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Sus líneas de</w:t>
      </w:r>
      <w:r w:rsidR="00546DBC">
        <w:rPr>
          <w:rFonts w:ascii="Times New Roman" w:hAnsi="Times New Roman" w:cs="Times New Roman"/>
          <w:sz w:val="24"/>
          <w:szCs w:val="24"/>
        </w:rPr>
        <w:t xml:space="preserve"> trabajo e</w:t>
      </w:r>
      <w:r>
        <w:rPr>
          <w:rFonts w:ascii="Times New Roman" w:hAnsi="Times New Roman" w:cs="Times New Roman"/>
          <w:sz w:val="24"/>
          <w:szCs w:val="24"/>
        </w:rPr>
        <w:t xml:space="preserve"> investigación, dirigidas específicamente a los </w:t>
      </w:r>
      <w:r w:rsidR="00514FFF">
        <w:rPr>
          <w:rFonts w:ascii="Times New Roman" w:hAnsi="Times New Roman" w:cs="Times New Roman"/>
          <w:sz w:val="24"/>
          <w:szCs w:val="24"/>
        </w:rPr>
        <w:t>Estudios de Traducción</w:t>
      </w:r>
      <w:r>
        <w:rPr>
          <w:rFonts w:ascii="Times New Roman" w:hAnsi="Times New Roman" w:cs="Times New Roman"/>
          <w:sz w:val="24"/>
          <w:szCs w:val="24"/>
        </w:rPr>
        <w:t xml:space="preserve"> y la Ecdótica, redundan en diversas comunicaciones y artículos que pueden consultarse en: </w:t>
      </w:r>
      <w:hyperlink r:id="rId5" w:history="1">
        <w:r w:rsidR="0051771F" w:rsidRPr="0029173E">
          <w:rPr>
            <w:rStyle w:val="Hipervnculo"/>
            <w:rFonts w:ascii="Times New Roman" w:hAnsi="Times New Roman" w:cs="Times New Roman"/>
            <w:sz w:val="24"/>
            <w:szCs w:val="24"/>
          </w:rPr>
          <w:t>https://orcid.org/0000-0002-7107-9292</w:t>
        </w:r>
      </w:hyperlink>
      <w:r w:rsidR="0051771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E83DB89" w14:textId="158FC1DE" w:rsidR="00D66A71" w:rsidRPr="0051771F" w:rsidRDefault="00D66A71" w:rsidP="00D66A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E-mail: </w:t>
      </w:r>
      <w:hyperlink r:id="rId6" w:history="1">
        <w:r w:rsidRPr="00063EE8">
          <w:rPr>
            <w:rStyle w:val="Hipervnculo"/>
            <w:rFonts w:ascii="Times New Roman" w:hAnsi="Times New Roman" w:cs="Times New Roman"/>
            <w:sz w:val="24"/>
            <w:szCs w:val="24"/>
          </w:rPr>
          <w:t>ludmila.grasso@conicet.gov.ar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8CC101E" w14:textId="3615E450" w:rsidR="00F166ED" w:rsidRPr="00C12154" w:rsidRDefault="00C12154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12154">
        <w:rPr>
          <w:rFonts w:ascii="Times New Roman" w:hAnsi="Times New Roman" w:cs="Times New Roman"/>
          <w:b/>
          <w:sz w:val="24"/>
          <w:szCs w:val="24"/>
          <w:u w:val="single"/>
        </w:rPr>
        <w:t xml:space="preserve">Proyectos que integra </w:t>
      </w:r>
    </w:p>
    <w:p w14:paraId="2DE1FD48" w14:textId="0A63DDE5" w:rsidR="00C12154" w:rsidRDefault="00C12154" w:rsidP="00C12154">
      <w:pPr>
        <w:pStyle w:val="Prrafodelista"/>
        <w:widowControl w:val="0"/>
        <w:numPr>
          <w:ilvl w:val="0"/>
          <w:numId w:val="2"/>
        </w:numPr>
        <w:suppressAutoHyphens/>
        <w:spacing w:before="120" w:after="120" w:line="240" w:lineRule="auto"/>
        <w:jc w:val="both"/>
        <w:rPr>
          <w:rFonts w:ascii="Times New Roman" w:eastAsia="Arial" w:hAnsi="Times New Roman" w:cs="Times New Roman"/>
          <w:color w:val="000000"/>
          <w:kern w:val="1"/>
          <w:lang w:val="es-ES" w:eastAsia="ar-SA"/>
        </w:rPr>
      </w:pPr>
      <w:r w:rsidRPr="00C12154">
        <w:rPr>
          <w:rFonts w:ascii="Times New Roman" w:eastAsia="Arial" w:hAnsi="Times New Roman" w:cs="Times New Roman"/>
          <w:b/>
          <w:color w:val="000000"/>
          <w:kern w:val="1"/>
          <w:lang w:val="es-ES" w:eastAsia="ar-SA"/>
        </w:rPr>
        <w:t xml:space="preserve">“De la traducción a la edición: materialidad, tradiciones simbólicas, procesos de traducción y edición de la literatura medieval y renacentista”. </w:t>
      </w:r>
      <w:r w:rsidRPr="00C12154">
        <w:rPr>
          <w:rFonts w:ascii="Times New Roman" w:eastAsia="Arial" w:hAnsi="Times New Roman" w:cs="Times New Roman"/>
          <w:color w:val="242424"/>
          <w:kern w:val="1"/>
          <w:shd w:val="clear" w:color="auto" w:fill="FFFFFF"/>
          <w:lang w:eastAsia="ar-SA"/>
        </w:rPr>
        <w:t>PID 2023 (número a designar), otorgado por la Secretaría de Ciencia y Técnica de la Universidad Nacional de la Plata.</w:t>
      </w:r>
      <w:r w:rsidRPr="00C12154">
        <w:rPr>
          <w:rFonts w:ascii="Times New Roman" w:eastAsia="Arial" w:hAnsi="Times New Roman" w:cs="Times New Roman"/>
          <w:b/>
          <w:color w:val="000000"/>
          <w:kern w:val="1"/>
          <w:lang w:val="es-ES" w:eastAsia="ar-SA"/>
        </w:rPr>
        <w:t xml:space="preserve"> </w:t>
      </w:r>
      <w:r w:rsidRPr="00C12154">
        <w:rPr>
          <w:rFonts w:ascii="Times New Roman" w:eastAsia="Arial" w:hAnsi="Times New Roman" w:cs="Times New Roman"/>
          <w:color w:val="000000"/>
          <w:kern w:val="1"/>
          <w:lang w:val="es-ES" w:eastAsia="ar-SA"/>
        </w:rPr>
        <w:t xml:space="preserve">Directores: Dr. Santiago </w:t>
      </w:r>
      <w:proofErr w:type="spellStart"/>
      <w:r w:rsidRPr="00C12154">
        <w:rPr>
          <w:rFonts w:ascii="Times New Roman" w:eastAsia="Arial" w:hAnsi="Times New Roman" w:cs="Times New Roman"/>
          <w:color w:val="000000"/>
          <w:kern w:val="1"/>
          <w:lang w:val="es-ES" w:eastAsia="ar-SA"/>
        </w:rPr>
        <w:t>Disalvo</w:t>
      </w:r>
      <w:proofErr w:type="spellEnd"/>
      <w:r w:rsidRPr="00C12154">
        <w:rPr>
          <w:rFonts w:ascii="Times New Roman" w:eastAsia="Arial" w:hAnsi="Times New Roman" w:cs="Times New Roman"/>
          <w:color w:val="000000"/>
          <w:kern w:val="1"/>
          <w:lang w:val="es-ES" w:eastAsia="ar-SA"/>
        </w:rPr>
        <w:t xml:space="preserve"> y Dra. Cinthia </w:t>
      </w:r>
      <w:proofErr w:type="spellStart"/>
      <w:r w:rsidRPr="00C12154">
        <w:rPr>
          <w:rFonts w:ascii="Times New Roman" w:eastAsia="Arial" w:hAnsi="Times New Roman" w:cs="Times New Roman"/>
          <w:color w:val="000000"/>
          <w:kern w:val="1"/>
          <w:lang w:val="es-ES" w:eastAsia="ar-SA"/>
        </w:rPr>
        <w:t>Hamlin</w:t>
      </w:r>
      <w:proofErr w:type="spellEnd"/>
      <w:r w:rsidRPr="00C12154">
        <w:rPr>
          <w:rFonts w:ascii="Times New Roman" w:eastAsia="Arial" w:hAnsi="Times New Roman" w:cs="Times New Roman"/>
          <w:color w:val="000000"/>
          <w:kern w:val="1"/>
          <w:lang w:val="es-ES" w:eastAsia="ar-SA"/>
        </w:rPr>
        <w:t>. Miembro como investigadora en formación. Período: 1 de enero 2023- presente.</w:t>
      </w:r>
    </w:p>
    <w:p w14:paraId="0C051046" w14:textId="33CF9034" w:rsidR="004A7B5A" w:rsidRDefault="004A7B5A" w:rsidP="004A7B5A">
      <w:pPr>
        <w:pStyle w:val="Prrafodelista"/>
        <w:widowControl w:val="0"/>
        <w:suppressAutoHyphens/>
        <w:spacing w:before="120" w:after="120" w:line="240" w:lineRule="auto"/>
        <w:jc w:val="both"/>
        <w:rPr>
          <w:rFonts w:ascii="Times New Roman" w:eastAsia="Arial" w:hAnsi="Times New Roman" w:cs="Times New Roman"/>
          <w:color w:val="000000"/>
          <w:kern w:val="1"/>
          <w:lang w:eastAsia="ar-SA"/>
        </w:rPr>
      </w:pPr>
      <w:r>
        <w:rPr>
          <w:rFonts w:ascii="Times New Roman" w:eastAsia="Arial" w:hAnsi="Times New Roman" w:cs="Times New Roman"/>
          <w:b/>
          <w:color w:val="000000"/>
          <w:kern w:val="1"/>
          <w:lang w:val="es-ES" w:eastAsia="ar-SA"/>
        </w:rPr>
        <w:t>Resumen:</w:t>
      </w:r>
      <w:r>
        <w:rPr>
          <w:rFonts w:ascii="Times New Roman" w:eastAsia="Arial" w:hAnsi="Times New Roman" w:cs="Times New Roman"/>
          <w:color w:val="000000"/>
          <w:kern w:val="1"/>
          <w:lang w:val="es-ES" w:eastAsia="ar-SA"/>
        </w:rPr>
        <w:t xml:space="preserve"> </w:t>
      </w:r>
      <w:r w:rsidRPr="004A7B5A">
        <w:rPr>
          <w:rFonts w:ascii="Times New Roman" w:eastAsia="Arial" w:hAnsi="Times New Roman" w:cs="Times New Roman"/>
          <w:color w:val="000000"/>
          <w:kern w:val="1"/>
          <w:lang w:eastAsia="ar-SA"/>
        </w:rPr>
        <w:t xml:space="preserve">El proyecto hace su aporte original en el amplio arco de los estudios literarios medievales y renacentistas, sobre todo por su perspectiva interdisciplinaria, posible gracias a la reunión de especialistas e investigadores en formación procedentes de diferentes áreas de los estudios literarios (hispánicos, latinos clásicos y medievales, franceses, italianos, ingleses). Estará organizado en dos grandes ejes. Por un lado, el proyecto se centrará en un trabajo de tipo filológico, </w:t>
      </w:r>
      <w:proofErr w:type="spellStart"/>
      <w:r w:rsidRPr="004A7B5A">
        <w:rPr>
          <w:rFonts w:ascii="Times New Roman" w:eastAsia="Arial" w:hAnsi="Times New Roman" w:cs="Times New Roman"/>
          <w:color w:val="000000"/>
          <w:kern w:val="1"/>
          <w:lang w:eastAsia="ar-SA"/>
        </w:rPr>
        <w:t>ecdótico</w:t>
      </w:r>
      <w:proofErr w:type="spellEnd"/>
      <w:r w:rsidRPr="004A7B5A">
        <w:rPr>
          <w:rFonts w:ascii="Times New Roman" w:eastAsia="Arial" w:hAnsi="Times New Roman" w:cs="Times New Roman"/>
          <w:color w:val="000000"/>
          <w:kern w:val="1"/>
          <w:lang w:eastAsia="ar-SA"/>
        </w:rPr>
        <w:t xml:space="preserve">, </w:t>
      </w:r>
      <w:proofErr w:type="spellStart"/>
      <w:r w:rsidRPr="004A7B5A">
        <w:rPr>
          <w:rFonts w:ascii="Times New Roman" w:eastAsia="Arial" w:hAnsi="Times New Roman" w:cs="Times New Roman"/>
          <w:color w:val="000000"/>
          <w:kern w:val="1"/>
          <w:lang w:eastAsia="ar-SA"/>
        </w:rPr>
        <w:t>traductológico</w:t>
      </w:r>
      <w:proofErr w:type="spellEnd"/>
      <w:r w:rsidRPr="004A7B5A">
        <w:rPr>
          <w:rFonts w:ascii="Times New Roman" w:eastAsia="Arial" w:hAnsi="Times New Roman" w:cs="Times New Roman"/>
          <w:color w:val="000000"/>
          <w:kern w:val="1"/>
          <w:lang w:eastAsia="ar-SA"/>
        </w:rPr>
        <w:t xml:space="preserve"> y comparativo abocado a textos medievales (hagiografía, literatura mariana, poesía religiosa, textos alfonsíes, mester de clerecía). Por otro lado, indagará también en la prosa narrativa, poesía lírica y narrativa, romancero y cancioneros del Renacimiento español, en una línea de análisis y reflexiones que continúa hasta las manifestaciones literarias modernas. El proyecto contempla un estudio de este amplio corpus desde las siguientes </w:t>
      </w:r>
      <w:r w:rsidRPr="004A7B5A">
        <w:rPr>
          <w:rFonts w:ascii="Times New Roman" w:eastAsia="Arial" w:hAnsi="Times New Roman" w:cs="Times New Roman"/>
          <w:color w:val="000000"/>
          <w:kern w:val="1"/>
          <w:lang w:eastAsia="ar-SA"/>
        </w:rPr>
        <w:lastRenderedPageBreak/>
        <w:t xml:space="preserve">dimensiones: la traducción como fenómeno dentro de las tradiciones textuales medievales y renacentistas, la traducción como procedimiento moderno (de textos literarios al español), enfoques de estudios de literatura comparada de estos mismos textos -en especial géneros literarios y discursivos, </w:t>
      </w:r>
      <w:proofErr w:type="spellStart"/>
      <w:r w:rsidRPr="004A7B5A">
        <w:rPr>
          <w:rFonts w:ascii="Times New Roman" w:eastAsia="Arial" w:hAnsi="Times New Roman" w:cs="Times New Roman"/>
          <w:color w:val="000000"/>
          <w:kern w:val="1"/>
          <w:lang w:eastAsia="ar-SA"/>
        </w:rPr>
        <w:t>hipotextos</w:t>
      </w:r>
      <w:proofErr w:type="spellEnd"/>
      <w:r w:rsidRPr="004A7B5A">
        <w:rPr>
          <w:rFonts w:ascii="Times New Roman" w:eastAsia="Arial" w:hAnsi="Times New Roman" w:cs="Times New Roman"/>
          <w:color w:val="000000"/>
          <w:kern w:val="1"/>
          <w:lang w:eastAsia="ar-SA"/>
        </w:rPr>
        <w:t xml:space="preserve"> y reelaboraciones de temas antiguos, obras medievales y renacentistas en la literatura moderna en español-, los estudios de oralidad, así como la materialidad de los manuscritos medievales y modernos, la </w:t>
      </w:r>
      <w:proofErr w:type="spellStart"/>
      <w:r w:rsidRPr="004A7B5A">
        <w:rPr>
          <w:rFonts w:ascii="Times New Roman" w:eastAsia="Arial" w:hAnsi="Times New Roman" w:cs="Times New Roman"/>
          <w:color w:val="000000"/>
          <w:kern w:val="1"/>
          <w:lang w:eastAsia="ar-SA"/>
        </w:rPr>
        <w:t>codicología</w:t>
      </w:r>
      <w:proofErr w:type="spellEnd"/>
      <w:r w:rsidRPr="004A7B5A">
        <w:rPr>
          <w:rFonts w:ascii="Times New Roman" w:eastAsia="Arial" w:hAnsi="Times New Roman" w:cs="Times New Roman"/>
          <w:color w:val="000000"/>
          <w:kern w:val="1"/>
          <w:lang w:eastAsia="ar-SA"/>
        </w:rPr>
        <w:t xml:space="preserve"> y diversos aspectos iconográficos, la crítica textual y la edición de textos medievales y renacentistas, la primera literatura impresa (siglos XV, XVI, XVII) y sus problemas de edición y, finalmente, los procesos modernos de edición de estos textos antiguos (incluida, en muchos casos, la digital). Metodológicamente, cada investigación individual será puesta en común y abonada por el diálogo frecuente, lo cual, como se ha probado en instancias de trabajo de proyectos anteriore</w:t>
      </w:r>
      <w:r>
        <w:rPr>
          <w:rFonts w:ascii="Times New Roman" w:eastAsia="Arial" w:hAnsi="Times New Roman" w:cs="Times New Roman"/>
          <w:color w:val="000000"/>
          <w:kern w:val="1"/>
          <w:lang w:eastAsia="ar-SA"/>
        </w:rPr>
        <w:t>s.</w:t>
      </w:r>
    </w:p>
    <w:p w14:paraId="5C7EFCD0" w14:textId="12685278" w:rsidR="004A7B5A" w:rsidRPr="00C12154" w:rsidRDefault="004A7B5A" w:rsidP="004A7B5A">
      <w:pPr>
        <w:pStyle w:val="Prrafodelista"/>
        <w:widowControl w:val="0"/>
        <w:suppressAutoHyphens/>
        <w:spacing w:before="120" w:after="120" w:line="240" w:lineRule="auto"/>
        <w:jc w:val="both"/>
        <w:rPr>
          <w:rFonts w:ascii="Times New Roman" w:eastAsia="Arial" w:hAnsi="Times New Roman" w:cs="Times New Roman"/>
          <w:color w:val="000000"/>
          <w:kern w:val="1"/>
          <w:lang w:val="es-ES" w:eastAsia="ar-SA"/>
        </w:rPr>
      </w:pPr>
      <w:r>
        <w:rPr>
          <w:rFonts w:ascii="Times New Roman" w:eastAsia="Arial" w:hAnsi="Times New Roman" w:cs="Times New Roman"/>
          <w:b/>
          <w:color w:val="000000"/>
          <w:kern w:val="1"/>
          <w:lang w:val="es-ES" w:eastAsia="ar-SA"/>
        </w:rPr>
        <w:t>Palabras clase:</w:t>
      </w:r>
      <w:r>
        <w:rPr>
          <w:rFonts w:ascii="Times New Roman" w:eastAsia="Arial" w:hAnsi="Times New Roman" w:cs="Times New Roman"/>
          <w:color w:val="000000"/>
          <w:kern w:val="1"/>
          <w:lang w:val="es-ES" w:eastAsia="ar-SA"/>
        </w:rPr>
        <w:t xml:space="preserve"> Edad Media, Renacimiento, Traducción.</w:t>
      </w:r>
    </w:p>
    <w:p w14:paraId="00E4ADC1" w14:textId="77777777" w:rsidR="00C12154" w:rsidRPr="00C12154" w:rsidRDefault="00C12154">
      <w:pPr>
        <w:rPr>
          <w:rFonts w:ascii="Times New Roman" w:hAnsi="Times New Roman" w:cs="Times New Roman"/>
          <w:sz w:val="32"/>
          <w:szCs w:val="32"/>
          <w:lang w:val="es-ES"/>
        </w:rPr>
      </w:pPr>
    </w:p>
    <w:sectPr w:rsidR="00C12154" w:rsidRPr="00C121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CC058F"/>
    <w:multiLevelType w:val="hybridMultilevel"/>
    <w:tmpl w:val="5A665F4A"/>
    <w:lvl w:ilvl="0" w:tplc="6CD46CD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0569EF"/>
    <w:multiLevelType w:val="multilevel"/>
    <w:tmpl w:val="FE12B48E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  <w:b/>
        <w:i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  <w:i/>
      </w:rPr>
    </w:lvl>
    <w:lvl w:ilvl="2">
      <w:start w:val="1"/>
      <w:numFmt w:val="lowerLetter"/>
      <w:lvlText w:val="%1.%2.%3."/>
      <w:lvlJc w:val="left"/>
      <w:pPr>
        <w:ind w:left="1440" w:hanging="720"/>
      </w:pPr>
      <w:rPr>
        <w:rFonts w:hint="default"/>
        <w:b w:val="0"/>
        <w:i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  <w:i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i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  <w:i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  <w:i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  <w:i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  <w:i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71F"/>
    <w:rsid w:val="00084E3C"/>
    <w:rsid w:val="001E0105"/>
    <w:rsid w:val="002D57B7"/>
    <w:rsid w:val="00366AEE"/>
    <w:rsid w:val="003B4681"/>
    <w:rsid w:val="004A7B5A"/>
    <w:rsid w:val="00514FFF"/>
    <w:rsid w:val="0051771F"/>
    <w:rsid w:val="00546DBC"/>
    <w:rsid w:val="00581578"/>
    <w:rsid w:val="006826B6"/>
    <w:rsid w:val="00685EA4"/>
    <w:rsid w:val="00A91465"/>
    <w:rsid w:val="00AB0EE2"/>
    <w:rsid w:val="00C12154"/>
    <w:rsid w:val="00C631ED"/>
    <w:rsid w:val="00CF44B6"/>
    <w:rsid w:val="00D66A71"/>
    <w:rsid w:val="00DD2A37"/>
    <w:rsid w:val="00DE6AA8"/>
    <w:rsid w:val="00DE7956"/>
    <w:rsid w:val="00F166ED"/>
    <w:rsid w:val="00F81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C7D2CC"/>
  <w15:chartTrackingRefBased/>
  <w15:docId w15:val="{4BD34ADB-4EBA-4779-8D15-0DBBC7040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1771F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51771F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C121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ludmila.grasso@conicet.gov.ar" TargetMode="External"/><Relationship Id="rId5" Type="http://schemas.openxmlformats.org/officeDocument/2006/relationships/hyperlink" Target="https://orcid.org/0000-0002-7107-929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714</Words>
  <Characters>3928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Alicia</dc:creator>
  <cp:keywords/>
  <dc:description/>
  <cp:lastModifiedBy>Ludmila Grasso</cp:lastModifiedBy>
  <cp:revision>17</cp:revision>
  <dcterms:created xsi:type="dcterms:W3CDTF">2023-01-19T17:32:00Z</dcterms:created>
  <dcterms:modified xsi:type="dcterms:W3CDTF">2023-08-22T14:05:00Z</dcterms:modified>
</cp:coreProperties>
</file>