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Engenharia de Software</w:t>
      </w:r>
    </w:p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Table1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D9D9D9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</w:tc>
      </w:tr>
    </w:tbl>
    <w:p>
      <w:pPr>
        <w:pStyle w:val="LO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LO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LOnormal"/>
        <w:jc w:val="center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LOnormal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Requisitos de Projeto de Software:</w:t>
      </w:r>
    </w:p>
    <w:p>
      <w:pPr>
        <w:pStyle w:val="LOnormal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LOnormal"/>
        <w:numPr>
          <w:ilvl w:val="0"/>
          <w:numId w:val="11"/>
        </w:numPr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LOnormal"/>
        <w:numPr>
          <w:ilvl w:val="0"/>
          <w:numId w:val="11"/>
        </w:numPr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LOnormal"/>
        <w:numPr>
          <w:ilvl w:val="0"/>
          <w:numId w:val="11"/>
        </w:numPr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LOnormal"/>
        <w:numPr>
          <w:ilvl w:val="0"/>
          <w:numId w:val="11"/>
        </w:numPr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LOnormal"/>
        <w:numPr>
          <w:ilvl w:val="0"/>
          <w:numId w:val="11"/>
        </w:numPr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LOnormal"/>
        <w:jc w:val="center"/>
        <w:rPr/>
      </w:pPr>
      <w:r>
        <w:rPr>
          <w:b/>
          <w:sz w:val="28"/>
          <w:szCs w:val="28"/>
        </w:rPr>
        <w:t>CIÊNCIA DA COMPUTAÇÃO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LOnormal"/>
        <w:jc w:val="center"/>
        <w:rPr/>
      </w:pPr>
      <w:r>
        <w:rPr>
          <w:color w:val="0000FF"/>
          <w:sz w:val="40"/>
          <w:szCs w:val="40"/>
        </w:rPr>
        <w:t>Sistema Delícias Gourmet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color w:val="0000FF"/>
          <w:sz w:val="24"/>
          <w:szCs w:val="24"/>
        </w:rPr>
        <w:t>Equipe: Gabriel Callai</w:t>
      </w:r>
    </w:p>
    <w:p>
      <w:pPr>
        <w:pStyle w:val="LO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Resumo do Projeto (Descrição textual)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Em uma indústria alimentícia chamada "Delícias Gourmet", o controle de materiais é um processo-chave para garantir a qualidade e a eficiência dos produtos. Nesta história, vamos explorar como diferentes atores desempenham funções importantes em seus respectivos setores, interagindo e colaborando para manter o sistema de controle de materiais funcionando sem problemas.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ab/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ab/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ab/>
        <w:t>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ab/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ab/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LOnormal"/>
        <w:ind w:left="576" w:hanging="0"/>
        <w:rPr/>
      </w:pPr>
      <w:r>
        <w:rPr>
          <w:sz w:val="24"/>
          <w:szCs w:val="24"/>
        </w:rPr>
        <w:tab/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Plataforma de desenvolvimento (O equipamento dos desenvolvedores e ferramentas de software)</w:t>
      </w:r>
    </w:p>
    <w:p>
      <w:pPr>
        <w:pStyle w:val="Normal"/>
        <w:tabs>
          <w:tab w:val="clear" w:pos="720"/>
        </w:tabs>
        <w:ind w:left="576" w:right="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Está sendo desenvolvido plataforma do Visual Studio Code, Graphviz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Plataforma de operação (O equipamento do cliente/usuário do sistema)</w:t>
      </w:r>
    </w:p>
    <w:p>
      <w:pPr>
        <w:pStyle w:val="Normal"/>
        <w:ind w:left="0" w:right="0" w:firstLine="576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Android, APK, IOS e SQLite.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Definições e siglas (quaisquer siglas utilizadas no domínio, do vocabulário do usuário)</w:t>
      </w:r>
    </w:p>
    <w:p>
      <w:pPr>
        <w:pStyle w:val="LO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Perspectiva do produto</w:t>
      </w:r>
    </w:p>
    <w:p>
      <w:pPr>
        <w:pStyle w:val="Ttulo3"/>
        <w:numPr>
          <w:ilvl w:val="2"/>
          <w:numId w:val="12"/>
        </w:numPr>
        <w:ind w:left="1296" w:hanging="720"/>
        <w:rPr/>
      </w:pPr>
      <w:r>
        <w:rPr/>
        <w:t>Modos de operação (Meios de acesso ao sistema/Arquitetura do sistema)</w:t>
      </w:r>
    </w:p>
    <w:p>
      <w:pPr>
        <w:pStyle w:val="Ttulo3"/>
        <w:ind w:left="576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12"/>
        </w:numPr>
        <w:ind w:left="1296" w:hanging="720"/>
        <w:rPr/>
      </w:pPr>
      <w:r>
        <w:rPr/>
        <w:t>Requisitos de adaptação ao ambiente (Aspectos legais para aderência a legislação, ambiente de operação crítica como indústria, automação, protocolos de comunicação específicos)</w:t>
      </w:r>
    </w:p>
    <w:p>
      <w:pPr>
        <w:pStyle w:val="LOnormal"/>
        <w:ind w:left="576" w:firstLine="576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LOnormal"/>
        <w:ind w:left="576" w:firstLine="576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8494" w:type="dxa"/>
        <w:jc w:val="left"/>
        <w:tblInd w:w="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LOnormal"/>
        <w:ind w:left="576" w:firstLine="576"/>
        <w:rPr/>
      </w:pPr>
      <w:r>
        <w:rPr/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Funções do produto (Funções básicas, R1.1 ..., R1.2 ...)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Funções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Básicas do sistema:</w:t>
        <w:tab/>
      </w:r>
    </w:p>
    <w:p>
      <w:pPr>
        <w:pStyle w:val="Ttulo2"/>
        <w:ind w:left="0" w:firstLine="576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R1.1- Adquirir materiais necessários</w:t>
      </w:r>
    </w:p>
    <w:p>
      <w:pPr>
        <w:pStyle w:val="Ttulo2"/>
        <w:ind w:left="0" w:firstLine="576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R1.2- Garantir a qualidade dos produtos</w:t>
      </w:r>
    </w:p>
    <w:p>
      <w:pPr>
        <w:pStyle w:val="Ttulo2"/>
        <w:ind w:left="0" w:firstLine="576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R1.3- Gerenciar o armazenamento dos materiais</w:t>
      </w:r>
    </w:p>
    <w:p>
      <w:pPr>
        <w:pStyle w:val="Ttulo2"/>
        <w:ind w:left="0" w:firstLine="576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R1.4- Verificar se está tudo em conformidade com os pedidos</w:t>
      </w:r>
    </w:p>
    <w:p>
      <w:pPr>
        <w:pStyle w:val="Ttulo2"/>
        <w:ind w:left="0" w:firstLine="576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R1.5- Entrega a Quantidade certa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 xml:space="preserve">R1.6- Coordena a utilização dos ingredientes materiais no processo </w:t>
        <w:tab/>
        <w:tab/>
        <w:t>de fabricação</w:t>
      </w:r>
    </w:p>
    <w:p>
      <w:pPr>
        <w:pStyle w:val="Ttulo2"/>
        <w:ind w:left="0" w:firstLine="576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R1.7- Otimizar a utilização dos materiais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R1.8- Monitora o processo de produção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 xml:space="preserve">R1.9- Garantir que a produção esteja em conformidade com as </w:t>
        <w:tab/>
        <w:tab/>
        <w:t xml:space="preserve"> normas de segurança alimentar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R2.1- Montar equipe para distribuir as vendas</w:t>
      </w:r>
    </w:p>
    <w:p>
      <w:pPr>
        <w:pStyle w:val="Ttulo2"/>
        <w:ind w:left="576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sz w:val="24"/>
          <w:szCs w:val="24"/>
        </w:rPr>
        <w:t>R2.2- Controlar as vendas</w:t>
      </w:r>
    </w:p>
    <w:p>
      <w:pPr>
        <w:pStyle w:val="LOnormal"/>
        <w:rPr/>
      </w:pPr>
      <w:r>
        <w:rPr/>
      </w:r>
    </w:p>
    <w:p>
      <w:pPr>
        <w:pStyle w:val="LOnormal"/>
        <w:ind w:firstLine="576"/>
        <w:rPr>
          <w:sz w:val="24"/>
          <w:szCs w:val="24"/>
        </w:rPr>
      </w:pPr>
      <w:r>
        <w:rPr>
          <w:sz w:val="24"/>
          <w:szCs w:val="24"/>
        </w:rPr>
        <w:t>R2.3- Distribui os produtos</w:t>
      </w:r>
    </w:p>
    <w:p>
      <w:pPr>
        <w:pStyle w:val="LOnormal"/>
        <w:ind w:firstLine="5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576"/>
        <w:rPr>
          <w:sz w:val="24"/>
          <w:szCs w:val="24"/>
        </w:rPr>
      </w:pPr>
      <w:r>
        <w:rPr>
          <w:sz w:val="24"/>
          <w:szCs w:val="24"/>
        </w:rPr>
        <w:t>R2.4- Demanda do mercado</w:t>
      </w:r>
    </w:p>
    <w:p>
      <w:pPr>
        <w:pStyle w:val="LOnormal"/>
        <w:rPr/>
      </w:pPr>
      <w:r>
        <w:rPr/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Características dos usuários (identificação da formação dos usuários para suas especialidades no uso do sistema, tal como ensino-médio, graduação, especialista, engenheiro, doutor, etc...)</w:t>
      </w:r>
    </w:p>
    <w:p>
      <w:pPr>
        <w:pStyle w:val="LOnormal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Restrições (Lei Geral de proteção de dados, etc...)</w:t>
      </w:r>
    </w:p>
    <w:p>
      <w:pPr>
        <w:pStyle w:val="LO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12"/>
        </w:numPr>
        <w:ind w:left="718" w:hanging="576"/>
        <w:rPr/>
      </w:pPr>
      <w:r>
        <w:rPr/>
        <w:t>Hipóteses de trabalho (Sistema operacional, versão de ferramentas de software, licenças de bibliotecas e de subs-sistemas)</w:t>
      </w:r>
    </w:p>
    <w:p>
      <w:pPr>
        <w:pStyle w:val="LOnormal"/>
        <w:ind w:firstLine="576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12"/>
        </w:numPr>
        <w:ind w:left="432" w:hanging="432"/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12"/>
        </w:numPr>
        <w:ind w:left="1008" w:hanging="576"/>
        <w:rPr/>
      </w:pPr>
      <w:r>
        <w:rPr/>
        <w:t>Interfaces externas</w:t>
      </w:r>
    </w:p>
    <w:p>
      <w:pPr>
        <w:pStyle w:val="Ttulo3"/>
        <w:numPr>
          <w:ilvl w:val="2"/>
          <w:numId w:val="12"/>
        </w:numPr>
        <w:ind w:left="1440" w:hanging="720"/>
        <w:rPr/>
      </w:pPr>
      <w:r>
        <w:rPr/>
        <w:t>Visão geral (Tipos de interface, relatórios, gráficos, dashboards)</w:t>
      </w:r>
    </w:p>
    <w:p>
      <w:pPr>
        <w:pStyle w:val="LOnormal"/>
        <w:ind w:left="142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12"/>
        </w:numPr>
        <w:ind w:left="1440" w:hanging="720"/>
        <w:rPr/>
      </w:pPr>
      <w:r>
        <w:rPr/>
        <w:t>Requisitos para interfaces gráficas de usuário (markups/wireframes)</w:t>
      </w:r>
    </w:p>
    <w:p>
      <w:pPr>
        <w:pStyle w:val="LOnormal"/>
        <w:ind w:left="142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LOnormal"/>
        <w:numPr>
          <w:ilvl w:val="0"/>
          <w:numId w:val="10"/>
        </w:numPr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LOnormal"/>
        <w:numPr>
          <w:ilvl w:val="0"/>
          <w:numId w:val="10"/>
        </w:numPr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LOnormal"/>
        <w:numPr>
          <w:ilvl w:val="0"/>
          <w:numId w:val="10"/>
        </w:numPr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LOnormal"/>
        <w:numPr>
          <w:ilvl w:val="0"/>
          <w:numId w:val="10"/>
        </w:numPr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LOnormal"/>
        <w:numPr>
          <w:ilvl w:val="0"/>
          <w:numId w:val="10"/>
        </w:numPr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LOnormal"/>
        <w:numPr>
          <w:ilvl w:val="0"/>
          <w:numId w:val="10"/>
        </w:numPr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12"/>
        </w:numPr>
        <w:ind w:left="1296" w:hanging="576"/>
        <w:rPr/>
      </w:pPr>
      <w:r>
        <w:rPr/>
        <w:t>Requisitos funcionais</w:t>
      </w:r>
    </w:p>
    <w:p>
      <w:pPr>
        <w:pStyle w:val="Ttulo3"/>
        <w:numPr>
          <w:ilvl w:val="2"/>
          <w:numId w:val="12"/>
        </w:numPr>
        <w:ind w:left="2016" w:hanging="720"/>
        <w:rPr/>
      </w:pPr>
      <w:r>
        <w:rPr/>
        <w:t>Diagramas de casos de uso (Modelo UML de Casos de Uso)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Oi" w:hAnsi="Oi" w:eastAsia="Oi" w:cs="O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586C0"/>
          <w:position w:val="0"/>
          <w:sz w:val="21"/>
          <w:sz w:val="21"/>
          <w:szCs w:val="21"/>
          <w:u w:val="none"/>
          <w:shd w:fill="1E1E1E" w:val="clear"/>
          <w:vertAlign w:val="baseline"/>
        </w:rPr>
      </w:pPr>
      <w:r>
        <w:rPr>
          <w:rFonts w:eastAsia="Oi" w:cs="Oi" w:ascii="Oi" w:hAnsi="Oi"/>
          <w:b w:val="false"/>
          <w:i w:val="false"/>
          <w:caps w:val="false"/>
          <w:smallCaps w:val="false"/>
          <w:strike w:val="false"/>
          <w:dstrike w:val="false"/>
          <w:color w:val="C586C0"/>
          <w:position w:val="0"/>
          <w:sz w:val="21"/>
          <w:sz w:val="21"/>
          <w:szCs w:val="21"/>
          <w:u w:val="none"/>
          <w:shd w:fill="1E1E1E" w:val="clear"/>
          <w:vertAlign w:val="baseline"/>
        </w:rPr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C586C0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@startuml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569CD6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left to right direction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actor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GerenteDeCompras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gc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actor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SupervisoraDeEstoque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se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actor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CordenadorDeProdução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actor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AnalistaDeQualidade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aq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actor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Vendedor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vd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actor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GerenteDeVendas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gv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rectangle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"SistemaDeliciasGourmet"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>{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"Adquirir materiais necessários"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amn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"Garantir a qualidade dos produtos"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gqdp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"Gerenciar o armazenamento dos materiais"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gadm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"Verificar se está tudo em conformidade com os pedidos"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vcp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"Entrega a Quantidade certa"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eqc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"Coordena a utilização dos ingredientes materiais no processo de fabricação"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cuimpf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"Otimizar a utilização dos materiais"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oudm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"Monitora o processo de produção"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mpdp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"Garantir que a produção esteja em conformidade com as normas de segurança alimentar"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gpec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"Montar equipe para distruibuir as vendas"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dv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"Controlar as vendas"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cav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"Distribui os produtos"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dop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usecase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  <w:shd w:fill="1E1E1E" w:val="clear"/>
        </w:rPr>
        <w:t>"Demanda do mercado"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569CD6"/>
          <w:sz w:val="21"/>
          <w:szCs w:val="21"/>
          <w:shd w:fill="1E1E1E" w:val="clear"/>
        </w:rPr>
        <w:t>as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ddm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>}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gc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amn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gc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gqdp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gadm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vcp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cp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cuimpf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se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eqc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cp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oudm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cp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mpdp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aq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mpdp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aq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gpec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vd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dop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vd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ddm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gv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vd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gv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cav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gv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--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dv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9CDCFE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gc</w:t>
      </w: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  <w:t xml:space="preserve"> – </w:t>
      </w:r>
      <w:r>
        <w:rPr>
          <w:rFonts w:eastAsia="Consolas" w:cs="Consolas" w:ascii="Consolas" w:hAnsi="Consolas"/>
          <w:color w:val="9CDCFE"/>
          <w:sz w:val="21"/>
          <w:szCs w:val="21"/>
          <w:shd w:fill="1E1E1E" w:val="clear"/>
        </w:rPr>
        <w:t>se</w:t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D4D4D4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D4D4D4"/>
          <w:sz w:val="21"/>
          <w:szCs w:val="21"/>
          <w:shd w:fill="1E1E1E" w:val="clear"/>
        </w:rPr>
      </w:r>
    </w:p>
    <w:p>
      <w:pPr>
        <w:pStyle w:val="LOnormal"/>
        <w:shd w:val="clear" w:fill="1E1E1E"/>
        <w:spacing w:lineRule="auto" w:line="324"/>
        <w:rPr>
          <w:rFonts w:ascii="Consolas" w:hAnsi="Consolas" w:eastAsia="Consolas" w:cs="Consolas"/>
          <w:color w:val="C586C0"/>
          <w:sz w:val="21"/>
          <w:szCs w:val="21"/>
          <w:shd w:fill="1E1E1E" w:val="clear"/>
        </w:rPr>
      </w:pPr>
      <w:r>
        <w:rPr>
          <w:rFonts w:eastAsia="Consolas" w:cs="Consolas" w:ascii="Consolas" w:hAnsi="Consolas"/>
          <w:color w:val="C586C0"/>
          <w:sz w:val="21"/>
          <w:szCs w:val="21"/>
          <w:shd w:fill="1E1E1E" w:val="clear"/>
        </w:rPr>
        <w:t>@endluml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Oi" w:hAnsi="Oi" w:eastAsia="Oi" w:cs="Oi"/>
          <w:color w:val="C586C0"/>
          <w:sz w:val="21"/>
          <w:szCs w:val="21"/>
          <w:shd w:fill="1E1E1E" w:val="clear"/>
        </w:rPr>
      </w:pPr>
      <w:r>
        <w:rPr>
          <w:rFonts w:eastAsia="Oi" w:cs="Oi" w:ascii="Oi" w:hAnsi="Oi"/>
          <w:color w:val="C586C0"/>
          <w:sz w:val="21"/>
          <w:szCs w:val="21"/>
          <w:shd w:fill="1E1E1E" w:val="clear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Oi" w:hAnsi="Oi" w:eastAsia="Oi" w:cs="O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586C0"/>
          <w:position w:val="0"/>
          <w:sz w:val="21"/>
          <w:sz w:val="21"/>
          <w:szCs w:val="21"/>
          <w:u w:val="none"/>
          <w:shd w:fill="1E1E1E" w:val="clear"/>
          <w:vertAlign w:val="baseline"/>
        </w:rPr>
      </w:pPr>
      <w:r>
        <w:rPr>
          <w:rFonts w:eastAsia="Oi" w:cs="Oi" w:ascii="Oi" w:hAnsi="Oi"/>
          <w:b w:val="false"/>
          <w:i w:val="false"/>
          <w:caps w:val="false"/>
          <w:smallCaps w:val="false"/>
          <w:strike w:val="false"/>
          <w:dstrike w:val="false"/>
          <w:color w:val="C586C0"/>
          <w:position w:val="0"/>
          <w:sz w:val="21"/>
          <w:sz w:val="21"/>
          <w:szCs w:val="21"/>
          <w:u w:val="none"/>
          <w:shd w:fill="1E1E1E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400040" cy="6701790"/>
            <wp:effectExtent l="0" t="0" r="0" b="0"/>
            <wp:wrapSquare wrapText="bothSides"/>
            <wp:docPr id="1" name="image9.pn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tulo3"/>
        <w:numPr>
          <w:ilvl w:val="2"/>
          <w:numId w:val="12"/>
        </w:numPr>
        <w:ind w:left="720" w:hanging="720"/>
        <w:rPr/>
      </w:pPr>
      <w:r>
        <w:rPr/>
        <w:t>Fluxos dos casos de uso (Casos de Uso Expandidos e Diagramas de Atividades)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Entrega da Quantidade certa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Supervisor De Estoque e Gerente de compras.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Entregar a quantidade certa.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Um cliente identifica o produto desejado. Depois é realizada a compra e com isso o supervisor verifica o estoque e recebe o produto para ser feito a entrega com a quantidade certa.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R1.5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tbl>
      <w:tblPr>
        <w:tblStyle w:val="Table3"/>
        <w:tblW w:w="850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começa quando o consumidor define o produto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 xml:space="preserve">    </w:t>
            </w:r>
          </w:p>
        </w:tc>
      </w:tr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Supervisor De Estoque identifica o produto solicitado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Verifica a Quantidade do produto</w:t>
            </w:r>
          </w:p>
        </w:tc>
      </w:tr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Calcula a rota de entrega.</w:t>
            </w:r>
          </w:p>
        </w:tc>
      </w:tr>
      <w:tr>
        <w:trPr>
          <w:trHeight w:val="315" w:hRule="atLeast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término o produto é  selecionado e direcionado ao consumidor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Gerenciar o armazenamento dos materiais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_heading=h.gjdgxs1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Supervisor De Estoque e Gerente de compras.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Gerenciar e armazenar os materiais.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Os materiais são armazenados em um local, na qual o supervisor tem essa função nomeada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R1.3.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850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começa quando é necessário armazenar os materiais.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Supervisor De Estoque identifica a situação e realiza a operação.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Verifica a quantidade de materiais no estoque.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Verificar se está tudo em conformidade com os pedidos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1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Supervisor De Estoque e Gerente de compras.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Verificar se o produto está tudo no conforme</w:t>
        <w:tab/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Os produtos são verificados e analisados para não ocorrer nenhum tipo de defeito.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R1.4.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5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inicia quando é necessário a verificação dos conformes dos pedidos.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Supervisor de Estoque inicia o seu procedimento.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Verifica a conformidade dos pedidos.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Verificação realizada.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término o produto é preparado para entrega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Adquirir materiais necessários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1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Gerente de compras.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Adquirir materiais necessários.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Os materiais necessários são adquiridos para realizar a entrega ao cliente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R1.1.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6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inicia quando é necessário adquirir os materiais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Gerente de compras dá continuidade no processo.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 isso o sistema verifica quais materiais são necessários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término os materiais são selecionados e adquiridos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Garantir a qualidade dos produtos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1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Gerente de compras.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Garantir a qualidade dos produtos.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Os materiais adquiridos anteriormente necessitam de uma qualidade boa, na qual é garantida por esse meio.</w:t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R1.2.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7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começa quando é necessário garantir a qualidade dos produtos.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Gerente de compras executa seu papel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verifica e garante a qualidade dos produtos.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término os materiais são       separados e pronto para os clientes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Otimizar a utilização dos materiais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1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Coordenador de produção.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Otimizar os materiais para conseguir utilizar.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Com a otimização dos materiais é possível utilizar da melhor forma possível.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Secundário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R1.7.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8"/>
        <w:tblW w:w="8495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334"/>
        <w:gridCol w:w="4160"/>
      </w:tblGrid>
      <w:tr>
        <w:trPr/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9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inicia quando é necessário a otimização dos materiais.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9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temos o coordenador de produção que executa seu papel.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9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realiza a otimização.</w:t>
            </w:r>
          </w:p>
        </w:tc>
      </w:tr>
      <w:tr>
        <w:trPr/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9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Como resultado conseguimos obter uma otimização para os materiais finais.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Coordena a utilização dos ingredientes materiais no processo de fabricação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Coordenador de produção.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Coordenar a utilização dos ingredientes materiais no processo de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fabricação.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Devido a utilização dos ingredientes materiais no processo de fabricação, é necessário um coordenador de produção para que realize essa operação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Secundário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R1.6.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9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 Este caso de uso se inicia quando é necessário coordenar a utilização dos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Em seguida temos que coordenar a utilização dos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 O sistema realiza a coordenação.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 Como resultado após a coordenação o cliente consegue os materiais.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Monitora o processo de produção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Coordenador De Produção e Analista De Qualidade.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Tem como objetivo coordenar e monitorar todo o processo de produção.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Devido a produção em escala, é necessário um processo de monitoramento.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R1.8.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0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inicia-se quando é necessário monitorar o processo de produção.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seguida, o coordenador de produção e o analista de qualidade executam suas funções.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monitora todo esse processo e é armazenado em seu sistema.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 fim, a etapa do monitoramento é realizada.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Garantir que a produção esteja em conformidade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 as normas de segurança alimentar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Analista De Qualidade.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44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Garantir que a produção esteja em conformidade com as normas de segurança alimentar.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Devido a grande escala de produção, é necessário que haja uma norma de segurança para garantir que esteja tudo correto.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R1.9.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1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Este caso de uso se inicia quando é necessária uma verificação na conformidade de segurança alimentar.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66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Analista De Qualidade executa sua função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verifica e analisa a segurança alimentar.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 fim, dentro do conforme das análises se dá o procedimento posterior.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Demanda do mercado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Gerente de vendas e vendedor.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Devido a alta demanda no mercado, é necessário um maior controle nesse sentido.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Visão geral: Com uma maior demanda no mercado, o ve entregar produto ndedor que é instruído pelo gerente de vendas executa esse procedimento da maneira correta.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R2.4.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2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Inicia-se quando é necessário realizar a demanda do mercado.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vendedor que é instruído pelo gerente de vendas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sistema depois de instruído verifica e separa a demanda.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final, com a demanda verificada, o procedimento prossegue.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Distribuir os produtos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Gerente de vendas e vendedor.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Distribuir os produtos.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Com a demanda dos pedidos é necessário realizar a distribuição dos produtos.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R2.3.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3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Inicia-se quando é necessário realizar a distribuição dos produtos.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vendedor que é instruído pelo gerente de vendas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 as instruções o sistema realiza a distribuição dos produtos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Por fim, com a distribuição realizada se dá a próxima etapa.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Montar equipe para distribuir as vendas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21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Gerente de vendas e vendedor.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Monta equipe para distribuir as vendas.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Devido à alta demanda dos produtos, é necessário montar uma equipe para a distribuição das vendas.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R2.1.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4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>
          <w:trHeight w:val="290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Inicia-se quando a demanda é muito alta e é necessário montar uma equipe para distribuir as vendas.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vendedor que é instruído pelo gerente de vendas realiza sua função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 as instruções, o sistema realiza os nomes dos integrantes da equipe e organiza da maneira desejada.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término, com a equipe montada e organizada se dá a próxima etapa.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1- Pré-condições para a realização do caso de uso: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2- Fluxo principal do caso de uso (sucesso), descrito na forma de uma sequência de passos;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Caso de uso: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Controlar as vendas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Atores: Gerente de vendas e vendedor.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Finalidade: Controlar as vendas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Visão geral: Devido a demanda alta é necessário haver um controle de vendas sendo direcionado pelos vendedores.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Tipo: Primário e essencial.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Referências: Funções: R2.2.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Sequência Típica de Eventos </w:t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Ação do ator </w:t>
        <w:tab/>
        <w:tab/>
        <w:tab/>
        <w:tab/>
        <w:tab/>
        <w:t>Resposta do sistema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5"/>
        <w:tblW w:w="8494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Inicia-se quando a demanda é alta e com isso é necessário haver um controle de vendas.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 seguida o gerente de vendas direciona o vendedor a realizar sua respectiva função.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 as instruções fornecidas ao sistema, ele executa a operação de controlar as vendas.</w:t>
            </w:r>
          </w:p>
        </w:tc>
      </w:tr>
      <w:tr>
        <w:trPr/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5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Ao finalizar, com o controle das vendas em linha, é necessário prosseguir as próximas etapas para entrega das mercadorias.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ind w:firstLine="5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Sequência Alternativas: (Não se aplica)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Abyssinica SIL" w:hAnsi="Abyssinica SIL" w:eastAsia="Abyssinica SIL" w:cs="Abyssinica SI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byssinica SIL" w:cs="Abyssinica SIL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76"/>
        <w:jc w:val="left"/>
        <w:rPr>
          <w:rFonts w:ascii="Abyssinica SIL" w:hAnsi="Abyssinica SIL" w:eastAsia="Abyssinica SIL" w:cs="Abyssinica SI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byssinica SIL" w:cs="Abyssinica SIL" w:ascii="Abyssinica SIL" w:hAnsi="Abyssinica SI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Código Referente a Entrega de qualidade certa: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firstLine="576"/>
        <w:jc w:val="left"/>
        <w:rPr>
          <w:rFonts w:ascii="Abyssinica SIL" w:hAnsi="Abyssinica SIL" w:eastAsia="Abyssinica SIL" w:cs="Abyssinica SI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byssinica SIL" w:cs="Abyssinica SIL" w:ascii="Abyssinica SIL" w:hAnsi="Abyssinica SI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586C0"/>
          <w:sz w:val="21"/>
          <w:szCs w:val="21"/>
        </w:rPr>
        <w:t>@startuml</w:t>
      </w:r>
    </w:p>
    <w:p>
      <w:pPr>
        <w:pStyle w:val="LOnormal"/>
        <w:shd w:val="clear" w:fill="1F1F1F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eastAsia="Consolas" w:cs="Consolas" w:ascii="Consolas" w:hAnsi="Consolas"/>
          <w:color w:val="CCCCCC"/>
          <w:sz w:val="21"/>
          <w:szCs w:val="21"/>
        </w:rPr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(*) </w:t>
      </w:r>
      <w:r>
        <w:rPr>
          <w:rFonts w:eastAsia="Consolas" w:cs="Consolas" w:ascii="Consolas" w:hAnsi="Consolas"/>
          <w:color w:val="C586C0"/>
          <w:sz w:val="21"/>
          <w:szCs w:val="21"/>
        </w:rPr>
        <w:t>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Entrega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Qualidade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certa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Analisa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qualidade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dos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materiais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utiliza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sistema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obter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informações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produto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Registra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materiais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estoque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sistema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Está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tudo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no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conforme</w:t>
      </w:r>
      <w:r>
        <w:rPr>
          <w:rFonts w:eastAsia="Consolas" w:cs="Consolas" w:ascii="Consolas" w:hAnsi="Consolas"/>
          <w:color w:val="CCCCCC"/>
          <w:sz w:val="21"/>
          <w:szCs w:val="21"/>
        </w:rPr>
        <w:t>?"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9CDCFE"/>
          <w:sz w:val="21"/>
          <w:szCs w:val="21"/>
        </w:rPr>
        <w:t>if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</w:rPr>
        <w:t>"está tudo no conforme?"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then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[</w:t>
      </w:r>
      <w:r>
        <w:rPr>
          <w:rFonts w:eastAsia="Consolas" w:cs="Consolas" w:ascii="Consolas" w:hAnsi="Consolas"/>
          <w:color w:val="9CDCFE"/>
          <w:sz w:val="21"/>
          <w:szCs w:val="21"/>
        </w:rPr>
        <w:t>sim</w:t>
      </w:r>
      <w:r>
        <w:rPr>
          <w:rFonts w:eastAsia="Consolas" w:cs="Consolas" w:ascii="Consolas" w:hAnsi="Consolas"/>
          <w:color w:val="CCCCCC"/>
          <w:sz w:val="21"/>
          <w:szCs w:val="21"/>
        </w:rPr>
        <w:t>] "</w:t>
      </w:r>
      <w:r>
        <w:rPr>
          <w:rFonts w:eastAsia="Consolas" w:cs="Consolas" w:ascii="Consolas" w:hAnsi="Consolas"/>
          <w:color w:val="9CDCFE"/>
          <w:sz w:val="21"/>
          <w:szCs w:val="21"/>
        </w:rPr>
        <w:t>Passa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Supervisor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Estoque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Realiza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Entrega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569CD6"/>
          <w:sz w:val="21"/>
          <w:szCs w:val="21"/>
        </w:rPr>
        <w:t>else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[</w:t>
      </w:r>
      <w:r>
        <w:rPr>
          <w:rFonts w:eastAsia="Consolas" w:cs="Consolas" w:ascii="Consolas" w:hAnsi="Consolas"/>
          <w:color w:val="9CDCFE"/>
          <w:sz w:val="21"/>
          <w:szCs w:val="21"/>
        </w:rPr>
        <w:t>não</w:t>
      </w:r>
      <w:r>
        <w:rPr>
          <w:rFonts w:eastAsia="Consolas" w:cs="Consolas" w:ascii="Consolas" w:hAnsi="Consolas"/>
          <w:color w:val="CCCCCC"/>
          <w:sz w:val="21"/>
          <w:szCs w:val="21"/>
        </w:rPr>
        <w:t>] "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setor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parte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entrega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qualidade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É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contatado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Supervisor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Estoque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com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Gerente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Compras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-&gt;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  <w:r>
        <w:rPr>
          <w:rFonts w:eastAsia="Consolas" w:cs="Consolas" w:ascii="Consolas" w:hAnsi="Consolas"/>
          <w:color w:val="9CDCFE"/>
          <w:sz w:val="21"/>
          <w:szCs w:val="21"/>
        </w:rPr>
        <w:t>Informa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alterações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que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devem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ser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feitas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,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que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material</w:t>
      </w:r>
      <w:r>
        <w:rPr>
          <w:rFonts w:eastAsia="Consolas" w:cs="Consolas" w:ascii="Consolas" w:hAnsi="Consolas"/>
          <w:color w:val="CCCCCC"/>
          <w:sz w:val="21"/>
          <w:szCs w:val="21"/>
        </w:rPr>
        <w:t>/</w:t>
      </w:r>
      <w:r>
        <w:rPr>
          <w:rFonts w:eastAsia="Consolas" w:cs="Consolas" w:ascii="Consolas" w:hAnsi="Consolas"/>
          <w:color w:val="9CDCFE"/>
          <w:sz w:val="21"/>
          <w:szCs w:val="21"/>
        </w:rPr>
        <w:t>produto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seja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liberado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</w:t>
      </w:r>
      <w:r>
        <w:rPr>
          <w:rFonts w:eastAsia="Consolas" w:cs="Consolas" w:ascii="Consolas" w:hAnsi="Consolas"/>
          <w:color w:val="569CD6"/>
          <w:sz w:val="21"/>
          <w:szCs w:val="21"/>
        </w:rPr>
        <w:t>right</w:t>
      </w:r>
      <w:r>
        <w:rPr>
          <w:rFonts w:eastAsia="Consolas" w:cs="Consolas" w:ascii="Consolas" w:hAnsi="Consolas"/>
          <w:color w:val="C586C0"/>
          <w:sz w:val="21"/>
          <w:szCs w:val="21"/>
        </w:rPr>
        <w:t>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Foram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realizas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alterações</w:t>
      </w:r>
      <w:r>
        <w:rPr>
          <w:rFonts w:eastAsia="Consolas" w:cs="Consolas" w:ascii="Consolas" w:hAnsi="Consolas"/>
          <w:color w:val="CCCCCC"/>
          <w:sz w:val="21"/>
          <w:szCs w:val="21"/>
        </w:rPr>
        <w:t>?"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9CDCFE"/>
          <w:sz w:val="21"/>
          <w:szCs w:val="21"/>
        </w:rPr>
        <w:t>if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</w:rPr>
        <w:t>"Foram realizadas as alteraçoes?"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then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[</w:t>
      </w:r>
      <w:r>
        <w:rPr>
          <w:rFonts w:eastAsia="Consolas" w:cs="Consolas" w:ascii="Consolas" w:hAnsi="Consolas"/>
          <w:color w:val="9CDCFE"/>
          <w:sz w:val="21"/>
          <w:szCs w:val="21"/>
        </w:rPr>
        <w:t>sim</w:t>
      </w:r>
      <w:r>
        <w:rPr>
          <w:rFonts w:eastAsia="Consolas" w:cs="Consolas" w:ascii="Consolas" w:hAnsi="Consolas"/>
          <w:color w:val="CCCCCC"/>
          <w:sz w:val="21"/>
          <w:szCs w:val="21"/>
        </w:rPr>
        <w:t>] "</w:t>
      </w:r>
      <w:r>
        <w:rPr>
          <w:rFonts w:eastAsia="Consolas" w:cs="Consolas" w:ascii="Consolas" w:hAnsi="Consolas"/>
          <w:color w:val="9CDCFE"/>
          <w:sz w:val="21"/>
          <w:szCs w:val="21"/>
        </w:rPr>
        <w:t>É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liberado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entrega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[</w:t>
      </w:r>
      <w:r>
        <w:rPr>
          <w:rFonts w:eastAsia="Consolas" w:cs="Consolas" w:ascii="Consolas" w:hAnsi="Consolas"/>
          <w:color w:val="9CDCFE"/>
          <w:sz w:val="21"/>
          <w:szCs w:val="21"/>
        </w:rPr>
        <w:t>entrega</w:t>
      </w:r>
      <w:r>
        <w:rPr>
          <w:rFonts w:eastAsia="Consolas" w:cs="Consolas" w:ascii="Consolas" w:hAnsi="Consolas"/>
          <w:color w:val="CCCCCC"/>
          <w:sz w:val="21"/>
          <w:szCs w:val="21"/>
        </w:rPr>
        <w:t>] (*)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569CD6"/>
          <w:sz w:val="21"/>
          <w:szCs w:val="21"/>
        </w:rPr>
        <w:t>else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[</w:t>
      </w:r>
      <w:r>
        <w:rPr>
          <w:rFonts w:eastAsia="Consolas" w:cs="Consolas" w:ascii="Consolas" w:hAnsi="Consolas"/>
          <w:color w:val="9CDCFE"/>
          <w:sz w:val="21"/>
          <w:szCs w:val="21"/>
        </w:rPr>
        <w:t>não</w:t>
      </w:r>
      <w:r>
        <w:rPr>
          <w:rFonts w:eastAsia="Consolas" w:cs="Consolas" w:ascii="Consolas" w:hAnsi="Consolas"/>
          <w:color w:val="CCCCCC"/>
          <w:sz w:val="21"/>
          <w:szCs w:val="21"/>
        </w:rPr>
        <w:t>] "</w:t>
      </w:r>
      <w:r>
        <w:rPr>
          <w:rFonts w:eastAsia="Consolas" w:cs="Consolas" w:ascii="Consolas" w:hAnsi="Consolas"/>
          <w:color w:val="9CDCFE"/>
          <w:sz w:val="21"/>
          <w:szCs w:val="21"/>
        </w:rPr>
        <w:t>Não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será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permitido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envio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, </w:t>
      </w:r>
      <w:r>
        <w:rPr>
          <w:rFonts w:eastAsia="Consolas" w:cs="Consolas" w:ascii="Consolas" w:hAnsi="Consolas"/>
          <w:color w:val="9CDCFE"/>
          <w:sz w:val="21"/>
          <w:szCs w:val="21"/>
        </w:rPr>
        <w:t>é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necessário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ser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feito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alterações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569CD6"/>
          <w:sz w:val="21"/>
          <w:szCs w:val="21"/>
        </w:rPr>
        <w:t>endif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586C0"/>
          <w:sz w:val="21"/>
          <w:szCs w:val="21"/>
        </w:rPr>
        <w:t>@enduml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6189345" cy="3886835"/>
            <wp:effectExtent l="0" t="0" r="0" b="0"/>
            <wp:docPr id="2" name="image5.png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byssinica SIL" w:hAnsi="Abyssinica SIL" w:eastAsia="Abyssinica SIL" w:cs="Abyssinica SI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byssinica SIL" w:cs="Abyssinica SIL" w:ascii="Abyssinica SIL" w:hAnsi="Abyssinica SI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Código Referente a Adquirir materiais necessários: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byssinica SIL" w:hAnsi="Abyssinica SIL" w:eastAsia="Abyssinica SIL" w:cs="Abyssinica SI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byssinica SIL" w:cs="Abyssinica SIL" w:ascii="Abyssinica SIL" w:hAnsi="Abyssinica SI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(*) </w:t>
      </w:r>
      <w:r>
        <w:rPr>
          <w:rFonts w:eastAsia="Consolas" w:cs="Consolas" w:ascii="Consolas" w:hAnsi="Consolas"/>
          <w:color w:val="C586C0"/>
          <w:sz w:val="21"/>
          <w:szCs w:val="21"/>
        </w:rPr>
        <w:t>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Adquirir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materiais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necessários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É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feita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uma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análise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ver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quais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materiais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são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necessários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utiliza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sistema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obter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informações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respeito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dos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materiais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Foi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verificado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é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necessário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adquirir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algum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material</w:t>
      </w:r>
      <w:r>
        <w:rPr>
          <w:rFonts w:eastAsia="Consolas" w:cs="Consolas" w:ascii="Consolas" w:hAnsi="Consolas"/>
          <w:color w:val="CCCCCC"/>
          <w:sz w:val="21"/>
          <w:szCs w:val="21"/>
        </w:rPr>
        <w:t>?"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9CDCFE"/>
          <w:sz w:val="21"/>
          <w:szCs w:val="21"/>
        </w:rPr>
        <w:t>if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CE9178"/>
          <w:sz w:val="21"/>
          <w:szCs w:val="21"/>
        </w:rPr>
        <w:t>"É necessário?"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then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[</w:t>
      </w:r>
      <w:r>
        <w:rPr>
          <w:rFonts w:eastAsia="Consolas" w:cs="Consolas" w:ascii="Consolas" w:hAnsi="Consolas"/>
          <w:color w:val="9CDCFE"/>
          <w:sz w:val="21"/>
          <w:szCs w:val="21"/>
        </w:rPr>
        <w:t>sim</w:t>
      </w:r>
      <w:r>
        <w:rPr>
          <w:rFonts w:eastAsia="Consolas" w:cs="Consolas" w:ascii="Consolas" w:hAnsi="Consolas"/>
          <w:color w:val="CCCCCC"/>
          <w:sz w:val="21"/>
          <w:szCs w:val="21"/>
        </w:rPr>
        <w:t>] "</w:t>
      </w:r>
      <w:r>
        <w:rPr>
          <w:rFonts w:eastAsia="Consolas" w:cs="Consolas" w:ascii="Consolas" w:hAnsi="Consolas"/>
          <w:color w:val="9CDCFE"/>
          <w:sz w:val="21"/>
          <w:szCs w:val="21"/>
        </w:rPr>
        <w:t>Passa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para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Gerente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compras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Verificar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necessário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com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ajuda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sistema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É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realizado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operação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compra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fornecida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pelo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sistema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Materiais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adquiridos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569CD6"/>
          <w:sz w:val="21"/>
          <w:szCs w:val="21"/>
        </w:rPr>
        <w:t>else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[</w:t>
      </w:r>
      <w:r>
        <w:rPr>
          <w:rFonts w:eastAsia="Consolas" w:cs="Consolas" w:ascii="Consolas" w:hAnsi="Consolas"/>
          <w:color w:val="9CDCFE"/>
          <w:sz w:val="21"/>
          <w:szCs w:val="21"/>
        </w:rPr>
        <w:t>não</w:t>
      </w:r>
      <w:r>
        <w:rPr>
          <w:rFonts w:eastAsia="Consolas" w:cs="Consolas" w:ascii="Consolas" w:hAnsi="Consolas"/>
          <w:color w:val="CCCCCC"/>
          <w:sz w:val="21"/>
          <w:szCs w:val="21"/>
        </w:rPr>
        <w:t>] "</w:t>
      </w:r>
      <w:r>
        <w:rPr>
          <w:rFonts w:eastAsia="Consolas" w:cs="Consolas" w:ascii="Consolas" w:hAnsi="Consolas"/>
          <w:color w:val="9CDCFE"/>
          <w:sz w:val="21"/>
          <w:szCs w:val="21"/>
        </w:rPr>
        <w:t>Passa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pelo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Gerente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compras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"</w:t>
      </w:r>
      <w:r>
        <w:rPr>
          <w:rFonts w:eastAsia="Consolas" w:cs="Consolas" w:ascii="Consolas" w:hAnsi="Consolas"/>
          <w:color w:val="9CDCFE"/>
          <w:sz w:val="21"/>
          <w:szCs w:val="21"/>
        </w:rPr>
        <w:t>Dá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continuidade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próximas</w:t>
      </w:r>
      <w:r>
        <w:rPr>
          <w:rFonts w:eastAsia="Consolas" w:cs="Consolas" w:ascii="Consolas" w:hAnsi="Consolas"/>
          <w:color w:val="CCCCCC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9CDCFE"/>
          <w:sz w:val="21"/>
          <w:szCs w:val="21"/>
        </w:rPr>
        <w:t>etapas</w:t>
      </w:r>
      <w:r>
        <w:rPr>
          <w:rFonts w:eastAsia="Consolas" w:cs="Consolas" w:ascii="Consolas" w:hAnsi="Consolas"/>
          <w:color w:val="CCCCCC"/>
          <w:sz w:val="21"/>
          <w:szCs w:val="21"/>
        </w:rPr>
        <w:t>"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C586C0"/>
          <w:sz w:val="21"/>
          <w:szCs w:val="21"/>
        </w:rPr>
        <w:t>--&gt;</w:t>
      </w:r>
      <w:r>
        <w:rPr>
          <w:rFonts w:eastAsia="Consolas" w:cs="Consolas" w:ascii="Consolas" w:hAnsi="Consolas"/>
          <w:color w:val="CCCCCC"/>
          <w:sz w:val="21"/>
          <w:szCs w:val="21"/>
        </w:rPr>
        <w:t>(*)</w:t>
      </w:r>
    </w:p>
    <w:p>
      <w:pPr>
        <w:pStyle w:val="LOnormal"/>
        <w:shd w:val="clear" w:fill="1F1F1F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</w:p>
    <w:p>
      <w:pPr>
        <w:pStyle w:val="LOnormal"/>
        <w:shd w:val="clear" w:fill="1F1F1F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eastAsia="Consolas" w:cs="Consolas" w:ascii="Consolas" w:hAnsi="Consolas"/>
          <w:color w:val="CCCCCC"/>
          <w:sz w:val="21"/>
          <w:szCs w:val="21"/>
        </w:rPr>
        <w:t xml:space="preserve">    </w:t>
      </w:r>
    </w:p>
    <w:p>
      <w:pPr>
        <w:pStyle w:val="LOnormal"/>
        <w:shd w:val="clear" w:fill="1F1F1F"/>
        <w:rPr/>
      </w:pPr>
      <w:r>
        <w:rPr>
          <w:rFonts w:eastAsia="Consolas" w:cs="Consolas" w:ascii="Consolas" w:hAnsi="Consolas"/>
          <w:color w:val="569CD6"/>
          <w:sz w:val="21"/>
          <w:szCs w:val="21"/>
        </w:rPr>
        <w:t>endif</w:t>
      </w:r>
    </w:p>
    <w:p>
      <w:pPr>
        <w:pStyle w:val="LOnormal"/>
        <w:shd w:val="clear" w:fill="1F1F1F"/>
        <w:rPr>
          <w:rFonts w:ascii="Consolas" w:hAnsi="Consolas" w:eastAsia="Consolas" w:cs="Consolas"/>
          <w:color w:val="C586C0"/>
          <w:sz w:val="21"/>
          <w:szCs w:val="21"/>
        </w:rPr>
      </w:pPr>
      <w:r>
        <w:rPr>
          <w:rFonts w:eastAsia="Consolas" w:cs="Consolas" w:ascii="Consolas" w:hAnsi="Consolas"/>
          <w:color w:val="C586C0"/>
          <w:sz w:val="21"/>
          <w:szCs w:val="21"/>
        </w:rPr>
        <w:t>@enduml</w:t>
      </w:r>
    </w:p>
    <w:p>
      <w:pPr>
        <w:pStyle w:val="Ttulo2"/>
        <w:ind w:left="0" w:hanging="0"/>
        <w:rPr/>
      </w:pPr>
      <w:r>
        <w:rPr/>
        <w:drawing>
          <wp:inline distT="0" distB="0" distL="0" distR="0">
            <wp:extent cx="5286375" cy="6267450"/>
            <wp:effectExtent l="0" t="0" r="0" b="0"/>
            <wp:docPr id="3" name="image6.pn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2"/>
        <w:rPr/>
      </w:pPr>
      <w:r>
        <w:rPr/>
        <w:t>2.3</w:t>
        <w:tab/>
        <w:t>Requisitos não-funcionais</w:t>
      </w:r>
    </w:p>
    <w:p>
      <w:pPr>
        <w:pStyle w:val="Ttulo3"/>
        <w:ind w:left="718" w:hanging="718"/>
        <w:rPr/>
      </w:pPr>
      <w:r>
        <w:rPr/>
        <w:t>2.3.1</w:t>
        <w:tab/>
        <w:t>Requisitos de desempenho (Velocidade de banda, tempo de resposta das interfaces e/ou impressão de relatórios)</w:t>
      </w:r>
    </w:p>
    <w:p>
      <w:pPr>
        <w:pStyle w:val="LOnormal"/>
        <w:ind w:left="576" w:firstLine="708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16"/>
        </w:numPr>
        <w:ind w:left="720" w:hanging="720"/>
        <w:rPr/>
      </w:pPr>
      <w:r>
        <w:rPr/>
        <w:t>Requisitos de dados persistentes (Sistemas de gerenciamento de banco de dados e modelo de persistência)</w:t>
      </w:r>
    </w:p>
    <w:p>
      <w:pPr>
        <w:pStyle w:val="LOnormal"/>
        <w:ind w:left="576" w:firstLine="708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LOnormal"/>
        <w:ind w:left="576" w:firstLine="708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16"/>
        </w:numPr>
        <w:ind w:left="720" w:hanging="720"/>
        <w:rPr/>
      </w:pPr>
      <w:r>
        <w:rPr/>
        <w:t>Restrições ao desenho</w:t>
      </w:r>
    </w:p>
    <w:p>
      <w:pPr>
        <w:pStyle w:val="LOnormal"/>
        <w:ind w:left="1284" w:hanging="0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legislação, tipo legislação fiscal municipal, estadual e federal.</w:t>
      </w:r>
    </w:p>
    <w:p>
      <w:pPr>
        <w:pStyle w:val="Ttulo3"/>
        <w:numPr>
          <w:ilvl w:val="2"/>
          <w:numId w:val="16"/>
        </w:numPr>
        <w:ind w:left="720" w:hanging="720"/>
        <w:rPr/>
      </w:pPr>
      <w:r>
        <w:rPr/>
        <w:t>Atributos de Qualidade</w:t>
      </w:r>
    </w:p>
    <w:p>
      <w:pPr>
        <w:pStyle w:val="LOnormal"/>
        <w:ind w:left="576" w:firstLine="708"/>
        <w:rPr>
          <w:sz w:val="24"/>
          <w:szCs w:val="24"/>
        </w:rPr>
      </w:pPr>
      <w:bookmarkStart w:id="2" w:name="_heading=h.30j0zll"/>
      <w:bookmarkEnd w:id="2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5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LOnormal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16"/>
        </w:numPr>
        <w:ind w:left="720" w:hanging="720"/>
        <w:rPr/>
      </w:pPr>
      <w:r>
        <w:rPr/>
        <w:t>Objetos/Classes</w:t>
      </w:r>
    </w:p>
    <w:p>
      <w:pPr>
        <w:pStyle w:val="Ttulo3"/>
        <w:numPr>
          <w:ilvl w:val="2"/>
          <w:numId w:val="17"/>
        </w:numPr>
        <w:ind w:left="720" w:hanging="720"/>
        <w:rPr/>
      </w:pPr>
      <w:r>
        <w:rPr/>
        <w:t>Modelo Conceitual/Classes de Análise/Modelo de Domínio (Classes, Associações, nomes das associações, Multiplicidades e Atributos)</w:t>
      </w:r>
    </w:p>
    <w:p>
      <w:pPr>
        <w:pStyle w:val="LO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/>
          <w:color w:val="C586C0"/>
          <w:sz w:val="24"/>
          <w:szCs w:val="24"/>
          <w:shd w:fill="1E1E1E" w:val="clear"/>
        </w:rPr>
        <w:t>@startuml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left to right direction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codigo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descricao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preco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Funcionarios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cargo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Empresa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 xml:space="preserve">Delicias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Gourmet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Estoque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Produtos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Armazem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Vendas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 xml:space="preserve">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Produtos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"Funcionarios"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Empresa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"Estoque"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Empresa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"Produto"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Empresa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Empresa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0..*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"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Vendas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 Realizar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@enduml</w:t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numPr>
          <w:ilvl w:val="2"/>
          <w:numId w:val="17"/>
        </w:numPr>
        <w:ind w:left="720" w:hanging="720"/>
        <w:rPr/>
      </w:pPr>
      <w:r>
        <w:rPr/>
        <w:t>Eventos e Operações</w:t>
      </w:r>
    </w:p>
    <w:p>
      <w:pPr>
        <w:pStyle w:val="Ttulo3"/>
        <w:numPr>
          <w:ilvl w:val="2"/>
          <w:numId w:val="17"/>
        </w:numPr>
        <w:ind w:left="720" w:hanging="720"/>
        <w:rPr/>
      </w:pPr>
      <w:r>
        <w:rPr/>
        <w:t>DSS – Diagramas de Sequência do Sistema, Contratos</w:t>
      </w:r>
    </w:p>
    <w:p>
      <w:pPr>
        <w:pStyle w:val="Ttulo3"/>
        <w:numPr>
          <w:ilvl w:val="2"/>
          <w:numId w:val="17"/>
        </w:numPr>
        <w:ind w:left="720" w:hanging="720"/>
        <w:rPr/>
      </w:pPr>
      <w:r>
        <w:rPr/>
        <w:t xml:space="preserve">Classes de Implementação - Diagrama de Classes (Classes, Associações, nomes das associações, Multiplicidades, Atributos e </w:t>
      </w:r>
      <w:r>
        <w:rPr>
          <w:color w:val="FF0000"/>
        </w:rPr>
        <w:t>Métodos</w:t>
      </w:r>
      <w:r>
        <w:rPr/>
        <w:t>)</w:t>
      </w:r>
    </w:p>
    <w:p>
      <w:pPr>
        <w:pStyle w:val="LOnormal"/>
        <w:ind w:left="1276" w:hanging="709"/>
        <w:rPr/>
      </w:pPr>
      <w:r>
        <w:rPr/>
      </w:r>
    </w:p>
    <w:p>
      <w:pPr>
        <w:pStyle w:val="LOnormal"/>
        <w:ind w:left="1276" w:hanging="709"/>
        <w:rPr/>
      </w:pPr>
      <w:r>
        <w:rPr/>
      </w:r>
    </w:p>
    <w:p>
      <w:pPr>
        <w:pStyle w:val="Ttulo1"/>
        <w:numPr>
          <w:ilvl w:val="0"/>
          <w:numId w:val="17"/>
        </w:numPr>
        <w:tabs>
          <w:tab w:val="clear" w:pos="720"/>
          <w:tab w:val="left" w:pos="600" w:leader="none"/>
        </w:tabs>
        <w:ind w:left="555" w:hanging="555"/>
        <w:rPr/>
      </w:pPr>
      <w:r>
        <w:rPr>
          <w:u w:val="single"/>
        </w:rPr>
        <w:t>Análise de UCP</w:t>
      </w:r>
    </w:p>
    <w:p>
      <w:pPr>
        <w:pStyle w:val="LOnormal"/>
        <w:rPr/>
      </w:pPr>
      <w:r>
        <w:rPr/>
        <w:t xml:space="preserve">As tabelas de escopo de valor do produto e tempo de desenvolvimento com Use Case Points - UCP. </w:t>
      </w:r>
    </w:p>
    <w:p>
      <w:pPr>
        <w:pStyle w:val="LOnormal"/>
        <w:rPr>
          <w:strike/>
        </w:rPr>
      </w:pPr>
      <w:r>
        <w:rPr>
          <w:strike/>
        </w:rPr>
      </w:r>
    </w:p>
    <w:p>
      <w:pPr>
        <w:pStyle w:val="LOnormal"/>
        <w:rPr>
          <w:strike/>
        </w:rPr>
      </w:pPr>
      <w:r>
        <w:rPr>
          <w:strike/>
        </w:rPr>
      </w:r>
      <w:bookmarkStart w:id="3" w:name="_heading=h.48uxvkytuys5"/>
      <w:bookmarkStart w:id="4" w:name="_heading=h.48uxvkytuys5"/>
      <w:bookmarkEnd w:id="4"/>
    </w:p>
    <w:p>
      <w:pPr>
        <w:pStyle w:val="LOnormal"/>
        <w:rPr>
          <w:strike/>
        </w:rPr>
      </w:pPr>
      <w:r>
        <w:rPr>
          <w:strike/>
        </w:rPr>
      </w:r>
      <w:bookmarkStart w:id="5" w:name="_heading=h.hg0b2pbffv4r"/>
      <w:bookmarkStart w:id="6" w:name="_heading=h.hg0b2pbffv4r"/>
      <w:bookmarkEnd w:id="6"/>
    </w:p>
    <w:p>
      <w:pPr>
        <w:pStyle w:val="LOnormal"/>
        <w:rPr>
          <w:strike/>
        </w:rPr>
      </w:pPr>
      <w:r>
        <w:rPr>
          <w:strike/>
        </w:rPr>
      </w:r>
      <w:bookmarkStart w:id="7" w:name="_heading=h.91ou7b18cctw"/>
      <w:bookmarkStart w:id="8" w:name="_heading=h.91ou7b18cctw"/>
      <w:bookmarkEnd w:id="8"/>
    </w:p>
    <w:p>
      <w:pPr>
        <w:pStyle w:val="LOnormal"/>
        <w:rPr>
          <w:strike/>
        </w:rPr>
      </w:pPr>
      <w:r>
        <w:rPr>
          <w:strike/>
        </w:rPr>
      </w:r>
      <w:bookmarkStart w:id="9" w:name="_heading=h.vxpvzawmf9y4"/>
      <w:bookmarkStart w:id="10" w:name="_heading=h.vxpvzawmf9y4"/>
      <w:bookmarkEnd w:id="10"/>
    </w:p>
    <w:p>
      <w:pPr>
        <w:pStyle w:val="LOnormal"/>
        <w:rPr>
          <w:strike/>
        </w:rPr>
      </w:pPr>
      <w:r>
        <w:rPr>
          <w:strike/>
        </w:rPr>
      </w:r>
      <w:bookmarkStart w:id="11" w:name="_heading=h.4u2zs64vaotb"/>
      <w:bookmarkStart w:id="12" w:name="_heading=h.4u2zs64vaotb"/>
      <w:bookmarkEnd w:id="12"/>
    </w:p>
    <w:p>
      <w:pPr>
        <w:pStyle w:val="LOnormal"/>
        <w:rPr>
          <w:strike/>
        </w:rPr>
      </w:pPr>
      <w:r>
        <w:rPr>
          <w:strike/>
        </w:rPr>
      </w:r>
      <w:bookmarkStart w:id="13" w:name="_heading=h.64wqlg72sxq9"/>
      <w:bookmarkStart w:id="14" w:name="_heading=h.64wqlg72sxq9"/>
      <w:bookmarkEnd w:id="14"/>
    </w:p>
    <w:p>
      <w:pPr>
        <w:pStyle w:val="LOnormal"/>
        <w:rPr>
          <w:strike/>
        </w:rPr>
      </w:pPr>
      <w:r>
        <w:rPr>
          <w:strike/>
        </w:rPr>
      </w:r>
      <w:bookmarkStart w:id="15" w:name="_heading=h.62fgl9nc4ajz"/>
      <w:bookmarkStart w:id="16" w:name="_heading=h.62fgl9nc4ajz"/>
      <w:bookmarkEnd w:id="16"/>
    </w:p>
    <w:p>
      <w:pPr>
        <w:pStyle w:val="LOnormal"/>
        <w:rPr>
          <w:strike/>
        </w:rPr>
      </w:pPr>
      <w:r>
        <w:rPr>
          <w:strike/>
        </w:rPr>
      </w:r>
      <w:bookmarkStart w:id="17" w:name="_heading=h.zzz7xxqvtel"/>
      <w:bookmarkStart w:id="18" w:name="_heading=h.zzz7xxqvtel"/>
      <w:bookmarkEnd w:id="18"/>
    </w:p>
    <w:p>
      <w:pPr>
        <w:pStyle w:val="LOnormal"/>
        <w:rPr>
          <w:strike/>
        </w:rPr>
      </w:pPr>
      <w:r>
        <w:rPr>
          <w:strike/>
        </w:rPr>
      </w:r>
      <w:bookmarkStart w:id="19" w:name="_heading=h.pm3idhlt4nzp"/>
      <w:bookmarkStart w:id="20" w:name="_heading=h.pm3idhlt4nzp"/>
      <w:bookmarkEnd w:id="20"/>
    </w:p>
    <w:p>
      <w:pPr>
        <w:pStyle w:val="LOnormal"/>
        <w:rPr>
          <w:strike/>
        </w:rPr>
      </w:pPr>
      <w:r>
        <w:rPr>
          <w:strike/>
        </w:rPr>
      </w:r>
      <w:bookmarkStart w:id="21" w:name="_heading=h.m6nwhf80vvzt"/>
      <w:bookmarkStart w:id="22" w:name="_heading=h.m6nwhf80vvzt"/>
      <w:bookmarkEnd w:id="22"/>
    </w:p>
    <w:p>
      <w:pPr>
        <w:pStyle w:val="LOnormal"/>
        <w:rPr>
          <w:strike/>
        </w:rPr>
      </w:pPr>
      <w:r>
        <w:rPr>
          <w:strike/>
        </w:rPr>
      </w:r>
      <w:bookmarkStart w:id="23" w:name="_heading=h.nzpugz3biodj"/>
      <w:bookmarkStart w:id="24" w:name="_heading=h.nzpugz3biodj"/>
      <w:bookmarkEnd w:id="24"/>
    </w:p>
    <w:p>
      <w:pPr>
        <w:pStyle w:val="LOnormal"/>
        <w:rPr>
          <w:strike/>
        </w:rPr>
      </w:pPr>
      <w:r>
        <w:rPr>
          <w:strike/>
        </w:rPr>
      </w:r>
      <w:bookmarkStart w:id="25" w:name="_heading=h.m80zo29u7naw"/>
      <w:bookmarkStart w:id="26" w:name="_heading=h.m80zo29u7naw"/>
      <w:bookmarkEnd w:id="26"/>
    </w:p>
    <w:p>
      <w:pPr>
        <w:pStyle w:val="LOnormal"/>
        <w:rPr>
          <w:strike/>
        </w:rPr>
      </w:pPr>
      <w:r>
        <w:rPr>
          <w:strike/>
        </w:rPr>
      </w:r>
      <w:bookmarkStart w:id="27" w:name="_heading=h.6f3sqp9oiayt"/>
      <w:bookmarkStart w:id="28" w:name="_heading=h.6f3sqp9oiayt"/>
      <w:bookmarkEnd w:id="28"/>
    </w:p>
    <w:p>
      <w:pPr>
        <w:pStyle w:val="LOnormal"/>
        <w:rPr>
          <w:strike/>
        </w:rPr>
      </w:pPr>
      <w:r>
        <w:rPr>
          <w:strike/>
        </w:rPr>
      </w:r>
      <w:bookmarkStart w:id="29" w:name="_heading=h.isalidyfqt6l"/>
      <w:bookmarkStart w:id="30" w:name="_heading=h.isalidyfqt6l"/>
      <w:bookmarkEnd w:id="30"/>
    </w:p>
    <w:p>
      <w:pPr>
        <w:pStyle w:val="LOnormal"/>
        <w:rPr>
          <w:strike/>
        </w:rPr>
      </w:pPr>
      <w:r>
        <w:rPr>
          <w:strike/>
        </w:rPr>
      </w:r>
      <w:bookmarkStart w:id="31" w:name="_heading=h.p1n0w25f5404"/>
      <w:bookmarkStart w:id="32" w:name="_heading=h.p1n0w25f5404"/>
      <w:bookmarkEnd w:id="32"/>
    </w:p>
    <w:p>
      <w:pPr>
        <w:pStyle w:val="LOnormal"/>
        <w:rPr>
          <w:strike/>
        </w:rPr>
      </w:pPr>
      <w:r>
        <w:rPr>
          <w:strike/>
        </w:rPr>
      </w:r>
      <w:bookmarkStart w:id="33" w:name="_heading=h.fmoqy2u5yp1h"/>
      <w:bookmarkStart w:id="34" w:name="_heading=h.fmoqy2u5yp1h"/>
      <w:bookmarkEnd w:id="34"/>
    </w:p>
    <w:p>
      <w:pPr>
        <w:pStyle w:val="LOnormal"/>
        <w:rPr>
          <w:strike/>
        </w:rPr>
      </w:pPr>
      <w:r>
        <w:rPr>
          <w:strike/>
        </w:rPr>
      </w:r>
      <w:bookmarkStart w:id="35" w:name="_heading=h.hhicta2ow4o8"/>
      <w:bookmarkStart w:id="36" w:name="_heading=h.hhicta2ow4o8"/>
      <w:bookmarkEnd w:id="36"/>
    </w:p>
    <w:p>
      <w:pPr>
        <w:pStyle w:val="LOnormal"/>
        <w:rPr>
          <w:strike/>
        </w:rPr>
      </w:pPr>
      <w:r>
        <w:rPr>
          <w:strike/>
        </w:rPr>
      </w:r>
      <w:bookmarkStart w:id="37" w:name="_heading=h.9qpuhuz0ylrq"/>
      <w:bookmarkStart w:id="38" w:name="_heading=h.9qpuhuz0ylrq"/>
      <w:bookmarkEnd w:id="38"/>
    </w:p>
    <w:p>
      <w:pPr>
        <w:pStyle w:val="LOnormal"/>
        <w:rPr>
          <w:strike/>
        </w:rPr>
      </w:pPr>
      <w:r>
        <w:rPr>
          <w:strike/>
        </w:rPr>
      </w:r>
      <w:bookmarkStart w:id="39" w:name="_heading=h.57j6l26sgh7c"/>
      <w:bookmarkStart w:id="40" w:name="_heading=h.57j6l26sgh7c"/>
      <w:bookmarkEnd w:id="40"/>
    </w:p>
    <w:p>
      <w:pPr>
        <w:pStyle w:val="LOnormal"/>
        <w:rPr>
          <w:strike/>
        </w:rPr>
      </w:pPr>
      <w:r>
        <w:rPr>
          <w:strike/>
        </w:rPr>
      </w:r>
      <w:bookmarkStart w:id="41" w:name="_heading=h.hopfqb9nkh5h"/>
      <w:bookmarkStart w:id="42" w:name="_heading=h.hopfqb9nkh5h"/>
      <w:bookmarkEnd w:id="42"/>
    </w:p>
    <w:p>
      <w:pPr>
        <w:pStyle w:val="LOnormal"/>
        <w:rPr>
          <w:strike/>
        </w:rPr>
      </w:pPr>
      <w:r>
        <w:rPr>
          <w:strike/>
        </w:rPr>
      </w:r>
      <w:bookmarkStart w:id="43" w:name="_heading=h.7m3s39h8lo6p"/>
      <w:bookmarkStart w:id="44" w:name="_heading=h.7m3s39h8lo6p"/>
      <w:bookmarkEnd w:id="44"/>
    </w:p>
    <w:p>
      <w:pPr>
        <w:pStyle w:val="LOnormal"/>
        <w:rPr>
          <w:strike/>
        </w:rPr>
      </w:pPr>
      <w:r>
        <w:rPr>
          <w:strike/>
        </w:rPr>
      </w:r>
      <w:bookmarkStart w:id="45" w:name="_heading=h.78o8vrrwwmqq"/>
      <w:bookmarkStart w:id="46" w:name="_heading=h.78o8vrrwwmqq"/>
      <w:bookmarkEnd w:id="46"/>
    </w:p>
    <w:p>
      <w:pPr>
        <w:pStyle w:val="LOnormal"/>
        <w:rPr>
          <w:strike/>
        </w:rPr>
      </w:pPr>
      <w:r>
        <w:rPr>
          <w:strike/>
        </w:rPr>
      </w:r>
      <w:bookmarkStart w:id="47" w:name="_heading=h.a950zhxoaz1u"/>
      <w:bookmarkStart w:id="48" w:name="_heading=h.a950zhxoaz1u"/>
      <w:bookmarkEnd w:id="48"/>
    </w:p>
    <w:p>
      <w:pPr>
        <w:pStyle w:val="LOnormal"/>
        <w:rPr>
          <w:strike/>
        </w:rPr>
      </w:pPr>
      <w:r>
        <w:rPr>
          <w:strike/>
        </w:rPr>
      </w:r>
      <w:bookmarkStart w:id="49" w:name="_heading=h.hw0sduqu1gpk"/>
      <w:bookmarkStart w:id="50" w:name="_heading=h.hw0sduqu1gpk"/>
      <w:bookmarkEnd w:id="50"/>
    </w:p>
    <w:p>
      <w:pPr>
        <w:pStyle w:val="LOnormal"/>
        <w:rPr>
          <w:strike/>
        </w:rPr>
      </w:pPr>
      <w:r>
        <w:rPr>
          <w:strike/>
        </w:rPr>
      </w:r>
      <w:bookmarkStart w:id="51" w:name="_heading=h.g2uocbis867l"/>
      <w:bookmarkStart w:id="52" w:name="_heading=h.g2uocbis867l"/>
      <w:bookmarkEnd w:id="52"/>
    </w:p>
    <w:p>
      <w:pPr>
        <w:pStyle w:val="LOnormal"/>
        <w:rPr>
          <w:strike/>
        </w:rPr>
      </w:pPr>
      <w:r>
        <w:rPr>
          <w:strike/>
        </w:rPr>
      </w:r>
      <w:bookmarkStart w:id="53" w:name="_heading=h.1db3xo0524j"/>
      <w:bookmarkStart w:id="54" w:name="_heading=h.1db3xo0524j"/>
      <w:bookmarkEnd w:id="54"/>
    </w:p>
    <w:p>
      <w:pPr>
        <w:pStyle w:val="LOnormal"/>
        <w:rPr>
          <w:strike/>
        </w:rPr>
      </w:pPr>
      <w:r>
        <w:rPr>
          <w:strike/>
        </w:rPr>
      </w:r>
      <w:bookmarkStart w:id="55" w:name="_heading=h.6gs4qy7xuf1t"/>
      <w:bookmarkStart w:id="56" w:name="_heading=h.6gs4qy7xuf1t"/>
      <w:bookmarkEnd w:id="56"/>
    </w:p>
    <w:p>
      <w:pPr>
        <w:pStyle w:val="LOnormal"/>
        <w:rPr>
          <w:strike/>
        </w:rPr>
      </w:pPr>
      <w:r>
        <w:rPr>
          <w:strike/>
        </w:rPr>
      </w:r>
      <w:bookmarkStart w:id="57" w:name="_heading=h.ha9bs2a490s"/>
      <w:bookmarkStart w:id="58" w:name="_heading=h.ha9bs2a490s"/>
      <w:bookmarkEnd w:id="58"/>
    </w:p>
    <w:p>
      <w:pPr>
        <w:pStyle w:val="LOnormal"/>
        <w:rPr>
          <w:strike/>
        </w:rPr>
      </w:pPr>
      <w:r>
        <w:rPr>
          <w:strike/>
        </w:rPr>
      </w:r>
      <w:bookmarkStart w:id="59" w:name="_heading=h.mgc8k6oxd4nz"/>
      <w:bookmarkStart w:id="60" w:name="_heading=h.mgc8k6oxd4nz"/>
      <w:bookmarkEnd w:id="60"/>
    </w:p>
    <w:p>
      <w:pPr>
        <w:pStyle w:val="LOnormal"/>
        <w:rPr>
          <w:strike/>
        </w:rPr>
      </w:pPr>
      <w:r>
        <w:rPr>
          <w:strike/>
        </w:rPr>
      </w:r>
      <w:bookmarkStart w:id="61" w:name="_heading=h.h3s2cgr3mnxq"/>
      <w:bookmarkStart w:id="62" w:name="_heading=h.h3s2cgr3mnxq"/>
      <w:bookmarkEnd w:id="62"/>
    </w:p>
    <w:p>
      <w:pPr>
        <w:pStyle w:val="LOnormal"/>
        <w:rPr>
          <w:strike/>
        </w:rPr>
      </w:pPr>
      <w:r>
        <w:rPr>
          <w:strike/>
        </w:rPr>
      </w:r>
      <w:bookmarkStart w:id="63" w:name="_heading=h.7npmh2et85qu"/>
      <w:bookmarkStart w:id="64" w:name="_heading=h.7npmh2et85qu"/>
      <w:bookmarkEnd w:id="64"/>
    </w:p>
    <w:p>
      <w:pPr>
        <w:pStyle w:val="LOnormal"/>
        <w:rPr>
          <w:strike/>
        </w:rPr>
      </w:pPr>
      <w:r>
        <w:rPr>
          <w:strike/>
        </w:rPr>
      </w:r>
      <w:bookmarkStart w:id="65" w:name="_heading=h.l0b7mcb2rh40"/>
      <w:bookmarkStart w:id="66" w:name="_heading=h.l0b7mcb2rh40"/>
      <w:bookmarkEnd w:id="66"/>
    </w:p>
    <w:p>
      <w:pPr>
        <w:pStyle w:val="LOnormal"/>
        <w:rPr>
          <w:strike/>
        </w:rPr>
      </w:pPr>
      <w:r>
        <w:rPr>
          <w:strike/>
        </w:rPr>
      </w:r>
      <w:bookmarkStart w:id="67" w:name="_heading=h.q8s44sjetrox"/>
      <w:bookmarkStart w:id="68" w:name="_heading=h.q8s44sjetrox"/>
      <w:bookmarkEnd w:id="68"/>
    </w:p>
    <w:p>
      <w:pPr>
        <w:pStyle w:val="LOnormal"/>
        <w:rPr>
          <w:strike/>
        </w:rPr>
      </w:pPr>
      <w:r>
        <w:rPr>
          <w:strike/>
        </w:rPr>
      </w:r>
      <w:bookmarkStart w:id="69" w:name="_heading=h.7ctjm2tylhcp"/>
      <w:bookmarkStart w:id="70" w:name="_heading=h.7ctjm2tylhcp"/>
      <w:bookmarkEnd w:id="70"/>
    </w:p>
    <w:p>
      <w:pPr>
        <w:pStyle w:val="LOnormal"/>
        <w:rPr>
          <w:strike/>
        </w:rPr>
      </w:pPr>
      <w:r>
        <w:rPr>
          <w:strike/>
        </w:rPr>
      </w:r>
      <w:bookmarkStart w:id="71" w:name="_heading=h.xl1fvhffeiy5"/>
      <w:bookmarkStart w:id="72" w:name="_heading=h.xl1fvhffeiy5"/>
      <w:bookmarkEnd w:id="72"/>
    </w:p>
    <w:p>
      <w:pPr>
        <w:pStyle w:val="LOnormal"/>
        <w:rPr>
          <w:strike/>
        </w:rPr>
      </w:pPr>
      <w:r>
        <w:rPr>
          <w:strike/>
        </w:rPr>
      </w:r>
      <w:bookmarkStart w:id="73" w:name="_heading=h.5et4xfgv6asq"/>
      <w:bookmarkStart w:id="74" w:name="_heading=h.5et4xfgv6asq"/>
      <w:bookmarkEnd w:id="74"/>
    </w:p>
    <w:p>
      <w:pPr>
        <w:pStyle w:val="LOnormal"/>
        <w:rPr>
          <w:strike/>
        </w:rPr>
      </w:pPr>
      <w:r>
        <w:rPr>
          <w:strike/>
        </w:rPr>
      </w:r>
      <w:bookmarkStart w:id="75" w:name="_heading=h.tty2o0j0xd2q"/>
      <w:bookmarkStart w:id="76" w:name="_heading=h.tty2o0j0xd2q"/>
      <w:bookmarkEnd w:id="76"/>
    </w:p>
    <w:p>
      <w:pPr>
        <w:pStyle w:val="LOnormal"/>
        <w:rPr>
          <w:strike/>
        </w:rPr>
      </w:pPr>
      <w:r>
        <w:rPr>
          <w:strike/>
        </w:rPr>
      </w:r>
      <w:bookmarkStart w:id="77" w:name="_heading=h.jwdi6wd3i2h9"/>
      <w:bookmarkStart w:id="78" w:name="_heading=h.jwdi6wd3i2h9"/>
      <w:bookmarkEnd w:id="78"/>
    </w:p>
    <w:p>
      <w:pPr>
        <w:pStyle w:val="LOnormal"/>
        <w:rPr>
          <w:strike/>
        </w:rPr>
      </w:pPr>
      <w:r>
        <w:rPr>
          <w:strike/>
        </w:rPr>
      </w:r>
      <w:bookmarkStart w:id="79" w:name="_heading=h.y36obx5c4opf"/>
      <w:bookmarkStart w:id="80" w:name="_heading=h.y36obx5c4opf"/>
      <w:bookmarkEnd w:id="80"/>
    </w:p>
    <w:p>
      <w:pPr>
        <w:pStyle w:val="LOnormal"/>
        <w:rPr>
          <w:strike/>
        </w:rPr>
      </w:pPr>
      <w:r>
        <w:rPr>
          <w:strike/>
        </w:rPr>
      </w:r>
      <w:bookmarkStart w:id="81" w:name="_heading=h.etwiswfjk3ux"/>
      <w:bookmarkStart w:id="82" w:name="_heading=h.etwiswfjk3ux"/>
      <w:bookmarkEnd w:id="82"/>
    </w:p>
    <w:p>
      <w:pPr>
        <w:pStyle w:val="LOnormal"/>
        <w:rPr>
          <w:strike/>
        </w:rPr>
      </w:pPr>
      <w:r>
        <w:rPr>
          <w:strike/>
        </w:rPr>
      </w:r>
      <w:bookmarkStart w:id="83" w:name="_heading=h.4oxo6qkvng0h"/>
      <w:bookmarkStart w:id="84" w:name="_heading=h.4oxo6qkvng0h"/>
      <w:bookmarkEnd w:id="84"/>
    </w:p>
    <w:p>
      <w:pPr>
        <w:pStyle w:val="LOnormal"/>
        <w:rPr>
          <w:strike/>
        </w:rPr>
      </w:pPr>
      <w:r>
        <w:rPr>
          <w:strike/>
        </w:rPr>
      </w:r>
      <w:bookmarkStart w:id="85" w:name="_heading=h.lyx1nkdelr49"/>
      <w:bookmarkStart w:id="86" w:name="_heading=h.lyx1nkdelr49"/>
      <w:bookmarkEnd w:id="86"/>
    </w:p>
    <w:p>
      <w:pPr>
        <w:pStyle w:val="LOnormal"/>
        <w:rPr>
          <w:strike/>
        </w:rPr>
      </w:pPr>
      <w:r>
        <w:rPr>
          <w:strike/>
        </w:rPr>
      </w:r>
      <w:bookmarkStart w:id="87" w:name="_heading=h.d5kq4dbuet4p"/>
      <w:bookmarkStart w:id="88" w:name="_heading=h.d5kq4dbuet4p"/>
      <w:bookmarkEnd w:id="88"/>
    </w:p>
    <w:p>
      <w:pPr>
        <w:pStyle w:val="LOnormal"/>
        <w:rPr>
          <w:strike/>
        </w:rPr>
      </w:pPr>
      <w:r>
        <w:rPr>
          <w:strike/>
        </w:rPr>
      </w:r>
      <w:bookmarkStart w:id="89" w:name="_heading=h.1fob9te"/>
      <w:bookmarkStart w:id="90" w:name="_heading=h.1fob9te"/>
      <w:bookmarkEnd w:id="90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</w:rPr>
      </w:pPr>
      <w:bookmarkStart w:id="91" w:name="_heading=h.3znysh7"/>
      <w:bookmarkEnd w:id="91"/>
      <w:r>
        <w:rPr>
          <w:b w:val="false"/>
          <w:i/>
          <w:sz w:val="24"/>
          <w:szCs w:val="24"/>
          <w:u w:val="none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</w:rPr>
      </w:pPr>
      <w:r>
        <w:rPr>
          <w:b w:val="false"/>
          <w:i/>
          <w:sz w:val="24"/>
          <w:szCs w:val="24"/>
          <w:u w:val="none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</w:rPr>
      </w:pPr>
      <w:r>
        <w:rPr>
          <w:b w:val="false"/>
          <w:i/>
          <w:sz w:val="24"/>
          <w:szCs w:val="24"/>
          <w:u w:val="none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/>
      </w:pPr>
      <w:r>
        <w:rPr/>
      </w:r>
      <w:bookmarkStart w:id="92" w:name="_heading=h.2et92p0"/>
      <w:bookmarkStart w:id="93" w:name="_heading=h.2et92p0"/>
      <w:bookmarkEnd w:id="93"/>
    </w:p>
    <w:p>
      <w:pPr>
        <w:pStyle w:val="LOnormal"/>
        <w:tabs>
          <w:tab w:val="clear" w:pos="720"/>
          <w:tab w:val="left" w:pos="1418" w:leader="none"/>
        </w:tabs>
        <w:rPr/>
      </w:pPr>
      <w:r>
        <w:rPr/>
      </w:r>
    </w:p>
    <w:p>
      <w:pPr>
        <w:pStyle w:val="LO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0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i">
    <w:charset w:val="01"/>
    <w:family w:val="roman"/>
    <w:pitch w:val="variable"/>
  </w:font>
  <w:font w:name="Consolas">
    <w:charset w:val="01"/>
    <w:family w:val="roman"/>
    <w:pitch w:val="variable"/>
  </w:font>
  <w:font w:name="Abyssinica SI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18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 w:val="false"/>
        <w:szCs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"/>
      <w:lvlJc w:val="left"/>
      <w:pPr>
        <w:tabs>
          <w:tab w:val="num" w:pos="0"/>
        </w:tabs>
        <w:ind w:left="555" w:hanging="555"/>
      </w:pPr>
      <w:rPr/>
    </w:lvl>
    <w:lvl w:ilvl="1">
      <w:start w:val="3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2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17">
    <w:lvl w:ilvl="0">
      <w:start w:val="2"/>
      <w:numFmt w:val="decimal"/>
      <w:lvlText w:val="%1"/>
      <w:lvlJc w:val="left"/>
      <w:pPr>
        <w:tabs>
          <w:tab w:val="num" w:pos="0"/>
        </w:tabs>
        <w:ind w:left="555" w:hanging="555"/>
      </w:pPr>
      <w:rPr/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LOnormal"/>
    <w:next w:val="LO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LOnormal"/>
    <w:next w:val="LO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LO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LO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4979fa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Linux Libertine G" w:cs="Linux Libertine G"/>
      <w:color w:val="auto"/>
      <w:kern w:val="0"/>
      <w:sz w:val="20"/>
      <w:szCs w:val="20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open?id=14-OfxrvT5pD4sblFt234r8NPBNwt2Hm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O+hakYkrdrJntzosv5WSKaU5sA==">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23</Pages>
  <Words>3518</Words>
  <Characters>19188</Characters>
  <CharactersWithSpaces>22747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2023-06-14T13:56:00Z</dcterms:created>
  <dc:creator>Radamés Pereira</dc:creator>
  <dc:description/>
  <dc:language>pt-BR</dc:language>
  <cp:lastModifiedBy/>
  <dcterms:modified xsi:type="dcterms:W3CDTF">2023-06-14T22:06:44Z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