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Roteiro de Apresentação: Lista de Tarefas (HTML, CSS, JS)</w:t>
      </w:r>
    </w:p>
    <w:p>
      <w:pPr>
        <w:pStyle w:val="MdParagraph"/>
      </w:pPr>
      <w:r>
        <w:t xml:space="preserve">Este roteiro foi elaborado para guiar uma apresentação detalhada sobre a estrutura e o funcionamento do código da aplicação de Lista de Tarefas, utilizando os arquivos </w:t>
      </w:r>
      <w:r>
        <w:rPr>
          <w:rStyle w:val="MdCode"/>
          <w:u w:val="single"/>
        </w:rPr>
        <w:t xml:space="preserve">aula03.html</w:t>
      </w:r>
      <w:r>
        <w:t xml:space="preserve">, </w:t>
      </w:r>
      <w:r>
        <w:rPr>
          <w:rStyle w:val="MdCode"/>
          <w:u w:val="single"/>
        </w:rPr>
        <w:t xml:space="preserve">aula03.css</w:t>
      </w:r>
      <w:r>
        <w:t xml:space="preserve"> e </w:t>
      </w:r>
      <w:r>
        <w:rPr>
          <w:rStyle w:val="MdCode"/>
          <w:u w:val="single"/>
        </w:rPr>
        <w:t xml:space="preserve">aula03.js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1. Introdução (5 minutos)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center"/>
            </w:pPr>
            <w:r>
              <w:t xml:space="preserve">Slide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Título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Pontos de Discussão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Lista de Tarefas: Anatomia de um Projeto Web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Objetivo:</w:t>
            </w:r>
            <w:r>
              <w:t xml:space="preserve"> Apresentar o projeto e o escopo da análise.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O que é o projeto: Uma aplicação funcional de Lista de Tarefas (To-Do List).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Foco: Demonstrar a integração fundamental entre as três tecnologias web.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2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Os Três Pilares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Arquivos:</w:t>
            </w:r>
            <w:r>
              <w:t xml:space="preserve"> Introduzir os arquivos e seus papéis.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aula03.html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A Estrutura (O Esqueleto).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aula03.css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O Estilo (A Aparência).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aula03.js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A Interatividade (O Comportamento).</w:t>
            </w:r>
          </w:p>
        </w:tc>
      </w:tr>
    </w:tbl>
    <w:p>
      <w:pPr>
        <w:pStyle w:val="Heading2"/>
        <w:pStyle w:val="MdHeading2"/>
      </w:pPr>
      <w:r>
        <w:t xml:space="preserve">2. HTML: A Estrutura (</w:t>
      </w:r>
      <w:r>
        <w:rPr>
          <w:rStyle w:val="MdCode"/>
          <w:u w:val="single"/>
        </w:rPr>
        <w:t xml:space="preserve">aula03.html</w:t>
      </w:r>
      <w:r>
        <w:t xml:space="preserve">) (10 minutos)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center"/>
            </w:pPr>
            <w:r>
              <w:t xml:space="preserve">Slide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Título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Pontos de Discussão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Configuração Inicial e Metadados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1-9:</w:t>
            </w:r>
            <w:r>
              <w:t xml:space="preserve"> O que o navegador precisa saber.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u w:val="single"/>
              </w:rPr>
              <w:t xml:space="preserve">&lt;!DOCTYPE html&gt;</w:t>
            </w:r>
            <w:r>
              <w:t xml:space="preserve"> e </w:t>
            </w:r>
            <w:r>
              <w:rPr>
                <w:rStyle w:val="MdCode"/>
                <w:u w:val="single"/>
              </w:rPr>
              <w:t xml:space="preserve">&lt;meta charset="UTF-8"&gt;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Viewport:</w:t>
            </w:r>
            <w:r>
              <w:t xml:space="preserve"> Importância do </w:t>
            </w:r>
            <w:r>
              <w:rPr>
                <w:rStyle w:val="MdCode"/>
                <w:u w:val="single"/>
              </w:rPr>
              <w:t xml:space="preserve">&lt;meta name="viewport"...&gt;</w:t>
            </w:r>
            <w:r>
              <w:t xml:space="preserve"> para responsividade.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Conexão CSS:</w:t>
            </w:r>
            <w:r>
              <w:t xml:space="preserve"> Onde o </w:t>
            </w:r>
            <w:r>
              <w:rPr>
                <w:rStyle w:val="MdCode"/>
                <w:u w:val="single"/>
              </w:rPr>
              <w:t xml:space="preserve">aula03.css</w:t>
            </w:r>
            <w:r>
              <w:t xml:space="preserve"> é linkado (</w:t>
            </w:r>
            <w:r>
              <w:rPr>
                <w:rStyle w:val="MdCode"/>
                <w:u w:val="single"/>
              </w:rPr>
              <w:t xml:space="preserve">&lt;link rel="stylesheet"...&gt;</w:t>
            </w:r>
            <w:r>
              <w:t xml:space="preserve">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4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O Cabeçalho Interativo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12-16:</w:t>
            </w:r>
            <w:r>
              <w:t xml:space="preserve"> A área de input e ação.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div class="header"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Contêiner principal.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&lt;input type="text" id="tarefa"&gt;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O campo de entrada. Destacar o </w:t>
            </w:r>
            <w:r>
              <w:rPr>
                <w:rStyle w:val="MdCode"/>
                <w:u w:val="single"/>
              </w:rPr>
              <w:t xml:space="preserve">id="tarefa"</w:t>
            </w:r>
            <w:r>
              <w:t xml:space="preserve"> como ponto de contato para o JavaScript.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&lt;span onclick="addElemento()" class="addBtn"&gt;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O botão "Incluir". Destacar o evento </w:t>
            </w:r>
            <w:r>
              <w:rPr>
                <w:rStyle w:val="MdCode"/>
                <w:u w:val="single"/>
              </w:rPr>
              <w:t xml:space="preserve">onclick</w:t>
            </w:r>
            <w:r>
              <w:t xml:space="preserve"> chamando a função JS.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A Lista de Itens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17-21:</w:t>
            </w:r>
            <w:r>
              <w:t xml:space="preserve"> Onde as tarefas residem.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ul id="itemLista"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A lista não ordenada. Destacar o </w:t>
            </w:r>
            <w:r>
              <w:rPr>
                <w:rStyle w:val="MdCode"/>
                <w:u w:val="single"/>
              </w:rPr>
              <w:t xml:space="preserve">id</w:t>
            </w:r>
            <w:r>
              <w:t xml:space="preserve"> para manipulação via JS.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&lt;li class="checked"&gt;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Mostrar um item inicial e a classe </w:t>
            </w:r>
            <w:r>
              <w:rPr>
                <w:rStyle w:val="MdCode"/>
                <w:u w:val="single"/>
              </w:rPr>
              <w:t xml:space="preserve">checked</w:t>
            </w:r>
            <w:r>
              <w:t xml:space="preserve"> aplicada, que é um estado que será manipulado pelo JS.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6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Conexão JavaScript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 22:</w:t>
            </w:r>
            <w:r>
              <w:t xml:space="preserve"> Onde a mágica da interatividade começa.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u w:val="single"/>
              </w:rPr>
              <w:t xml:space="preserve">&lt;script src="aula03.js"&gt;&lt;/script&gt;</w:t>
            </w:r>
            <w:r>
              <w:t xml:space="preserve">: A importância de carregar o JS no final do </w:t>
            </w:r>
            <w:r>
              <w:rPr>
                <w:rStyle w:val="MdCode"/>
                <w:u w:val="single"/>
              </w:rPr>
              <w:t xml:space="preserve">&lt;body&gt;</w:t>
            </w:r>
            <w:r>
              <w:t xml:space="preserve"> para garantir que todos os elementos HTML já estejam disponíveis (DOM pronto) antes da execução do script.</w:t>
            </w:r>
          </w:p>
        </w:tc>
      </w:tr>
    </w:tbl>
    <w:p>
      <w:pPr>
        <w:pStyle w:val="Heading2"/>
        <w:pStyle w:val="MdHeading2"/>
      </w:pPr>
      <w:r>
        <w:t xml:space="preserve">3. CSS: O Estilo (</w:t>
      </w:r>
      <w:r>
        <w:rPr>
          <w:rStyle w:val="MdCode"/>
          <w:u w:val="single"/>
        </w:rPr>
        <w:t xml:space="preserve">aula03.css</w:t>
      </w:r>
      <w:r>
        <w:t xml:space="preserve">) (10 minutos)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center"/>
            </w:pPr>
            <w:r>
              <w:t xml:space="preserve">Slide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Título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Pontos de Discussão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7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Reset e Box Model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1-8:</w:t>
            </w:r>
            <w:r>
              <w:t xml:space="preserve"> Configurações globais.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b/>
                <w:bCs/>
                <w:u w:val="single"/>
              </w:rPr>
              <w:t xml:space="preserve">box-sizing: border-box;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Explicar brevemente como isso simplifica o layout.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u w:val="single"/>
              </w:rPr>
              <w:t xml:space="preserve">min-width: 250px;</w:t>
            </w:r>
            <w:r>
              <w:t xml:space="preserve"> no </w:t>
            </w:r>
            <w:r>
              <w:rPr>
                <w:rStyle w:val="MdCode"/>
                <w:u w:val="single"/>
              </w:rPr>
              <w:t xml:space="preserve">body</w:t>
            </w:r>
            <w:r>
              <w:t xml:space="preserve">: Garantia de usabilidade mínima.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8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Estilizando a Lista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15-35:</w:t>
            </w:r>
            <w:r>
              <w:t xml:space="preserve"> A aparência das tarefas.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Efeito Zebrado:</w:t>
            </w:r>
            <w:r>
              <w:t xml:space="preserve"> Uso de </w:t>
            </w:r>
            <w:r>
              <w:rPr>
                <w:rStyle w:val="MdCode"/>
                <w:u w:val="single"/>
              </w:rPr>
              <w:t xml:space="preserve">ul li:nth-child(odd)</w:t>
            </w:r>
            <w:r>
              <w:t xml:space="preserve"> para alternar cores de fundo.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Interação Visual:</w:t>
            </w:r>
            <w:r>
              <w:t xml:space="preserve"> Uso de </w:t>
            </w:r>
            <w:r>
              <w:rPr>
                <w:rStyle w:val="MdCode"/>
                <w:u w:val="single"/>
              </w:rPr>
              <w:t xml:space="preserve">ul li:hover</w:t>
            </w:r>
            <w:r>
              <w:t xml:space="preserve"> para feedback visual.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Estado Concluído:</w:t>
            </w:r>
            <w:r>
              <w:t xml:space="preserve"> A classe </w:t>
            </w:r>
            <w:r>
              <w:rPr>
                <w:rStyle w:val="MdCode"/>
                <w:u w:val="single"/>
              </w:rPr>
              <w:t xml:space="preserve">ul li.checked</w:t>
            </w:r>
            <w:r>
              <w:t xml:space="preserve"> (cor de fundo, cor da fonte e </w:t>
            </w:r>
            <w:r>
              <w:rPr>
                <w:rStyle w:val="MdCode"/>
                <w:u w:val="single"/>
              </w:rPr>
              <w:t xml:space="preserve">text-decoration: line-through</w:t>
            </w:r>
            <w:r>
              <w:t xml:space="preserve">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9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Layout do Cabeçalho e Botões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49-87:</w:t>
            </w:r>
            <w:r>
              <w:t xml:space="preserve"> Organização e Ação.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Layout com </w:t>
            </w:r>
            <w:r>
              <w:rPr>
                <w:rStyle w:val="MdCode"/>
                <w:b/>
                <w:bCs/>
                <w:u w:val="single"/>
              </w:rPr>
              <w:t xml:space="preserve">float</w:t>
            </w:r>
            <w:r>
              <w:rPr>
                <w:rStyle w:val="MdStrong"/>
                <w:b/>
                <w:bCs/>
              </w:rPr>
              <w:t xml:space="preserve">:</w:t>
            </w:r>
            <w:r>
              <w:t xml:space="preserve"> Mostrar como </w:t>
            </w:r>
            <w:r>
              <w:rPr>
                <w:rStyle w:val="MdCode"/>
                <w:u w:val="single"/>
              </w:rPr>
              <w:t xml:space="preserve">input</w:t>
            </w:r>
            <w:r>
              <w:t xml:space="preserve"> (75%) e </w:t>
            </w:r>
            <w:r>
              <w:rPr>
                <w:rStyle w:val="MdCode"/>
                <w:u w:val="single"/>
              </w:rPr>
              <w:t xml:space="preserve">.addBtn</w:t>
            </w:r>
            <w:r>
              <w:t xml:space="preserve"> (25%) usam </w:t>
            </w:r>
            <w:r>
              <w:rPr>
                <w:rStyle w:val="MdCode"/>
                <w:u w:val="single"/>
              </w:rPr>
              <w:t xml:space="preserve">float: left</w:t>
            </w:r>
            <w:r>
              <w:t xml:space="preserve"> para ficar lado a lado.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Clearfix:</w:t>
            </w:r>
            <w:r>
              <w:t xml:space="preserve"> Explicar o uso do </w:t>
            </w:r>
            <w:r>
              <w:rPr>
                <w:rStyle w:val="MdCode"/>
                <w:u w:val="single"/>
              </w:rPr>
              <w:t xml:space="preserve">.header:after</w:t>
            </w:r>
            <w:r>
              <w:t xml:space="preserve"> para conter os elementos flutuantes.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Botão Fechar (</w:t>
            </w:r>
            <w:r>
              <w:rPr>
                <w:rStyle w:val="MdCode"/>
                <w:b/>
                <w:bCs/>
                <w:u w:val="single"/>
              </w:rPr>
              <w:t xml:space="preserve">.close</w:t>
            </w:r>
            <w:r>
              <w:rPr>
                <w:rStyle w:val="MdStrong"/>
                <w:b/>
                <w:bCs/>
              </w:rPr>
              <w:t xml:space="preserve">):</w:t>
            </w:r>
            <w:r>
              <w:t xml:space="preserve"> Uso de </w:t>
            </w:r>
            <w:r>
              <w:rPr>
                <w:rStyle w:val="MdCode"/>
                <w:u w:val="single"/>
              </w:rPr>
              <w:t xml:space="preserve">position: absolute</w:t>
            </w:r>
            <w:r>
              <w:t xml:space="preserve"> dentro do </w:t>
            </w:r>
            <w:r>
              <w:rPr>
                <w:rStyle w:val="MdCode"/>
                <w:u w:val="single"/>
              </w:rPr>
              <w:t xml:space="preserve">li</w:t>
            </w:r>
            <w:r>
              <w:t xml:space="preserve"> (que tem </w:t>
            </w:r>
            <w:r>
              <w:rPr>
                <w:rStyle w:val="MdCode"/>
                <w:u w:val="single"/>
              </w:rPr>
              <w:t xml:space="preserve">position: relative</w:t>
            </w:r>
            <w:r>
              <w:t xml:space="preserve">) para posicionamento preciso.</w:t>
            </w:r>
          </w:p>
        </w:tc>
      </w:tr>
    </w:tbl>
    <w:p>
      <w:pPr>
        <w:pStyle w:val="Heading2"/>
        <w:pStyle w:val="MdHeading2"/>
      </w:pPr>
      <w:r>
        <w:t xml:space="preserve">4. JavaScript: A Interatividade (</w:t>
      </w:r>
      <w:r>
        <w:rPr>
          <w:rStyle w:val="MdCode"/>
          <w:u w:val="single"/>
        </w:rPr>
        <w:t xml:space="preserve">aula03.js</w:t>
      </w:r>
      <w:r>
        <w:t xml:space="preserve">) (15 minutos)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center"/>
            </w:pPr>
            <w:r>
              <w:t xml:space="preserve">Slide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Título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Pontos de Discussão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10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Inicialização: Injetando o Botão de Fechar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1-9:</w:t>
            </w:r>
            <w:r>
              <w:t xml:space="preserve"> Preparando os itens existentes.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u w:val="single"/>
              </w:rPr>
              <w:t xml:space="preserve">document.getElementsByTagName("li")</w:t>
            </w:r>
            <w:r>
              <w:t xml:space="preserve">: Seleção inicial dos elementos.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O laço </w:t>
            </w:r>
            <w:r>
              <w:rPr>
                <w:rStyle w:val="MdCode"/>
                <w:u w:val="single"/>
              </w:rPr>
              <w:t xml:space="preserve">for</w:t>
            </w:r>
            <w:r>
              <w:t xml:space="preserve">: Criação do </w:t>
            </w:r>
            <w:r>
              <w:rPr>
                <w:rStyle w:val="MdCode"/>
                <w:u w:val="single"/>
              </w:rPr>
              <w:t xml:space="preserve">&lt;span&gt;</w:t>
            </w:r>
            <w:r>
              <w:t xml:space="preserve"> com a classe </w:t>
            </w:r>
            <w:r>
              <w:rPr>
                <w:rStyle w:val="MdCode"/>
                <w:u w:val="single"/>
              </w:rPr>
              <w:t xml:space="preserve">close</w:t>
            </w:r>
            <w:r>
              <w:t xml:space="preserve"> e o caractere 'x' (</w:t>
            </w:r>
            <w:r>
              <w:rPr>
                <w:rStyle w:val="MdCode"/>
                <w:u w:val="single"/>
              </w:rPr>
              <w:t xml:space="preserve">\u00D7</w:t>
            </w:r>
            <w:r>
              <w:t xml:space="preserve">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Conceito:</w:t>
            </w:r>
            <w:r>
              <w:t xml:space="preserve"> O JS está modificando o HTML após o carregamento.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11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Delegação de Eventos: Marcar Tarefa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20-26:</w:t>
            </w:r>
            <w:r>
              <w:t xml:space="preserve"> O método mais eficiente.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u w:val="single"/>
              </w:rPr>
              <w:t xml:space="preserve">list.addEventListener('click', ...)</w:t>
            </w:r>
            <w:r>
              <w:t xml:space="preserve">: O ouvinte está no </w:t>
            </w:r>
            <w:r>
              <w:rPr>
                <w:rStyle w:val="MdCode"/>
                <w:u w:val="single"/>
              </w:rPr>
              <w:t xml:space="preserve">ul</w:t>
            </w:r>
            <w:r>
              <w:t xml:space="preserve">, não em cada </w:t>
            </w:r>
            <w:r>
              <w:rPr>
                <w:rStyle w:val="MdCode"/>
                <w:u w:val="single"/>
              </w:rPr>
              <w:t xml:space="preserve">li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u w:val="single"/>
              </w:rPr>
              <w:t xml:space="preserve">if (ev.target.tagName === 'LI')</w:t>
            </w:r>
            <w:r>
              <w:t xml:space="preserve">: Verifica se o clique ocorreu em um </w:t>
            </w:r>
            <w:r>
              <w:rPr>
                <w:rStyle w:val="MdCode"/>
                <w:u w:val="single"/>
              </w:rPr>
              <w:t xml:space="preserve">li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Code"/>
                <w:u w:val="single"/>
              </w:rPr>
              <w:t xml:space="preserve">ev.target.classList.toggle('checked')</w:t>
            </w:r>
            <w:r>
              <w:t xml:space="preserve">: Alterna a classe, ativando o estilo CSS.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12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Função </w:t>
            </w:r>
            <w:r>
              <w:rPr>
                <w:rStyle w:val="MdCode"/>
                <w:b/>
                <w:bCs/>
                <w:u w:val="single"/>
              </w:rPr>
              <w:t xml:space="preserve">addElemento()</w:t>
            </w:r>
            <w:r>
              <w:rPr>
                <w:rStyle w:val="MdStrong"/>
                <w:b/>
                <w:bCs/>
              </w:rPr>
              <w:t xml:space="preserve">: Adicionando Novos Itens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28-56:</w:t>
            </w:r>
            <w:r>
              <w:t xml:space="preserve"> O fluxo de criação de uma nova tarefa.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Captura de Valor:</w:t>
            </w:r>
            <w:r>
              <w:t xml:space="preserve"> </w:t>
            </w:r>
            <w:r>
              <w:rPr>
                <w:rStyle w:val="MdCode"/>
                <w:u w:val="single"/>
              </w:rPr>
              <w:t xml:space="preserve">document.getElementById("tarefa").value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Criação de Elementos:</w:t>
            </w:r>
            <w:r>
              <w:t xml:space="preserve"> Criação do novo </w:t>
            </w:r>
            <w:r>
              <w:rPr>
                <w:rStyle w:val="MdCode"/>
                <w:u w:val="single"/>
              </w:rPr>
              <w:t xml:space="preserve">li</w:t>
            </w:r>
            <w:r>
              <w:t xml:space="preserve"> e injeção do texto.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Validação Simples:</w:t>
            </w:r>
            <w:r>
              <w:t xml:space="preserve"> O </w:t>
            </w:r>
            <w:r>
              <w:rPr>
                <w:rStyle w:val="MdCode"/>
                <w:u w:val="single"/>
              </w:rPr>
              <w:t xml:space="preserve">if (inputValue === '') { alert(...) }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13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O Ponto Crítico: Exclusão de Itens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Linhas 11-18 e 50-55:</w:t>
            </w:r>
            <w:r>
              <w:t xml:space="preserve"> A lógica de exclusão.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Exclusão Inicial (Linhas 11-18):</w:t>
            </w:r>
            <w:r>
              <w:t xml:space="preserve"> Define o </w:t>
            </w:r>
            <w:r>
              <w:rPr>
                <w:rStyle w:val="MdCode"/>
                <w:u w:val="single"/>
              </w:rPr>
              <w:t xml:space="preserve">onclick</w:t>
            </w:r>
            <w:r>
              <w:t xml:space="preserve"> para os itens </w:t>
            </w:r>
            <w:r>
              <w:rPr>
                <w:rStyle w:val="MdEm"/>
                <w:i/>
                <w:iCs/>
              </w:rPr>
              <w:t xml:space="preserve">existentes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Exclusão para Novos Itens (Linhas 50-55):</w:t>
            </w:r>
            <w:r>
              <w:t xml:space="preserve"> </w:t>
            </w:r>
            <w:r>
              <w:rPr>
                <w:rStyle w:val="MdStrong"/>
                <w:b/>
                <w:bCs/>
              </w:rPr>
              <w:t xml:space="preserve">Problema/Solução:</w:t>
            </w:r>
            <w:r>
              <w:t xml:space="preserve"> Mostrar que o laço é repetido dentro de </w:t>
            </w:r>
            <w:r>
              <w:rPr>
                <w:rStyle w:val="MdCode"/>
                <w:u w:val="single"/>
              </w:rPr>
              <w:t xml:space="preserve">addElemento()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Melhoria Sugerida:</w:t>
            </w:r>
            <w:r>
              <w:t xml:space="preserve"> Mencionar que seria mais eficiente usar Delegação de Eventos também para a exclusão, em vez de redefinir o </w:t>
            </w:r>
            <w:r>
              <w:rPr>
                <w:rStyle w:val="MdCode"/>
                <w:u w:val="single"/>
              </w:rPr>
              <w:t xml:space="preserve">onclick</w:t>
            </w:r>
            <w:r>
              <w:t xml:space="preserve"> para todos os botões a cada nova tarefa.</w:t>
            </w:r>
          </w:p>
        </w:tc>
      </w:tr>
    </w:tbl>
    <w:p>
      <w:pPr>
        <w:pStyle w:val="Heading2"/>
        <w:pStyle w:val="MdHeading2"/>
      </w:pPr>
      <w:r>
        <w:t xml:space="preserve">5. Conclusão e Próximos Passos (5 minutos)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center"/>
            </w:pPr>
            <w:r>
              <w:t xml:space="preserve">Slide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Título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Pontos de Discussão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14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Conclusão: O Ciclo Web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Revisão:</w:t>
            </w:r>
            <w:r>
              <w:t xml:space="preserve"> Como as partes se encaixam.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HTML define a </w:t>
            </w:r>
            <w:r>
              <w:rPr>
                <w:rStyle w:val="MdStrong"/>
                <w:b/>
                <w:bCs/>
              </w:rPr>
              <w:t xml:space="preserve">estrutura</w:t>
            </w:r>
            <w:r>
              <w:t xml:space="preserve"> (o que existe).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CSS define a </w:t>
            </w:r>
            <w:r>
              <w:rPr>
                <w:rStyle w:val="MdStrong"/>
                <w:b/>
                <w:bCs/>
              </w:rPr>
              <w:t xml:space="preserve">apresentação</w:t>
            </w:r>
            <w:r>
              <w:t xml:space="preserve"> (como se parece).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JavaScript define o </w:t>
            </w:r>
            <w:r>
              <w:rPr>
                <w:rStyle w:val="MdStrong"/>
                <w:b/>
                <w:bCs/>
              </w:rPr>
              <w:t xml:space="preserve">comportamento</w:t>
            </w:r>
            <w:r>
              <w:t xml:space="preserve"> (o que acontece).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  <w:r>
              <w:rPr>
                <w:rStyle w:val="MdStrong"/>
                <w:b/>
                <w:bCs/>
              </w:rPr>
              <w:t xml:space="preserve">15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Sugestões de Evolução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Para onde ir a partir daqui.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Persistência de Dados:</w:t>
            </w:r>
            <w:r>
              <w:t xml:space="preserve"> Como salvar as tarefas (Web Storage/LocalStorage).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Refatoração JS:</w:t>
            </w:r>
            <w:r>
              <w:t xml:space="preserve"> Implementar a delegação de eventos para o botão de fechar.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center"/>
            </w:pP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*   </w:t>
            </w:r>
            <w:r>
              <w:rPr>
                <w:rStyle w:val="MdStrong"/>
                <w:b/>
                <w:bCs/>
              </w:rPr>
              <w:t xml:space="preserve">Acessibilidade:</w:t>
            </w:r>
            <w:r>
              <w:t xml:space="preserve"> Adicionar atributos </w:t>
            </w:r>
            <w:r>
              <w:rPr>
                <w:rStyle w:val="MdCode"/>
                <w:u w:val="single"/>
              </w:rPr>
              <w:t xml:space="preserve">aria</w:t>
            </w:r>
            <w:r>
              <w:t xml:space="preserve"> e melhorar a navegação por teclado.</w:t>
            </w:r>
          </w:p>
        </w:tc>
      </w:tr>
    </w:tbl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Tempo Total Estimado:</w:t>
      </w:r>
      <w:r>
        <w:t xml:space="preserve"> 40 minutos (com margem para perguntas e demonstração).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2025-10-24T22:29:43.373Z</dcterms:created>
  <dcterms:modified xsi:type="dcterms:W3CDTF">2025-10-24T22:29:43.373Z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