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B57D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A </w:t>
      </w:r>
      <w:proofErr w:type="spellStart"/>
      <w:r w:rsidRPr="00AB21B1">
        <w:rPr>
          <w:rFonts w:ascii="Calibri" w:hAnsi="Calibri" w:cs="Calibri"/>
        </w:rPr>
        <w:t>tag</w:t>
      </w:r>
      <w:proofErr w:type="spellEnd"/>
      <w:r w:rsidRPr="00AB21B1">
        <w:rPr>
          <w:rFonts w:ascii="Calibri" w:hAnsi="Calibri" w:cs="Calibri"/>
        </w:rPr>
        <w:t xml:space="preserve"> </w:t>
      </w:r>
      <w:r w:rsidRPr="00AB21B1">
        <w:rPr>
          <w:rFonts w:ascii="Courier New" w:hAnsi="Courier New" w:cs="Courier New"/>
        </w:rPr>
        <w:t xml:space="preserve">&lt;meta </w:t>
      </w:r>
      <w:proofErr w:type="spellStart"/>
      <w:r w:rsidRPr="00AB21B1">
        <w:rPr>
          <w:rFonts w:ascii="Courier New" w:hAnsi="Courier New" w:cs="Courier New"/>
        </w:rPr>
        <w:t>name</w:t>
      </w:r>
      <w:proofErr w:type="spellEnd"/>
      <w:r w:rsidRPr="00AB21B1">
        <w:rPr>
          <w:rFonts w:ascii="Courier New" w:hAnsi="Courier New" w:cs="Courier New"/>
        </w:rPr>
        <w:t>="</w:t>
      </w:r>
      <w:proofErr w:type="spellStart"/>
      <w:r w:rsidRPr="00AB21B1">
        <w:rPr>
          <w:rFonts w:ascii="Courier New" w:hAnsi="Courier New" w:cs="Courier New"/>
        </w:rPr>
        <w:t>viewport</w:t>
      </w:r>
      <w:proofErr w:type="spellEnd"/>
      <w:r w:rsidRPr="00AB21B1">
        <w:rPr>
          <w:rFonts w:ascii="Courier New" w:hAnsi="Courier New" w:cs="Courier New"/>
        </w:rPr>
        <w:t>"&gt;</w:t>
      </w:r>
      <w:r w:rsidRPr="00AB21B1">
        <w:rPr>
          <w:rFonts w:ascii="Calibri" w:hAnsi="Calibri" w:cs="Calibri"/>
        </w:rPr>
        <w:t xml:space="preserve"> é usada para controlar como um site é exibido em dispositivos móveis. O atributo </w:t>
      </w:r>
      <w:proofErr w:type="spellStart"/>
      <w:r w:rsidRPr="00C324FE">
        <w:rPr>
          <w:rFonts w:ascii="Courier New" w:hAnsi="Courier New" w:cs="Courier New"/>
        </w:rPr>
        <w:t>content</w:t>
      </w:r>
      <w:proofErr w:type="spellEnd"/>
      <w:r w:rsidRPr="00AB21B1">
        <w:rPr>
          <w:rFonts w:ascii="Calibri" w:hAnsi="Calibri" w:cs="Calibri"/>
        </w:rPr>
        <w:t xml:space="preserve"> aceita uma lista de diretivas separadas por vírgulas.</w:t>
      </w:r>
    </w:p>
    <w:p w14:paraId="5FFE7352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Aqui estão </w:t>
      </w:r>
      <w:r w:rsidRPr="00AB21B1">
        <w:rPr>
          <w:rFonts w:ascii="Calibri" w:hAnsi="Calibri" w:cs="Calibri"/>
          <w:b/>
          <w:bCs/>
        </w:rPr>
        <w:t>todas as configurações (propriedades e valores)</w:t>
      </w:r>
      <w:r w:rsidRPr="00AB21B1">
        <w:rPr>
          <w:rFonts w:ascii="Calibri" w:hAnsi="Calibri" w:cs="Calibri"/>
        </w:rPr>
        <w:t xml:space="preserve"> disponíveis para a </w:t>
      </w:r>
      <w:proofErr w:type="spellStart"/>
      <w:r w:rsidRPr="00AB21B1">
        <w:rPr>
          <w:rFonts w:ascii="Calibri" w:hAnsi="Calibri" w:cs="Calibri"/>
        </w:rPr>
        <w:t>tag</w:t>
      </w:r>
      <w:proofErr w:type="spellEnd"/>
      <w:r w:rsidRPr="00AB21B1">
        <w:rPr>
          <w:rFonts w:ascii="Calibri" w:hAnsi="Calibri" w:cs="Calibri"/>
        </w:rPr>
        <w:t xml:space="preserve"> </w:t>
      </w:r>
      <w:proofErr w:type="spellStart"/>
      <w:r w:rsidRPr="00AB21B1">
        <w:rPr>
          <w:rFonts w:ascii="Courier New" w:hAnsi="Courier New" w:cs="Courier New"/>
        </w:rPr>
        <w:t>viewport</w:t>
      </w:r>
      <w:proofErr w:type="spellEnd"/>
      <w:r w:rsidRPr="00AB21B1">
        <w:rPr>
          <w:rFonts w:ascii="Calibri" w:hAnsi="Calibri" w:cs="Calibri"/>
        </w:rPr>
        <w:t>:</w:t>
      </w:r>
    </w:p>
    <w:p w14:paraId="3F9AF4BE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  <w:highlight w:val="yellow"/>
        </w:rPr>
        <w:t>1. Propriedades de Dimensionamento (Tamanho)</w:t>
      </w:r>
    </w:p>
    <w:p w14:paraId="36AC02B4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width</w:t>
      </w:r>
      <w:proofErr w:type="spellEnd"/>
      <w:r w:rsidRPr="00AB21B1">
        <w:rPr>
          <w:rFonts w:ascii="Calibri" w:hAnsi="Calibri" w:cs="Calibri"/>
        </w:rPr>
        <w:t xml:space="preserve">: Define a largura do </w:t>
      </w:r>
      <w:proofErr w:type="spellStart"/>
      <w:r w:rsidRPr="00AB21B1">
        <w:rPr>
          <w:rFonts w:ascii="Courier New" w:hAnsi="Courier New" w:cs="Courier New"/>
        </w:rPr>
        <w:t>viewport</w:t>
      </w:r>
      <w:proofErr w:type="spellEnd"/>
      <w:r w:rsidRPr="00AB21B1">
        <w:rPr>
          <w:rFonts w:ascii="Calibri" w:hAnsi="Calibri" w:cs="Calibri"/>
        </w:rPr>
        <w:t xml:space="preserve"> (a janela de visualização do navegador).</w:t>
      </w:r>
    </w:p>
    <w:p w14:paraId="7FF07985" w14:textId="77777777" w:rsidR="000D31AC" w:rsidRPr="00AB21B1" w:rsidRDefault="000D31AC" w:rsidP="00AB21B1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  <w:r w:rsidRPr="00AB21B1">
        <w:rPr>
          <w:rFonts w:ascii="Calibri" w:hAnsi="Calibri" w:cs="Calibri"/>
        </w:rPr>
        <w:t xml:space="preserve"> Um número em pixels (</w:t>
      </w:r>
      <w:proofErr w:type="spellStart"/>
      <w:r w:rsidRPr="00AB21B1">
        <w:rPr>
          <w:rFonts w:ascii="Calibri" w:hAnsi="Calibri" w:cs="Calibri"/>
        </w:rPr>
        <w:t>ex</w:t>
      </w:r>
      <w:proofErr w:type="spellEnd"/>
      <w:r w:rsidRPr="00AB21B1">
        <w:rPr>
          <w:rFonts w:ascii="Calibri" w:hAnsi="Calibri" w:cs="Calibri"/>
        </w:rPr>
        <w:t xml:space="preserve">: </w:t>
      </w:r>
      <w:proofErr w:type="spellStart"/>
      <w:r w:rsidRPr="00AB21B1">
        <w:rPr>
          <w:rFonts w:ascii="Calibri" w:hAnsi="Calibri" w:cs="Calibri"/>
        </w:rPr>
        <w:t>width</w:t>
      </w:r>
      <w:proofErr w:type="spellEnd"/>
      <w:r w:rsidRPr="00AB21B1">
        <w:rPr>
          <w:rFonts w:ascii="Calibri" w:hAnsi="Calibri" w:cs="Calibri"/>
        </w:rPr>
        <w:t xml:space="preserve">=600) ou a palavra-chave </w:t>
      </w:r>
      <w:r w:rsidRPr="00AB21B1">
        <w:rPr>
          <w:rFonts w:ascii="Calibri" w:hAnsi="Calibri" w:cs="Calibri"/>
          <w:b/>
          <w:bCs/>
        </w:rPr>
        <w:t>device-</w:t>
      </w:r>
      <w:proofErr w:type="spellStart"/>
      <w:r w:rsidRPr="00AB21B1">
        <w:rPr>
          <w:rFonts w:ascii="Calibri" w:hAnsi="Calibri" w:cs="Calibri"/>
          <w:b/>
          <w:bCs/>
        </w:rPr>
        <w:t>width</w:t>
      </w:r>
      <w:proofErr w:type="spellEnd"/>
      <w:r w:rsidRPr="00AB21B1">
        <w:rPr>
          <w:rFonts w:ascii="Calibri" w:hAnsi="Calibri" w:cs="Calibri"/>
        </w:rPr>
        <w:t xml:space="preserve"> (que adapta a largura à tela física do dispositivo).</w:t>
      </w:r>
    </w:p>
    <w:p w14:paraId="4772E41E" w14:textId="77777777" w:rsidR="000D31AC" w:rsidRPr="00AB21B1" w:rsidRDefault="000D31AC" w:rsidP="00AB21B1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height</w:t>
      </w:r>
      <w:proofErr w:type="spellEnd"/>
      <w:r w:rsidRPr="00AB21B1">
        <w:rPr>
          <w:rFonts w:ascii="Calibri" w:hAnsi="Calibri" w:cs="Calibri"/>
        </w:rPr>
        <w:t xml:space="preserve">: Define a altura do </w:t>
      </w:r>
      <w:proofErr w:type="spellStart"/>
      <w:r w:rsidRPr="00AB21B1">
        <w:rPr>
          <w:rFonts w:ascii="Calibri" w:hAnsi="Calibri" w:cs="Calibri"/>
        </w:rPr>
        <w:t>viewport</w:t>
      </w:r>
      <w:proofErr w:type="spellEnd"/>
      <w:r w:rsidRPr="00AB21B1">
        <w:rPr>
          <w:rFonts w:ascii="Calibri" w:hAnsi="Calibri" w:cs="Calibri"/>
        </w:rPr>
        <w:t>. Raramente é utilizada, pois a maioria dos sites rola verticalmente.</w:t>
      </w:r>
    </w:p>
    <w:p w14:paraId="1DA63608" w14:textId="77777777" w:rsidR="000D31AC" w:rsidRPr="00AB21B1" w:rsidRDefault="000D31AC" w:rsidP="00AB21B1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  <w:r w:rsidRPr="00AB21B1">
        <w:rPr>
          <w:rFonts w:ascii="Calibri" w:hAnsi="Calibri" w:cs="Calibri"/>
        </w:rPr>
        <w:t xml:space="preserve"> Um número em pixels (</w:t>
      </w:r>
      <w:proofErr w:type="spellStart"/>
      <w:r w:rsidRPr="00AB21B1">
        <w:rPr>
          <w:rFonts w:ascii="Calibri" w:hAnsi="Calibri" w:cs="Calibri"/>
        </w:rPr>
        <w:t>ex</w:t>
      </w:r>
      <w:proofErr w:type="spellEnd"/>
      <w:r w:rsidRPr="00AB21B1">
        <w:rPr>
          <w:rFonts w:ascii="Calibri" w:hAnsi="Calibri" w:cs="Calibri"/>
        </w:rPr>
        <w:t xml:space="preserve">: </w:t>
      </w:r>
      <w:proofErr w:type="spellStart"/>
      <w:r w:rsidRPr="00AB21B1">
        <w:rPr>
          <w:rFonts w:ascii="Calibri" w:hAnsi="Calibri" w:cs="Calibri"/>
        </w:rPr>
        <w:t>height</w:t>
      </w:r>
      <w:proofErr w:type="spellEnd"/>
      <w:r w:rsidRPr="00AB21B1">
        <w:rPr>
          <w:rFonts w:ascii="Calibri" w:hAnsi="Calibri" w:cs="Calibri"/>
        </w:rPr>
        <w:t xml:space="preserve">=400) ou a palavra-chave </w:t>
      </w:r>
      <w:r w:rsidRPr="00AB21B1">
        <w:rPr>
          <w:rFonts w:ascii="Calibri" w:hAnsi="Calibri" w:cs="Calibri"/>
          <w:b/>
          <w:bCs/>
        </w:rPr>
        <w:t>device-</w:t>
      </w:r>
      <w:proofErr w:type="spellStart"/>
      <w:r w:rsidRPr="00AB21B1">
        <w:rPr>
          <w:rFonts w:ascii="Calibri" w:hAnsi="Calibri" w:cs="Calibri"/>
          <w:b/>
          <w:bCs/>
        </w:rPr>
        <w:t>height</w:t>
      </w:r>
      <w:proofErr w:type="spellEnd"/>
      <w:r w:rsidRPr="00AB21B1">
        <w:rPr>
          <w:rFonts w:ascii="Calibri" w:hAnsi="Calibri" w:cs="Calibri"/>
        </w:rPr>
        <w:t>.</w:t>
      </w:r>
    </w:p>
    <w:p w14:paraId="0C73904D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  <w:highlight w:val="yellow"/>
        </w:rPr>
        <w:t>2. Propriedades de Zoom (Escala)</w:t>
      </w:r>
    </w:p>
    <w:p w14:paraId="487380B6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initial-scale</w:t>
      </w:r>
      <w:proofErr w:type="spellEnd"/>
      <w:r w:rsidRPr="00AB21B1">
        <w:rPr>
          <w:rFonts w:ascii="Calibri" w:hAnsi="Calibri" w:cs="Calibri"/>
        </w:rPr>
        <w:t>: Controla o nível de zoom inicial quando a página é carregada pela primeira vez.</w:t>
      </w:r>
    </w:p>
    <w:p w14:paraId="121D9C70" w14:textId="77777777" w:rsidR="000D31AC" w:rsidRPr="00AB21B1" w:rsidRDefault="000D31AC" w:rsidP="00AB21B1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  <w:r w:rsidRPr="00AB21B1">
        <w:rPr>
          <w:rFonts w:ascii="Calibri" w:hAnsi="Calibri" w:cs="Calibri"/>
        </w:rPr>
        <w:t xml:space="preserve"> Um número decimal entre 0.1 e 10.0. O padrão ideal é </w:t>
      </w:r>
      <w:r w:rsidRPr="00AB21B1">
        <w:rPr>
          <w:rFonts w:ascii="Calibri" w:hAnsi="Calibri" w:cs="Calibri"/>
          <w:b/>
          <w:bCs/>
        </w:rPr>
        <w:t>1.0</w:t>
      </w:r>
      <w:r w:rsidRPr="00AB21B1">
        <w:rPr>
          <w:rFonts w:ascii="Calibri" w:hAnsi="Calibri" w:cs="Calibri"/>
        </w:rPr>
        <w:t xml:space="preserve"> (escala de 1:1, sem zoom).</w:t>
      </w:r>
    </w:p>
    <w:p w14:paraId="150731C2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minimum-scale</w:t>
      </w:r>
      <w:proofErr w:type="spellEnd"/>
      <w:r w:rsidRPr="00AB21B1">
        <w:rPr>
          <w:rFonts w:ascii="Calibri" w:hAnsi="Calibri" w:cs="Calibri"/>
        </w:rPr>
        <w:t>: Define o nível mínimo de zoom que o usuário pode aplicar (o quanto ele pode "afastar" a imagem).</w:t>
      </w:r>
    </w:p>
    <w:p w14:paraId="500C9460" w14:textId="77777777" w:rsidR="000D31AC" w:rsidRPr="00AB21B1" w:rsidRDefault="000D31AC" w:rsidP="00AB21B1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  <w:r w:rsidRPr="00AB21B1">
        <w:rPr>
          <w:rFonts w:ascii="Calibri" w:hAnsi="Calibri" w:cs="Calibri"/>
        </w:rPr>
        <w:t xml:space="preserve"> Um número decimal entre 0.1 e 10.0.</w:t>
      </w:r>
    </w:p>
    <w:p w14:paraId="0DA509DC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maximum-scale</w:t>
      </w:r>
      <w:proofErr w:type="spellEnd"/>
      <w:r w:rsidRPr="00AB21B1">
        <w:rPr>
          <w:rFonts w:ascii="Calibri" w:hAnsi="Calibri" w:cs="Calibri"/>
        </w:rPr>
        <w:t>: Define o nível máximo de zoom que o usuário pode aplicar (o quanto ele pode "aproximar" a imagem).</w:t>
      </w:r>
    </w:p>
    <w:p w14:paraId="0F77EE61" w14:textId="77777777" w:rsidR="000D31AC" w:rsidRPr="00AB21B1" w:rsidRDefault="000D31AC" w:rsidP="00AA6094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  <w:r w:rsidRPr="00AB21B1">
        <w:rPr>
          <w:rFonts w:ascii="Calibri" w:hAnsi="Calibri" w:cs="Calibri"/>
        </w:rPr>
        <w:t xml:space="preserve"> Um número decimal entre 0.1 e 10.0.</w:t>
      </w:r>
    </w:p>
    <w:p w14:paraId="0700AE39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user-scalable</w:t>
      </w:r>
      <w:proofErr w:type="spellEnd"/>
      <w:r w:rsidRPr="00AB21B1">
        <w:rPr>
          <w:rFonts w:ascii="Calibri" w:hAnsi="Calibri" w:cs="Calibri"/>
        </w:rPr>
        <w:t>: Controla se o usuário pode ou não dar zoom (pinça com os dedos) na página.</w:t>
      </w:r>
    </w:p>
    <w:p w14:paraId="40286FEA" w14:textId="77777777" w:rsidR="000D31AC" w:rsidRPr="00AB21B1" w:rsidRDefault="000D31AC" w:rsidP="00AA6094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  <w:r w:rsidRPr="00AB21B1">
        <w:rPr>
          <w:rFonts w:ascii="Calibri" w:hAnsi="Calibri" w:cs="Calibri"/>
        </w:rPr>
        <w:t xml:space="preserve"> </w:t>
      </w:r>
      <w:proofErr w:type="spellStart"/>
      <w:r w:rsidRPr="00AB21B1">
        <w:rPr>
          <w:rFonts w:ascii="Calibri" w:hAnsi="Calibri" w:cs="Calibri"/>
          <w:b/>
          <w:bCs/>
        </w:rPr>
        <w:t>yes</w:t>
      </w:r>
      <w:proofErr w:type="spellEnd"/>
      <w:r w:rsidRPr="00AB21B1">
        <w:rPr>
          <w:rFonts w:ascii="Calibri" w:hAnsi="Calibri" w:cs="Calibri"/>
        </w:rPr>
        <w:t xml:space="preserve"> (ou 1) permite o zoom; </w:t>
      </w:r>
      <w:r w:rsidRPr="00AB21B1">
        <w:rPr>
          <w:rFonts w:ascii="Calibri" w:hAnsi="Calibri" w:cs="Calibri"/>
          <w:b/>
          <w:bCs/>
        </w:rPr>
        <w:t>no</w:t>
      </w:r>
      <w:r w:rsidRPr="00AB21B1">
        <w:rPr>
          <w:rFonts w:ascii="Calibri" w:hAnsi="Calibri" w:cs="Calibri"/>
        </w:rPr>
        <w:t xml:space="preserve"> (ou 0) bloqueia o zoom.</w:t>
      </w:r>
    </w:p>
    <w:p w14:paraId="6A5A281E" w14:textId="77777777" w:rsidR="000D31AC" w:rsidRPr="00AB21B1" w:rsidRDefault="000D31AC" w:rsidP="00AA6094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Nota de acessibilidade:</w:t>
      </w:r>
      <w:r w:rsidRPr="00AB21B1">
        <w:rPr>
          <w:rFonts w:ascii="Calibri" w:hAnsi="Calibri" w:cs="Calibri"/>
        </w:rPr>
        <w:t xml:space="preserve"> Bloquear o zoom (</w:t>
      </w:r>
      <w:proofErr w:type="spellStart"/>
      <w:r w:rsidRPr="00AB21B1">
        <w:rPr>
          <w:rFonts w:ascii="Calibri" w:hAnsi="Calibri" w:cs="Calibri"/>
        </w:rPr>
        <w:t>user-scalable</w:t>
      </w:r>
      <w:proofErr w:type="spellEnd"/>
      <w:r w:rsidRPr="00AB21B1">
        <w:rPr>
          <w:rFonts w:ascii="Calibri" w:hAnsi="Calibri" w:cs="Calibri"/>
        </w:rPr>
        <w:t xml:space="preserve">=no ou </w:t>
      </w:r>
      <w:proofErr w:type="spellStart"/>
      <w:r w:rsidRPr="00AB21B1">
        <w:rPr>
          <w:rFonts w:ascii="Calibri" w:hAnsi="Calibri" w:cs="Calibri"/>
        </w:rPr>
        <w:t>maximum-scale</w:t>
      </w:r>
      <w:proofErr w:type="spellEnd"/>
      <w:r w:rsidRPr="00AB21B1">
        <w:rPr>
          <w:rFonts w:ascii="Calibri" w:hAnsi="Calibri" w:cs="Calibri"/>
        </w:rPr>
        <w:t>=1.0) é altamente desencorajado, pois impede que pessoas com deficiência visual ampliem o texto. Inclusive, navegadores modernos (como o Safari no iOS) costumam ignorar o bloqueio de zoom para garantir a acessibilidade.</w:t>
      </w:r>
    </w:p>
    <w:p w14:paraId="1FC1E503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  <w:highlight w:val="yellow"/>
        </w:rPr>
        <w:t>3. Propriedades Especiais (Extensões)</w:t>
      </w:r>
    </w:p>
    <w:p w14:paraId="6C7B5CF5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  <w:b/>
          <w:bCs/>
        </w:rPr>
        <w:t>viewport-fit</w:t>
      </w:r>
      <w:proofErr w:type="spellEnd"/>
      <w:r w:rsidRPr="00AB21B1">
        <w:rPr>
          <w:rFonts w:ascii="Calibri" w:hAnsi="Calibri" w:cs="Calibri"/>
        </w:rPr>
        <w:t>: Introduzida para lidar com telas que possuem recortes físicos (como o "</w:t>
      </w:r>
      <w:proofErr w:type="spellStart"/>
      <w:r w:rsidRPr="00AB21B1">
        <w:rPr>
          <w:rFonts w:ascii="Calibri" w:hAnsi="Calibri" w:cs="Calibri"/>
        </w:rPr>
        <w:t>notch</w:t>
      </w:r>
      <w:proofErr w:type="spellEnd"/>
      <w:r w:rsidRPr="00AB21B1">
        <w:rPr>
          <w:rFonts w:ascii="Calibri" w:hAnsi="Calibri" w:cs="Calibri"/>
        </w:rPr>
        <w:t>" do iPhone).</w:t>
      </w:r>
    </w:p>
    <w:p w14:paraId="53AA1E09" w14:textId="77777777" w:rsidR="000D31AC" w:rsidRPr="00AB21B1" w:rsidRDefault="000D31AC" w:rsidP="00AA6094">
      <w:pPr>
        <w:numPr>
          <w:ilvl w:val="1"/>
          <w:numId w:val="1"/>
        </w:numPr>
        <w:tabs>
          <w:tab w:val="clear" w:pos="1440"/>
        </w:tabs>
        <w:ind w:left="851" w:hanging="142"/>
        <w:rPr>
          <w:rFonts w:ascii="Calibri" w:hAnsi="Calibri" w:cs="Calibri"/>
        </w:rPr>
      </w:pPr>
      <w:r w:rsidRPr="00AB21B1">
        <w:rPr>
          <w:rFonts w:ascii="Calibri" w:hAnsi="Calibri" w:cs="Calibri"/>
          <w:i/>
          <w:iCs/>
        </w:rPr>
        <w:t>Valores:</w:t>
      </w:r>
    </w:p>
    <w:p w14:paraId="404F2300" w14:textId="77777777" w:rsidR="000D31AC" w:rsidRPr="00AB21B1" w:rsidRDefault="000D31AC" w:rsidP="00AA6094">
      <w:pPr>
        <w:numPr>
          <w:ilvl w:val="2"/>
          <w:numId w:val="3"/>
        </w:numPr>
        <w:ind w:left="2154" w:hanging="357"/>
        <w:contextualSpacing/>
        <w:rPr>
          <w:rFonts w:ascii="Calibri" w:hAnsi="Calibri" w:cs="Calibri"/>
        </w:rPr>
      </w:pPr>
      <w:r w:rsidRPr="00AB21B1">
        <w:rPr>
          <w:rFonts w:ascii="Calibri" w:hAnsi="Calibri" w:cs="Calibri"/>
        </w:rPr>
        <w:t>auto: Comportamento padrão (não expande o conteúdo para a área do recorte).</w:t>
      </w:r>
    </w:p>
    <w:p w14:paraId="36FE87C6" w14:textId="77777777" w:rsidR="000D31AC" w:rsidRPr="00AB21B1" w:rsidRDefault="000D31AC" w:rsidP="00AA6094">
      <w:pPr>
        <w:numPr>
          <w:ilvl w:val="2"/>
          <w:numId w:val="3"/>
        </w:numPr>
        <w:ind w:left="2154" w:hanging="357"/>
        <w:contextualSpacing/>
        <w:rPr>
          <w:rFonts w:ascii="Calibri" w:hAnsi="Calibri" w:cs="Calibri"/>
        </w:rPr>
      </w:pPr>
      <w:proofErr w:type="spellStart"/>
      <w:r w:rsidRPr="00AB21B1">
        <w:rPr>
          <w:rFonts w:ascii="Calibri" w:hAnsi="Calibri" w:cs="Calibri"/>
        </w:rPr>
        <w:t>contain</w:t>
      </w:r>
      <w:proofErr w:type="spellEnd"/>
      <w:r w:rsidRPr="00AB21B1">
        <w:rPr>
          <w:rFonts w:ascii="Calibri" w:hAnsi="Calibri" w:cs="Calibri"/>
        </w:rPr>
        <w:t xml:space="preserve">: Garante que todo o conteúdo seja visível sem ser cortado pelo </w:t>
      </w:r>
      <w:proofErr w:type="spellStart"/>
      <w:r w:rsidRPr="00AB21B1">
        <w:rPr>
          <w:rFonts w:ascii="Calibri" w:hAnsi="Calibri" w:cs="Calibri"/>
        </w:rPr>
        <w:t>notch</w:t>
      </w:r>
      <w:proofErr w:type="spellEnd"/>
      <w:r w:rsidRPr="00AB21B1">
        <w:rPr>
          <w:rFonts w:ascii="Calibri" w:hAnsi="Calibri" w:cs="Calibri"/>
        </w:rPr>
        <w:t>.</w:t>
      </w:r>
    </w:p>
    <w:p w14:paraId="5DAB896D" w14:textId="77777777" w:rsidR="000D31AC" w:rsidRPr="00AB21B1" w:rsidRDefault="000D31AC" w:rsidP="00AA6094">
      <w:pPr>
        <w:numPr>
          <w:ilvl w:val="2"/>
          <w:numId w:val="3"/>
        </w:numPr>
        <w:ind w:left="2154" w:hanging="357"/>
        <w:contextualSpacing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cover</w:t>
      </w:r>
      <w:r w:rsidRPr="00AB21B1">
        <w:rPr>
          <w:rFonts w:ascii="Calibri" w:hAnsi="Calibri" w:cs="Calibri"/>
        </w:rPr>
        <w:t>: Força a página a preencher a tela inteira, inclusive as áreas sob o recorte (útil para designs de tela cheia).</w:t>
      </w:r>
    </w:p>
    <w:p w14:paraId="18C3F3EA" w14:textId="3BDA1ADA" w:rsidR="000D31AC" w:rsidRPr="00AB21B1" w:rsidRDefault="000D31AC" w:rsidP="000D31AC">
      <w:pPr>
        <w:rPr>
          <w:rFonts w:ascii="Calibri" w:hAnsi="Calibri" w:cs="Calibri"/>
        </w:rPr>
      </w:pPr>
    </w:p>
    <w:p w14:paraId="7550B168" w14:textId="77777777" w:rsidR="00AA6094" w:rsidRDefault="00AA6094" w:rsidP="000D31AC">
      <w:pPr>
        <w:rPr>
          <w:rFonts w:ascii="Calibri" w:hAnsi="Calibri" w:cs="Calibri"/>
          <w:b/>
          <w:bCs/>
          <w:highlight w:val="yellow"/>
        </w:rPr>
      </w:pPr>
    </w:p>
    <w:p w14:paraId="6E002EA4" w14:textId="77777777" w:rsidR="00AA6094" w:rsidRDefault="00AA6094" w:rsidP="000D31AC">
      <w:pPr>
        <w:rPr>
          <w:rFonts w:ascii="Calibri" w:hAnsi="Calibri" w:cs="Calibri"/>
          <w:b/>
          <w:bCs/>
          <w:highlight w:val="yellow"/>
        </w:rPr>
      </w:pPr>
    </w:p>
    <w:p w14:paraId="30711F44" w14:textId="33B2D0C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  <w:highlight w:val="yellow"/>
        </w:rPr>
        <w:lastRenderedPageBreak/>
        <w:t>Exemplos Práticos</w:t>
      </w:r>
    </w:p>
    <w:p w14:paraId="7EC94393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Padrão Recomendado (Design Responsivo):</w:t>
      </w:r>
    </w:p>
    <w:p w14:paraId="0A32505F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47420AA1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initial-scale=1.0"&gt;</w:t>
      </w:r>
    </w:p>
    <w:p w14:paraId="4B9E8C38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>Use o código com cuidado.</w:t>
      </w:r>
    </w:p>
    <w:p w14:paraId="1C760FFF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 xml:space="preserve">Para Apps Web / Telas Cheias (Cobrindo o </w:t>
      </w:r>
      <w:proofErr w:type="spellStart"/>
      <w:r w:rsidRPr="00AB21B1">
        <w:rPr>
          <w:rFonts w:ascii="Calibri" w:hAnsi="Calibri" w:cs="Calibri"/>
          <w:b/>
          <w:bCs/>
        </w:rPr>
        <w:t>Notch</w:t>
      </w:r>
      <w:proofErr w:type="spellEnd"/>
      <w:r w:rsidRPr="00AB21B1">
        <w:rPr>
          <w:rFonts w:ascii="Calibri" w:hAnsi="Calibri" w:cs="Calibri"/>
          <w:b/>
          <w:bCs/>
        </w:rPr>
        <w:t xml:space="preserve"> do iPhone):</w:t>
      </w:r>
    </w:p>
    <w:p w14:paraId="78506055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3E8C8DA5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initial-scale=1.0, viewport-fit=cover"&gt;</w:t>
      </w:r>
    </w:p>
    <w:p w14:paraId="3122DB05" w14:textId="77777777" w:rsidR="000D31AC" w:rsidRPr="00AB21B1" w:rsidRDefault="000D31AC" w:rsidP="000D31AC">
      <w:pPr>
        <w:rPr>
          <w:rFonts w:ascii="Calibri" w:hAnsi="Calibri" w:cs="Calibri"/>
        </w:rPr>
      </w:pPr>
      <w:r w:rsidRPr="00ED68E6">
        <w:rPr>
          <w:rFonts w:ascii="Calibri" w:hAnsi="Calibri" w:cs="Calibri"/>
          <w:highlight w:val="cyan"/>
        </w:rPr>
        <w:t>Use o código com cuidado.</w:t>
      </w:r>
    </w:p>
    <w:p w14:paraId="17530209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1. Exemplos de Dimensionamento (Tamanho)</w:t>
      </w:r>
    </w:p>
    <w:p w14:paraId="6681CE16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Adaptar à largura do dispositivo (Padrão ouro):</w:t>
      </w:r>
      <w:r w:rsidRPr="00AB21B1">
        <w:rPr>
          <w:rFonts w:ascii="Calibri" w:hAnsi="Calibri" w:cs="Calibri"/>
        </w:rPr>
        <w:br/>
        <w:t>Faz a largura da página acompanhar exatamente o tamanho da tela do celular ou tablet.</w:t>
      </w:r>
    </w:p>
    <w:p w14:paraId="1CCC1263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5BEA251F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content="width=device-width"&gt;</w:t>
      </w:r>
    </w:p>
    <w:p w14:paraId="409F0934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3030DBCB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Largura Fixa (Estilo Legado):</w:t>
      </w:r>
      <w:r w:rsidRPr="00AB21B1">
        <w:rPr>
          <w:rFonts w:ascii="Calibri" w:hAnsi="Calibri" w:cs="Calibri"/>
        </w:rPr>
        <w:br/>
        <w:t xml:space="preserve">Força o navegador a renderizar a página como se a tela tivesse um tamanho fixo (geralmente </w:t>
      </w:r>
      <w:proofErr w:type="spellStart"/>
      <w:r w:rsidRPr="00AB21B1">
        <w:rPr>
          <w:rFonts w:ascii="Calibri" w:hAnsi="Calibri" w:cs="Calibri"/>
        </w:rPr>
        <w:t>usado</w:t>
      </w:r>
      <w:proofErr w:type="spellEnd"/>
      <w:r w:rsidRPr="00AB21B1">
        <w:rPr>
          <w:rFonts w:ascii="Calibri" w:hAnsi="Calibri" w:cs="Calibri"/>
        </w:rPr>
        <w:t xml:space="preserve"> para carregar sites antigos de desktop no celular sem quebrar o layout, permitindo que o usuário dê zoom).</w:t>
      </w:r>
    </w:p>
    <w:p w14:paraId="5D6CD4A9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33273009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content="width=width=1024"&gt;</w:t>
      </w:r>
    </w:p>
    <w:p w14:paraId="016A9E8B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7250E2BB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Adaptar à altura do dispositivo:</w:t>
      </w:r>
      <w:r w:rsidRPr="00AB21B1">
        <w:rPr>
          <w:rFonts w:ascii="Calibri" w:hAnsi="Calibri" w:cs="Calibri"/>
        </w:rPr>
        <w:br/>
        <w:t xml:space="preserve">Raramente utilizado sozinho, ajusta o </w:t>
      </w:r>
      <w:proofErr w:type="spellStart"/>
      <w:r w:rsidRPr="00AB21B1">
        <w:rPr>
          <w:rFonts w:ascii="Calibri" w:hAnsi="Calibri" w:cs="Calibri"/>
        </w:rPr>
        <w:t>viewport</w:t>
      </w:r>
      <w:proofErr w:type="spellEnd"/>
      <w:r w:rsidRPr="00AB21B1">
        <w:rPr>
          <w:rFonts w:ascii="Calibri" w:hAnsi="Calibri" w:cs="Calibri"/>
        </w:rPr>
        <w:t xml:space="preserve"> com base na altura física da tela.</w:t>
      </w:r>
    </w:p>
    <w:p w14:paraId="24170E88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23953A52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content="height=device-height"&gt;</w:t>
      </w:r>
    </w:p>
    <w:p w14:paraId="2EEB1722" w14:textId="77777777" w:rsidR="000D31AC" w:rsidRPr="00AB21B1" w:rsidRDefault="000D31AC" w:rsidP="000D31AC">
      <w:pPr>
        <w:rPr>
          <w:rFonts w:ascii="Calibri" w:hAnsi="Calibri" w:cs="Calibri"/>
        </w:rPr>
      </w:pPr>
      <w:r w:rsidRPr="006B255A">
        <w:rPr>
          <w:rFonts w:ascii="Calibri" w:hAnsi="Calibri" w:cs="Calibri"/>
          <w:highlight w:val="cyan"/>
        </w:rPr>
        <w:t>Use o código com cuidado.</w:t>
      </w:r>
    </w:p>
    <w:p w14:paraId="7F6C79D0" w14:textId="30557C24" w:rsidR="006B255A" w:rsidRDefault="006B255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9462BC9" w14:textId="018C5383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lastRenderedPageBreak/>
        <w:t>2. Exemplos de Zoom (Escala)</w:t>
      </w:r>
    </w:p>
    <w:p w14:paraId="040A8D39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Zoom inicial padrão (Sem zoom no carregamento):</w:t>
      </w:r>
      <w:r w:rsidRPr="00AB21B1">
        <w:rPr>
          <w:rFonts w:ascii="Calibri" w:hAnsi="Calibri" w:cs="Calibri"/>
        </w:rPr>
        <w:br/>
        <w:t>Garante que a página carregue na proporção correta de 1:1.</w:t>
      </w:r>
    </w:p>
    <w:p w14:paraId="23D876F6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42587822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</w:t>
      </w:r>
      <w:proofErr w:type="gramStart"/>
      <w:r w:rsidRPr="00AB21B1">
        <w:rPr>
          <w:rFonts w:ascii="Courier New" w:hAnsi="Courier New" w:cs="Courier New"/>
          <w:sz w:val="22"/>
          <w:szCs w:val="22"/>
          <w:lang w:val="en-US"/>
        </w:rPr>
        <w:t>initial-scale</w:t>
      </w:r>
      <w:proofErr w:type="gramEnd"/>
      <w:r w:rsidRPr="00AB21B1">
        <w:rPr>
          <w:rFonts w:ascii="Courier New" w:hAnsi="Courier New" w:cs="Courier New"/>
          <w:sz w:val="22"/>
          <w:szCs w:val="22"/>
          <w:lang w:val="en-US"/>
        </w:rPr>
        <w:t>=1.0"&gt;</w:t>
      </w:r>
    </w:p>
    <w:p w14:paraId="5705961A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0C5C56EA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Página com Zoom Inicial Ampliado:</w:t>
      </w:r>
      <w:r w:rsidRPr="00AB21B1">
        <w:rPr>
          <w:rFonts w:ascii="Calibri" w:hAnsi="Calibri" w:cs="Calibri"/>
        </w:rPr>
        <w:br/>
        <w:t>Faz a página carregar já com um zoom de duas vezes o tamanho normal (útil para casos muito específicos de visualização de detalhes).</w:t>
      </w:r>
    </w:p>
    <w:p w14:paraId="4D7EFEF6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1C0806CD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</w:t>
      </w:r>
      <w:proofErr w:type="gramStart"/>
      <w:r w:rsidRPr="00AB21B1">
        <w:rPr>
          <w:rFonts w:ascii="Courier New" w:hAnsi="Courier New" w:cs="Courier New"/>
          <w:sz w:val="22"/>
          <w:szCs w:val="22"/>
          <w:lang w:val="en-US"/>
        </w:rPr>
        <w:t>initial-scale</w:t>
      </w:r>
      <w:proofErr w:type="gramEnd"/>
      <w:r w:rsidRPr="00AB21B1">
        <w:rPr>
          <w:rFonts w:ascii="Courier New" w:hAnsi="Courier New" w:cs="Courier New"/>
          <w:sz w:val="22"/>
          <w:szCs w:val="22"/>
          <w:lang w:val="en-US"/>
        </w:rPr>
        <w:t>=2.0"&gt;</w:t>
      </w:r>
    </w:p>
    <w:p w14:paraId="7AF99B5E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54CA6E7E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Limitar o Zoom Máximo e Mínimo:</w:t>
      </w:r>
      <w:r w:rsidRPr="00AB21B1">
        <w:rPr>
          <w:rFonts w:ascii="Calibri" w:hAnsi="Calibri" w:cs="Calibri"/>
        </w:rPr>
        <w:br/>
        <w:t>Permite que o usuário dê zoom, mas define limites para que o layout não quebre excessivamente. Neste exemplo, o usuário só pode aproximar até 3x e afastar até a metade do tamanho original.</w:t>
      </w:r>
    </w:p>
    <w:p w14:paraId="74FDAFA9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4348E912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content="minimum-scale=0.5, maximum-scale=3.0"&gt;</w:t>
      </w:r>
    </w:p>
    <w:p w14:paraId="5F2228FC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3C8B3665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Bloquear o Zoom do Usuário (Não recomendado):</w:t>
      </w:r>
      <w:r w:rsidRPr="00AB21B1">
        <w:rPr>
          <w:rFonts w:ascii="Calibri" w:hAnsi="Calibri" w:cs="Calibri"/>
        </w:rPr>
        <w:br/>
        <w:t>Impede totalmente que o usuário faça o gesto de pinça para ampliar a página.</w:t>
      </w:r>
    </w:p>
    <w:p w14:paraId="43B29B48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35FBE3C9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content="user-scalable=no"&gt;</w:t>
      </w:r>
    </w:p>
    <w:p w14:paraId="1B5E6C90" w14:textId="77777777" w:rsidR="000D31AC" w:rsidRPr="00ED68E6" w:rsidRDefault="000D31AC" w:rsidP="000D31AC">
      <w:pPr>
        <w:rPr>
          <w:rFonts w:ascii="Courier New" w:hAnsi="Courier New" w:cs="Courier New"/>
          <w:sz w:val="22"/>
          <w:szCs w:val="22"/>
        </w:rPr>
      </w:pPr>
      <w:r w:rsidRPr="00ED68E6">
        <w:rPr>
          <w:rFonts w:ascii="Courier New" w:hAnsi="Courier New" w:cs="Courier New"/>
          <w:sz w:val="22"/>
          <w:szCs w:val="22"/>
        </w:rPr>
        <w:t>&lt;!-- Ou usando valores numéricos alternativos (0 para não, 1 para sim): --&gt;</w:t>
      </w:r>
    </w:p>
    <w:p w14:paraId="1077A24A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content="user-scalable=0, maximum-scale=1.0"&gt;</w:t>
      </w:r>
    </w:p>
    <w:p w14:paraId="5899996B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179F81FA" w14:textId="34C7D7F6" w:rsidR="006B255A" w:rsidRDefault="006B255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D4A2112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lastRenderedPageBreak/>
        <w:t>3. Exemplos de Propriedades Especiais (</w:t>
      </w:r>
      <w:proofErr w:type="spellStart"/>
      <w:r w:rsidRPr="00AB21B1">
        <w:rPr>
          <w:rFonts w:ascii="Calibri" w:hAnsi="Calibri" w:cs="Calibri"/>
          <w:b/>
          <w:bCs/>
        </w:rPr>
        <w:t>Notch</w:t>
      </w:r>
      <w:proofErr w:type="spellEnd"/>
      <w:r w:rsidRPr="00AB21B1">
        <w:rPr>
          <w:rFonts w:ascii="Calibri" w:hAnsi="Calibri" w:cs="Calibri"/>
          <w:b/>
          <w:bCs/>
        </w:rPr>
        <w:t>/Recortes de Tela)</w:t>
      </w:r>
    </w:p>
    <w:p w14:paraId="7FE393CA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Preenchimento Total (cover):</w:t>
      </w:r>
      <w:r w:rsidRPr="00AB21B1">
        <w:rPr>
          <w:rFonts w:ascii="Calibri" w:hAnsi="Calibri" w:cs="Calibri"/>
        </w:rPr>
        <w:br/>
        <w:t>Força o plano de fundo do site a ir até as bordas extremas da tela, passando por baixo da câmera frontal (</w:t>
      </w:r>
      <w:proofErr w:type="spellStart"/>
      <w:r w:rsidRPr="00AB21B1">
        <w:rPr>
          <w:rFonts w:ascii="Calibri" w:hAnsi="Calibri" w:cs="Calibri"/>
        </w:rPr>
        <w:t>notch</w:t>
      </w:r>
      <w:proofErr w:type="spellEnd"/>
      <w:r w:rsidRPr="00AB21B1">
        <w:rPr>
          <w:rFonts w:ascii="Calibri" w:hAnsi="Calibri" w:cs="Calibri"/>
        </w:rPr>
        <w:t>) de celulares modernos.</w:t>
      </w:r>
    </w:p>
    <w:p w14:paraId="58A9ADEF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008285EA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content="viewport-fit=cover"&gt;</w:t>
      </w:r>
    </w:p>
    <w:p w14:paraId="2A581E8D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1198D813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Isolamento de Segurança (</w:t>
      </w:r>
      <w:proofErr w:type="spellStart"/>
      <w:r w:rsidRPr="00AB21B1">
        <w:rPr>
          <w:rFonts w:ascii="Calibri" w:hAnsi="Calibri" w:cs="Calibri"/>
          <w:b/>
          <w:bCs/>
        </w:rPr>
        <w:t>contain</w:t>
      </w:r>
      <w:proofErr w:type="spellEnd"/>
      <w:r w:rsidRPr="00AB21B1">
        <w:rPr>
          <w:rFonts w:ascii="Calibri" w:hAnsi="Calibri" w:cs="Calibri"/>
          <w:b/>
          <w:bCs/>
        </w:rPr>
        <w:t xml:space="preserve"> ou auto):</w:t>
      </w:r>
      <w:r w:rsidRPr="00AB21B1">
        <w:rPr>
          <w:rFonts w:ascii="Calibri" w:hAnsi="Calibri" w:cs="Calibri"/>
        </w:rPr>
        <w:br/>
        <w:t>Garante que o navegador adicione barras pretas ou brancas nas laterais para que nenhuma parte do site fique escondida atrás do recorte da câmera.</w:t>
      </w:r>
    </w:p>
    <w:p w14:paraId="2FA60F82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10ADABB5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content="viewport-fit=contain"&gt;</w:t>
      </w:r>
    </w:p>
    <w:p w14:paraId="71A106CB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498E9F9B" w14:textId="66CBA845" w:rsidR="000D31AC" w:rsidRPr="00AB21B1" w:rsidRDefault="000D31AC" w:rsidP="000D31AC">
      <w:pPr>
        <w:rPr>
          <w:rFonts w:ascii="Calibri" w:hAnsi="Calibri" w:cs="Calibri"/>
        </w:rPr>
      </w:pPr>
    </w:p>
    <w:p w14:paraId="7F8DD74B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4. Combinações Completas do Mundo Real</w:t>
      </w:r>
    </w:p>
    <w:p w14:paraId="7F895E37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>Na prática, você raramente usará essas propriedades isoladas. Elas são combinadas por vírgulas. Veja os cenários mais comuns:</w:t>
      </w:r>
    </w:p>
    <w:p w14:paraId="53F05B7D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Combo Perfeito (Responsivo e Acessível):</w:t>
      </w:r>
      <w:r w:rsidRPr="00AB21B1">
        <w:rPr>
          <w:rFonts w:ascii="Calibri" w:hAnsi="Calibri" w:cs="Calibri"/>
        </w:rPr>
        <w:br/>
        <w:t>Une a largura dinâmica ao zoom inicial correto, mantendo a liberdade de zoom do usuário.</w:t>
      </w:r>
    </w:p>
    <w:p w14:paraId="46F2BFD3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69B5CD54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initial-scale=1.0"&gt;</w:t>
      </w:r>
    </w:p>
    <w:p w14:paraId="7E92FAE2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67AFBB77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Combo para Web Apps Modernos (Estilo Aplicativo Nativo):</w:t>
      </w:r>
      <w:r w:rsidRPr="00AB21B1">
        <w:rPr>
          <w:rFonts w:ascii="Calibri" w:hAnsi="Calibri" w:cs="Calibri"/>
        </w:rPr>
        <w:br/>
        <w:t xml:space="preserve">Garante que o site se comporte como um app, ocupando a tela cheia do iPhone/Android (cobrindo o </w:t>
      </w:r>
      <w:proofErr w:type="spellStart"/>
      <w:r w:rsidRPr="00AB21B1">
        <w:rPr>
          <w:rFonts w:ascii="Calibri" w:hAnsi="Calibri" w:cs="Calibri"/>
        </w:rPr>
        <w:t>notch</w:t>
      </w:r>
      <w:proofErr w:type="spellEnd"/>
      <w:r w:rsidRPr="00AB21B1">
        <w:rPr>
          <w:rFonts w:ascii="Calibri" w:hAnsi="Calibri" w:cs="Calibri"/>
        </w:rPr>
        <w:t>) e iniciando sem zoom indesejado.</w:t>
      </w:r>
    </w:p>
    <w:p w14:paraId="5BB7BEBD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331D31D3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initial-scale=1.0, viewport-fit=cover"&gt;</w:t>
      </w:r>
    </w:p>
    <w:p w14:paraId="020D4B57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0BEA7646" w14:textId="77777777" w:rsidR="006B255A" w:rsidRDefault="006B255A" w:rsidP="000D31AC">
      <w:pPr>
        <w:rPr>
          <w:rFonts w:ascii="Calibri" w:hAnsi="Calibri" w:cs="Calibri"/>
        </w:rPr>
      </w:pPr>
    </w:p>
    <w:p w14:paraId="1EE1EBED" w14:textId="3DF8C6AB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Passo 1: O Laboratório de Testes (Como Visualizar)</w:t>
      </w:r>
    </w:p>
    <w:p w14:paraId="5C2498E5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>Para aprender de verdade, você precisa ver acontecendo.</w:t>
      </w:r>
    </w:p>
    <w:p w14:paraId="030A7312" w14:textId="77777777" w:rsidR="000D31AC" w:rsidRPr="00AB21B1" w:rsidRDefault="000D31AC" w:rsidP="000D31AC">
      <w:pPr>
        <w:numPr>
          <w:ilvl w:val="0"/>
          <w:numId w:val="9"/>
        </w:numPr>
        <w:rPr>
          <w:rFonts w:ascii="Calibri" w:hAnsi="Calibri" w:cs="Calibri"/>
        </w:rPr>
      </w:pPr>
      <w:r w:rsidRPr="00AB21B1">
        <w:rPr>
          <w:rFonts w:ascii="Calibri" w:hAnsi="Calibri" w:cs="Calibri"/>
        </w:rPr>
        <w:t>Crie um arquivo HTML simples no seu computador.</w:t>
      </w:r>
    </w:p>
    <w:p w14:paraId="42ED1FE7" w14:textId="77777777" w:rsidR="000D31AC" w:rsidRPr="00AB21B1" w:rsidRDefault="000D31AC" w:rsidP="000D31AC">
      <w:pPr>
        <w:numPr>
          <w:ilvl w:val="0"/>
          <w:numId w:val="9"/>
        </w:num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Abra o arquivo no </w:t>
      </w:r>
      <w:r w:rsidRPr="00AB21B1">
        <w:rPr>
          <w:rFonts w:ascii="Calibri" w:hAnsi="Calibri" w:cs="Calibri"/>
          <w:b/>
          <w:bCs/>
        </w:rPr>
        <w:t>Google Chrome</w:t>
      </w:r>
      <w:r w:rsidRPr="00AB21B1">
        <w:rPr>
          <w:rFonts w:ascii="Calibri" w:hAnsi="Calibri" w:cs="Calibri"/>
        </w:rPr>
        <w:t xml:space="preserve"> ou </w:t>
      </w:r>
      <w:r w:rsidRPr="00AB21B1">
        <w:rPr>
          <w:rFonts w:ascii="Calibri" w:hAnsi="Calibri" w:cs="Calibri"/>
          <w:b/>
          <w:bCs/>
        </w:rPr>
        <w:t>Edge</w:t>
      </w:r>
      <w:r w:rsidRPr="00AB21B1">
        <w:rPr>
          <w:rFonts w:ascii="Calibri" w:hAnsi="Calibri" w:cs="Calibri"/>
        </w:rPr>
        <w:t>.</w:t>
      </w:r>
    </w:p>
    <w:p w14:paraId="1DEDBAC3" w14:textId="77777777" w:rsidR="000D31AC" w:rsidRPr="00AB21B1" w:rsidRDefault="000D31AC" w:rsidP="000D31AC">
      <w:pPr>
        <w:numPr>
          <w:ilvl w:val="0"/>
          <w:numId w:val="9"/>
        </w:num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Pressione </w:t>
      </w:r>
      <w:r w:rsidRPr="00AB21B1">
        <w:rPr>
          <w:rFonts w:ascii="Calibri" w:hAnsi="Calibri" w:cs="Calibri"/>
          <w:b/>
          <w:bCs/>
        </w:rPr>
        <w:t>F12</w:t>
      </w:r>
      <w:r w:rsidRPr="00AB21B1">
        <w:rPr>
          <w:rFonts w:ascii="Calibri" w:hAnsi="Calibri" w:cs="Calibri"/>
        </w:rPr>
        <w:t xml:space="preserve"> (ou clique com o botão direito e vá em </w:t>
      </w:r>
      <w:r w:rsidRPr="00AB21B1">
        <w:rPr>
          <w:rFonts w:ascii="Calibri" w:hAnsi="Calibri" w:cs="Calibri"/>
          <w:i/>
          <w:iCs/>
        </w:rPr>
        <w:t>Inspecionar</w:t>
      </w:r>
      <w:r w:rsidRPr="00AB21B1">
        <w:rPr>
          <w:rFonts w:ascii="Calibri" w:hAnsi="Calibri" w:cs="Calibri"/>
        </w:rPr>
        <w:t>).</w:t>
      </w:r>
    </w:p>
    <w:p w14:paraId="44228D27" w14:textId="77777777" w:rsidR="000D31AC" w:rsidRPr="00AB21B1" w:rsidRDefault="000D31AC" w:rsidP="000D31AC">
      <w:pPr>
        <w:numPr>
          <w:ilvl w:val="0"/>
          <w:numId w:val="9"/>
        </w:numPr>
        <w:rPr>
          <w:rFonts w:ascii="Calibri" w:hAnsi="Calibri" w:cs="Calibri"/>
        </w:rPr>
      </w:pPr>
      <w:r w:rsidRPr="00AB21B1">
        <w:rPr>
          <w:rFonts w:ascii="Calibri" w:hAnsi="Calibri" w:cs="Calibri"/>
        </w:rPr>
        <w:lastRenderedPageBreak/>
        <w:t xml:space="preserve">Clique no ícone de </w:t>
      </w:r>
      <w:r w:rsidRPr="00AB21B1">
        <w:rPr>
          <w:rFonts w:ascii="Calibri" w:hAnsi="Calibri" w:cs="Calibri"/>
          <w:b/>
          <w:bCs/>
        </w:rPr>
        <w:t>celular/tablet</w:t>
      </w:r>
      <w:r w:rsidRPr="00AB21B1">
        <w:rPr>
          <w:rFonts w:ascii="Calibri" w:hAnsi="Calibri" w:cs="Calibri"/>
        </w:rPr>
        <w:t xml:space="preserve"> (Alternar barra de dispositivos) no topo do painel de inspeção. Agora você pode simular qualquer tela.</w:t>
      </w:r>
    </w:p>
    <w:p w14:paraId="410BFD87" w14:textId="77777777" w:rsidR="00AA6094" w:rsidRDefault="00AA6094" w:rsidP="000D31AC">
      <w:pPr>
        <w:rPr>
          <w:rFonts w:ascii="Calibri" w:hAnsi="Calibri" w:cs="Calibri"/>
          <w:b/>
          <w:bCs/>
        </w:rPr>
      </w:pPr>
    </w:p>
    <w:p w14:paraId="6A106DD2" w14:textId="617783E6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Passo 2: Dominando as Configurações na Prática</w:t>
      </w:r>
    </w:p>
    <w:p w14:paraId="13520368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1. Controlando a Largura (</w:t>
      </w:r>
      <w:proofErr w:type="spellStart"/>
      <w:r w:rsidRPr="00AB21B1">
        <w:rPr>
          <w:rFonts w:ascii="Calibri" w:hAnsi="Calibri" w:cs="Calibri"/>
          <w:b/>
          <w:bCs/>
        </w:rPr>
        <w:t>width</w:t>
      </w:r>
      <w:proofErr w:type="spellEnd"/>
      <w:r w:rsidRPr="00AB21B1">
        <w:rPr>
          <w:rFonts w:ascii="Calibri" w:hAnsi="Calibri" w:cs="Calibri"/>
          <w:b/>
          <w:bCs/>
        </w:rPr>
        <w:t>)</w:t>
      </w:r>
    </w:p>
    <w:p w14:paraId="4C5978C2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Como usar:</w:t>
      </w:r>
      <w:r w:rsidRPr="00AB21B1">
        <w:rPr>
          <w:rFonts w:ascii="Calibri" w:hAnsi="Calibri" w:cs="Calibri"/>
        </w:rPr>
        <w:t xml:space="preserve"> </w:t>
      </w:r>
      <w:proofErr w:type="spellStart"/>
      <w:r w:rsidRPr="00AB21B1">
        <w:rPr>
          <w:rFonts w:ascii="Calibri" w:hAnsi="Calibri" w:cs="Calibri"/>
        </w:rPr>
        <w:t>width</w:t>
      </w:r>
      <w:proofErr w:type="spellEnd"/>
      <w:r w:rsidRPr="00AB21B1">
        <w:rPr>
          <w:rFonts w:ascii="Calibri" w:hAnsi="Calibri" w:cs="Calibri"/>
        </w:rPr>
        <w:t>=device-</w:t>
      </w:r>
      <w:proofErr w:type="spellStart"/>
      <w:r w:rsidRPr="00AB21B1">
        <w:rPr>
          <w:rFonts w:ascii="Calibri" w:hAnsi="Calibri" w:cs="Calibri"/>
        </w:rPr>
        <w:t>width</w:t>
      </w:r>
      <w:proofErr w:type="spellEnd"/>
      <w:r w:rsidRPr="00AB21B1">
        <w:rPr>
          <w:rFonts w:ascii="Calibri" w:hAnsi="Calibri" w:cs="Calibri"/>
        </w:rPr>
        <w:t xml:space="preserve"> ou </w:t>
      </w:r>
      <w:proofErr w:type="spellStart"/>
      <w:r w:rsidRPr="00AB21B1">
        <w:rPr>
          <w:rFonts w:ascii="Calibri" w:hAnsi="Calibri" w:cs="Calibri"/>
        </w:rPr>
        <w:t>width</w:t>
      </w:r>
      <w:proofErr w:type="spellEnd"/>
      <w:r w:rsidRPr="00AB21B1">
        <w:rPr>
          <w:rFonts w:ascii="Calibri" w:hAnsi="Calibri" w:cs="Calibri"/>
        </w:rPr>
        <w:t>=[</w:t>
      </w:r>
      <w:proofErr w:type="spellStart"/>
      <w:r w:rsidRPr="00AB21B1">
        <w:rPr>
          <w:rFonts w:ascii="Calibri" w:hAnsi="Calibri" w:cs="Calibri"/>
        </w:rPr>
        <w:t>número_em_pixels</w:t>
      </w:r>
      <w:proofErr w:type="spellEnd"/>
      <w:r w:rsidRPr="00AB21B1">
        <w:rPr>
          <w:rFonts w:ascii="Calibri" w:hAnsi="Calibri" w:cs="Calibri"/>
        </w:rPr>
        <w:t>]</w:t>
      </w:r>
    </w:p>
    <w:p w14:paraId="1F7A8B5C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aprendizado:</w:t>
      </w:r>
      <w:r w:rsidRPr="00AB21B1">
        <w:rPr>
          <w:rFonts w:ascii="Calibri" w:hAnsi="Calibri" w:cs="Calibri"/>
        </w:rPr>
        <w:t xml:space="preserve"> Se você colocar </w:t>
      </w:r>
      <w:proofErr w:type="spellStart"/>
      <w:r w:rsidRPr="00AB21B1">
        <w:rPr>
          <w:rFonts w:ascii="Calibri" w:hAnsi="Calibri" w:cs="Calibri"/>
        </w:rPr>
        <w:t>width</w:t>
      </w:r>
      <w:proofErr w:type="spellEnd"/>
      <w:r w:rsidRPr="00AB21B1">
        <w:rPr>
          <w:rFonts w:ascii="Calibri" w:hAnsi="Calibri" w:cs="Calibri"/>
        </w:rPr>
        <w:t>=320, não importa se o usuário está em um iPhone gigante ou em um celular pequeno, o navegador vai espremer ou esticar a página para que ela finja ter exatamente 320 pixels de largura.</w:t>
      </w:r>
    </w:p>
    <w:p w14:paraId="3B411CF1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Exercício Prático:</w:t>
      </w:r>
      <w:r w:rsidRPr="00AB21B1">
        <w:rPr>
          <w:rFonts w:ascii="Calibri" w:hAnsi="Calibri" w:cs="Calibri"/>
        </w:rPr>
        <w:br/>
        <w:t>Use a linha abaixo e mude o tamanho do dispositivo no painel do desenvolvedor do Chrome. O site vai se adaptar perfeitamente ao tamanho da tela que você escolher:</w:t>
      </w:r>
    </w:p>
    <w:p w14:paraId="4C001F32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3BB98C3E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content="width=device-width"&gt;</w:t>
      </w:r>
    </w:p>
    <w:p w14:paraId="58460083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108E8134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2. Controlando o Zoom Inicial (</w:t>
      </w:r>
      <w:proofErr w:type="spellStart"/>
      <w:r w:rsidRPr="00AB21B1">
        <w:rPr>
          <w:rFonts w:ascii="Calibri" w:hAnsi="Calibri" w:cs="Calibri"/>
          <w:b/>
          <w:bCs/>
        </w:rPr>
        <w:t>initial-scale</w:t>
      </w:r>
      <w:proofErr w:type="spellEnd"/>
      <w:r w:rsidRPr="00AB21B1">
        <w:rPr>
          <w:rFonts w:ascii="Calibri" w:hAnsi="Calibri" w:cs="Calibri"/>
          <w:b/>
          <w:bCs/>
        </w:rPr>
        <w:t>)</w:t>
      </w:r>
    </w:p>
    <w:p w14:paraId="45FF52AD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Como usar:</w:t>
      </w:r>
      <w:r w:rsidRPr="00AB21B1">
        <w:rPr>
          <w:rFonts w:ascii="Calibri" w:hAnsi="Calibri" w:cs="Calibri"/>
        </w:rPr>
        <w:t xml:space="preserve"> </w:t>
      </w:r>
      <w:proofErr w:type="spellStart"/>
      <w:r w:rsidRPr="00AB21B1">
        <w:rPr>
          <w:rFonts w:ascii="Calibri" w:hAnsi="Calibri" w:cs="Calibri"/>
        </w:rPr>
        <w:t>initial-scale</w:t>
      </w:r>
      <w:proofErr w:type="spellEnd"/>
      <w:r w:rsidRPr="00AB21B1">
        <w:rPr>
          <w:rFonts w:ascii="Calibri" w:hAnsi="Calibri" w:cs="Calibri"/>
        </w:rPr>
        <w:t>=[</w:t>
      </w:r>
      <w:proofErr w:type="spellStart"/>
      <w:r w:rsidRPr="00AB21B1">
        <w:rPr>
          <w:rFonts w:ascii="Calibri" w:hAnsi="Calibri" w:cs="Calibri"/>
        </w:rPr>
        <w:t>número_decimal</w:t>
      </w:r>
      <w:proofErr w:type="spellEnd"/>
      <w:r w:rsidRPr="00AB21B1">
        <w:rPr>
          <w:rFonts w:ascii="Calibri" w:hAnsi="Calibri" w:cs="Calibri"/>
        </w:rPr>
        <w:t>] (geralmente 1.0)</w:t>
      </w:r>
    </w:p>
    <w:p w14:paraId="6F1385D2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aprendizado:</w:t>
      </w:r>
      <w:r w:rsidRPr="00AB21B1">
        <w:rPr>
          <w:rFonts w:ascii="Calibri" w:hAnsi="Calibri" w:cs="Calibri"/>
        </w:rPr>
        <w:t xml:space="preserve"> Define o "foco" da câmera do navegador ao abrir o site. 1.0 significa 100% (sem zoom). Se você colocar 2.0, o site abrirá com duas vezes mais zoom, mostrando tudo gigante e cortado.</w:t>
      </w:r>
    </w:p>
    <w:p w14:paraId="5B01B45C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Exercício Prático:</w:t>
      </w:r>
      <w:r w:rsidRPr="00AB21B1">
        <w:rPr>
          <w:rFonts w:ascii="Calibri" w:hAnsi="Calibri" w:cs="Calibri"/>
        </w:rPr>
        <w:t xml:space="preserve"> Teste abrir seu site com um zoom forçado para entender como o navegador se comporta:</w:t>
      </w:r>
    </w:p>
    <w:p w14:paraId="6B711CFD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6D720181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initial-scale=2.0"&gt;</w:t>
      </w:r>
    </w:p>
    <w:p w14:paraId="49B0ABC5" w14:textId="77777777" w:rsidR="000D31AC" w:rsidRPr="00AB21B1" w:rsidRDefault="000D31AC" w:rsidP="000D31AC">
      <w:pPr>
        <w:rPr>
          <w:rFonts w:ascii="Calibri" w:hAnsi="Calibri" w:cs="Calibri"/>
        </w:rPr>
      </w:pPr>
      <w:r w:rsidRPr="006B255A">
        <w:rPr>
          <w:rFonts w:ascii="Calibri" w:hAnsi="Calibri" w:cs="Calibri"/>
          <w:highlight w:val="cyan"/>
        </w:rPr>
        <w:t>Use o código com cuidado.</w:t>
      </w:r>
    </w:p>
    <w:p w14:paraId="19BA92CA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3. Limitando o Zoom (</w:t>
      </w:r>
      <w:proofErr w:type="spellStart"/>
      <w:r w:rsidRPr="00AB21B1">
        <w:rPr>
          <w:rFonts w:ascii="Calibri" w:hAnsi="Calibri" w:cs="Calibri"/>
          <w:b/>
          <w:bCs/>
        </w:rPr>
        <w:t>minimum-scale</w:t>
      </w:r>
      <w:proofErr w:type="spellEnd"/>
      <w:r w:rsidRPr="00AB21B1">
        <w:rPr>
          <w:rFonts w:ascii="Calibri" w:hAnsi="Calibri" w:cs="Calibri"/>
          <w:b/>
          <w:bCs/>
        </w:rPr>
        <w:t xml:space="preserve">, </w:t>
      </w:r>
      <w:proofErr w:type="spellStart"/>
      <w:r w:rsidRPr="00AB21B1">
        <w:rPr>
          <w:rFonts w:ascii="Calibri" w:hAnsi="Calibri" w:cs="Calibri"/>
          <w:b/>
          <w:bCs/>
        </w:rPr>
        <w:t>maximum-scale</w:t>
      </w:r>
      <w:proofErr w:type="spellEnd"/>
      <w:r w:rsidRPr="00AB21B1">
        <w:rPr>
          <w:rFonts w:ascii="Calibri" w:hAnsi="Calibri" w:cs="Calibri"/>
          <w:b/>
          <w:bCs/>
        </w:rPr>
        <w:t xml:space="preserve"> e </w:t>
      </w:r>
      <w:proofErr w:type="spellStart"/>
      <w:r w:rsidRPr="00AB21B1">
        <w:rPr>
          <w:rFonts w:ascii="Calibri" w:hAnsi="Calibri" w:cs="Calibri"/>
          <w:b/>
          <w:bCs/>
        </w:rPr>
        <w:t>user-scalable</w:t>
      </w:r>
      <w:proofErr w:type="spellEnd"/>
      <w:r w:rsidRPr="00AB21B1">
        <w:rPr>
          <w:rFonts w:ascii="Calibri" w:hAnsi="Calibri" w:cs="Calibri"/>
          <w:b/>
          <w:bCs/>
        </w:rPr>
        <w:t>)</w:t>
      </w:r>
    </w:p>
    <w:p w14:paraId="259E0A47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Como usar:</w:t>
      </w:r>
      <w:r w:rsidRPr="00AB21B1">
        <w:rPr>
          <w:rFonts w:ascii="Calibri" w:hAnsi="Calibri" w:cs="Calibri"/>
        </w:rPr>
        <w:t xml:space="preserve"> Combinando limites numéricos com a permissão de zoom.</w:t>
      </w:r>
    </w:p>
    <w:p w14:paraId="3AFD16CB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aprendizado:</w:t>
      </w:r>
      <w:r w:rsidRPr="00AB21B1">
        <w:rPr>
          <w:rFonts w:ascii="Calibri" w:hAnsi="Calibri" w:cs="Calibri"/>
        </w:rPr>
        <w:t xml:space="preserve"> O </w:t>
      </w:r>
      <w:proofErr w:type="spellStart"/>
      <w:r w:rsidRPr="00AB21B1">
        <w:rPr>
          <w:rFonts w:ascii="Calibri" w:hAnsi="Calibri" w:cs="Calibri"/>
        </w:rPr>
        <w:t>user-scalable</w:t>
      </w:r>
      <w:proofErr w:type="spellEnd"/>
      <w:r w:rsidRPr="00AB21B1">
        <w:rPr>
          <w:rFonts w:ascii="Calibri" w:hAnsi="Calibri" w:cs="Calibri"/>
        </w:rPr>
        <w:t xml:space="preserve">=no diz ao navegador: </w:t>
      </w:r>
      <w:r w:rsidRPr="00AB21B1">
        <w:rPr>
          <w:rFonts w:ascii="Calibri" w:hAnsi="Calibri" w:cs="Calibri"/>
          <w:i/>
          <w:iCs/>
        </w:rPr>
        <w:t>"Ignore se o usuário tentar afastar ou aproximar os dedos na tela"</w:t>
      </w:r>
      <w:r w:rsidRPr="00AB21B1">
        <w:rPr>
          <w:rFonts w:ascii="Calibri" w:hAnsi="Calibri" w:cs="Calibri"/>
        </w:rPr>
        <w:t xml:space="preserve">. Já o </w:t>
      </w:r>
      <w:proofErr w:type="spellStart"/>
      <w:r w:rsidRPr="00AB21B1">
        <w:rPr>
          <w:rFonts w:ascii="Calibri" w:hAnsi="Calibri" w:cs="Calibri"/>
        </w:rPr>
        <w:t>maximum-scale</w:t>
      </w:r>
      <w:proofErr w:type="spellEnd"/>
      <w:r w:rsidRPr="00AB21B1">
        <w:rPr>
          <w:rFonts w:ascii="Calibri" w:hAnsi="Calibri" w:cs="Calibri"/>
        </w:rPr>
        <w:t xml:space="preserve">=2.0 diz: </w:t>
      </w:r>
      <w:r w:rsidRPr="00AB21B1">
        <w:rPr>
          <w:rFonts w:ascii="Calibri" w:hAnsi="Calibri" w:cs="Calibri"/>
          <w:i/>
          <w:iCs/>
        </w:rPr>
        <w:t>"Pode dar zoom, mas pare quando chegar ao dobro do tamanho"</w:t>
      </w:r>
      <w:r w:rsidRPr="00AB21B1">
        <w:rPr>
          <w:rFonts w:ascii="Calibri" w:hAnsi="Calibri" w:cs="Calibri"/>
        </w:rPr>
        <w:t>.</w:t>
      </w:r>
    </w:p>
    <w:p w14:paraId="1A602AC9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Exercício Prático:</w:t>
      </w:r>
      <w:r w:rsidRPr="00AB21B1">
        <w:rPr>
          <w:rFonts w:ascii="Calibri" w:hAnsi="Calibri" w:cs="Calibri"/>
        </w:rPr>
        <w:t xml:space="preserve"> Crie uma página com um texto longo e tente dar zoom usando o touchpad do notebook ou a simulação de pinça do celular no navegador com este código (você verá que ele trava o zoom em 2x):</w:t>
      </w:r>
    </w:p>
    <w:p w14:paraId="76562DF8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html</w:t>
      </w:r>
    </w:p>
    <w:p w14:paraId="632E71D6" w14:textId="77777777" w:rsidR="000D31AC" w:rsidRPr="00AB21B1" w:rsidRDefault="000D31AC" w:rsidP="000D31AC">
      <w:pPr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initial-scale=1.0, maximum-scale=2.0, user-scalable=yes"&gt;</w:t>
      </w:r>
    </w:p>
    <w:p w14:paraId="07D20A91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lastRenderedPageBreak/>
        <w:t>Use o código com cuidado.</w:t>
      </w:r>
    </w:p>
    <w:p w14:paraId="7E5F1875" w14:textId="77777777" w:rsidR="00AA6094" w:rsidRDefault="00AA6094" w:rsidP="000D31AC">
      <w:pPr>
        <w:rPr>
          <w:rFonts w:ascii="Calibri" w:hAnsi="Calibri" w:cs="Calibri"/>
          <w:b/>
          <w:bCs/>
        </w:rPr>
      </w:pPr>
    </w:p>
    <w:p w14:paraId="1FEC1EC4" w14:textId="10B80331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4. Dominando o Recorte da Tela (</w:t>
      </w:r>
      <w:proofErr w:type="spellStart"/>
      <w:r w:rsidRPr="00AB21B1">
        <w:rPr>
          <w:rFonts w:ascii="Calibri" w:hAnsi="Calibri" w:cs="Calibri"/>
          <w:b/>
          <w:bCs/>
        </w:rPr>
        <w:t>viewport-fit</w:t>
      </w:r>
      <w:proofErr w:type="spellEnd"/>
      <w:r w:rsidRPr="00AB21B1">
        <w:rPr>
          <w:rFonts w:ascii="Calibri" w:hAnsi="Calibri" w:cs="Calibri"/>
          <w:b/>
          <w:bCs/>
        </w:rPr>
        <w:t>)</w:t>
      </w:r>
    </w:p>
    <w:p w14:paraId="4065009F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  <w:lang w:val="en-US"/>
        </w:rPr>
      </w:pPr>
      <w:r w:rsidRPr="00AB21B1">
        <w:rPr>
          <w:rFonts w:ascii="Calibri" w:hAnsi="Calibri" w:cs="Calibri"/>
          <w:b/>
          <w:bCs/>
          <w:lang w:val="en-US"/>
        </w:rPr>
        <w:t>Como usar:</w:t>
      </w:r>
      <w:r w:rsidRPr="00AB21B1">
        <w:rPr>
          <w:rFonts w:ascii="Calibri" w:hAnsi="Calibri" w:cs="Calibri"/>
          <w:lang w:val="en-US"/>
        </w:rPr>
        <w:t xml:space="preserve"> viewport-fit=cover </w:t>
      </w:r>
      <w:proofErr w:type="spellStart"/>
      <w:r w:rsidRPr="00AB21B1">
        <w:rPr>
          <w:rFonts w:ascii="Calibri" w:hAnsi="Calibri" w:cs="Calibri"/>
          <w:lang w:val="en-US"/>
        </w:rPr>
        <w:t>ou</w:t>
      </w:r>
      <w:proofErr w:type="spellEnd"/>
      <w:r w:rsidRPr="00AB21B1">
        <w:rPr>
          <w:rFonts w:ascii="Calibri" w:hAnsi="Calibri" w:cs="Calibri"/>
          <w:lang w:val="en-US"/>
        </w:rPr>
        <w:t xml:space="preserve"> viewport-fit=contain</w:t>
      </w:r>
    </w:p>
    <w:p w14:paraId="7DD5AF2C" w14:textId="77777777" w:rsidR="000D31AC" w:rsidRPr="00AB21B1" w:rsidRDefault="000D31AC" w:rsidP="00AA6094">
      <w:pPr>
        <w:numPr>
          <w:ilvl w:val="0"/>
          <w:numId w:val="1"/>
        </w:numPr>
        <w:tabs>
          <w:tab w:val="clear" w:pos="720"/>
        </w:tabs>
        <w:ind w:left="426" w:hanging="142"/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O aprendizado:</w:t>
      </w:r>
      <w:r w:rsidRPr="00AB21B1">
        <w:rPr>
          <w:rFonts w:ascii="Calibri" w:hAnsi="Calibri" w:cs="Calibri"/>
        </w:rPr>
        <w:t xml:space="preserve"> Essa configuração só ganha vida em celulares com "</w:t>
      </w:r>
      <w:proofErr w:type="spellStart"/>
      <w:r w:rsidRPr="00AB21B1">
        <w:rPr>
          <w:rFonts w:ascii="Calibri" w:hAnsi="Calibri" w:cs="Calibri"/>
        </w:rPr>
        <w:t>Notch</w:t>
      </w:r>
      <w:proofErr w:type="spellEnd"/>
      <w:r w:rsidRPr="00AB21B1">
        <w:rPr>
          <w:rFonts w:ascii="Calibri" w:hAnsi="Calibri" w:cs="Calibri"/>
        </w:rPr>
        <w:t xml:space="preserve">" (o entalhe da câmera, como nos iPhones modernos). Se você usar cover, o fundo do seu site vai preencher a tela inteira, indo "por baixo" da câmera. Se usar </w:t>
      </w:r>
      <w:proofErr w:type="spellStart"/>
      <w:r w:rsidRPr="00AB21B1">
        <w:rPr>
          <w:rFonts w:ascii="Calibri" w:hAnsi="Calibri" w:cs="Calibri"/>
        </w:rPr>
        <w:t>contain</w:t>
      </w:r>
      <w:proofErr w:type="spellEnd"/>
      <w:r w:rsidRPr="00AB21B1">
        <w:rPr>
          <w:rFonts w:ascii="Calibri" w:hAnsi="Calibri" w:cs="Calibri"/>
        </w:rPr>
        <w:t>, o navegador empurra o site para baixo da câmera, criando barras pretas nas laterais se o celular estiver deitado.</w:t>
      </w:r>
    </w:p>
    <w:p w14:paraId="09AE1BE8" w14:textId="504C6395" w:rsidR="000D31AC" w:rsidRPr="00AB21B1" w:rsidRDefault="000D31AC" w:rsidP="000D31AC">
      <w:pPr>
        <w:rPr>
          <w:rFonts w:ascii="Calibri" w:hAnsi="Calibri" w:cs="Calibri"/>
        </w:rPr>
      </w:pPr>
    </w:p>
    <w:p w14:paraId="77713C90" w14:textId="7777777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Passo 3: O Próximo Nível (</w:t>
      </w:r>
      <w:proofErr w:type="spellStart"/>
      <w:r w:rsidRPr="00AB21B1">
        <w:rPr>
          <w:rFonts w:ascii="Calibri" w:hAnsi="Calibri" w:cs="Calibri"/>
          <w:b/>
          <w:bCs/>
        </w:rPr>
        <w:t>Viewport</w:t>
      </w:r>
      <w:proofErr w:type="spellEnd"/>
      <w:r w:rsidRPr="00AB21B1">
        <w:rPr>
          <w:rFonts w:ascii="Calibri" w:hAnsi="Calibri" w:cs="Calibri"/>
          <w:b/>
          <w:bCs/>
        </w:rPr>
        <w:t xml:space="preserve"> + CSS)</w:t>
      </w:r>
    </w:p>
    <w:p w14:paraId="4E2D63BC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Quando você usa </w:t>
      </w:r>
      <w:proofErr w:type="spellStart"/>
      <w:r w:rsidRPr="00AB21B1">
        <w:rPr>
          <w:rFonts w:ascii="Calibri" w:hAnsi="Calibri" w:cs="Calibri"/>
        </w:rPr>
        <w:t>viewport-fit</w:t>
      </w:r>
      <w:proofErr w:type="spellEnd"/>
      <w:r w:rsidRPr="00AB21B1">
        <w:rPr>
          <w:rFonts w:ascii="Calibri" w:hAnsi="Calibri" w:cs="Calibri"/>
        </w:rPr>
        <w:t xml:space="preserve">=cover, seu conteúdo corre o risco de ficar escondido atrás da câmera do celular. Para aprender a usar isso de forma profissional, você precisa combinar a </w:t>
      </w:r>
      <w:proofErr w:type="spellStart"/>
      <w:r w:rsidRPr="00AB21B1">
        <w:rPr>
          <w:rFonts w:ascii="Calibri" w:hAnsi="Calibri" w:cs="Calibri"/>
        </w:rPr>
        <w:t>tag</w:t>
      </w:r>
      <w:proofErr w:type="spellEnd"/>
      <w:r w:rsidRPr="00AB21B1">
        <w:rPr>
          <w:rFonts w:ascii="Calibri" w:hAnsi="Calibri" w:cs="Calibri"/>
        </w:rPr>
        <w:t xml:space="preserve"> meta com </w:t>
      </w:r>
      <w:r w:rsidRPr="00AB21B1">
        <w:rPr>
          <w:rFonts w:ascii="Calibri" w:hAnsi="Calibri" w:cs="Calibri"/>
          <w:b/>
          <w:bCs/>
        </w:rPr>
        <w:t>Variáveis de Área Segura do CSS</w:t>
      </w:r>
      <w:r w:rsidRPr="00AB21B1">
        <w:rPr>
          <w:rFonts w:ascii="Calibri" w:hAnsi="Calibri" w:cs="Calibri"/>
        </w:rPr>
        <w:t xml:space="preserve"> (safe-</w:t>
      </w:r>
      <w:proofErr w:type="spellStart"/>
      <w:r w:rsidRPr="00AB21B1">
        <w:rPr>
          <w:rFonts w:ascii="Calibri" w:hAnsi="Calibri" w:cs="Calibri"/>
        </w:rPr>
        <w:t>area</w:t>
      </w:r>
      <w:proofErr w:type="spellEnd"/>
      <w:r w:rsidRPr="00AB21B1">
        <w:rPr>
          <w:rFonts w:ascii="Calibri" w:hAnsi="Calibri" w:cs="Calibri"/>
        </w:rPr>
        <w:t>-</w:t>
      </w:r>
      <w:proofErr w:type="spellStart"/>
      <w:r w:rsidRPr="00AB21B1">
        <w:rPr>
          <w:rFonts w:ascii="Calibri" w:hAnsi="Calibri" w:cs="Calibri"/>
        </w:rPr>
        <w:t>inset</w:t>
      </w:r>
      <w:proofErr w:type="spellEnd"/>
      <w:r w:rsidRPr="00AB21B1">
        <w:rPr>
          <w:rFonts w:ascii="Calibri" w:hAnsi="Calibri" w:cs="Calibri"/>
        </w:rPr>
        <w:t>).</w:t>
      </w:r>
    </w:p>
    <w:p w14:paraId="3E581437" w14:textId="77777777" w:rsidR="000D31AC" w:rsidRPr="00AB21B1" w:rsidRDefault="000D31AC" w:rsidP="000D31AC">
      <w:pPr>
        <w:rPr>
          <w:rFonts w:ascii="Calibri" w:hAnsi="Calibri" w:cs="Calibri"/>
        </w:rPr>
      </w:pPr>
      <w:r w:rsidRPr="00AB21B1">
        <w:rPr>
          <w:rFonts w:ascii="Calibri" w:hAnsi="Calibri" w:cs="Calibri"/>
          <w:b/>
          <w:bCs/>
        </w:rPr>
        <w:t>Código HTML:</w:t>
      </w:r>
    </w:p>
    <w:p w14:paraId="540C518E" w14:textId="77777777" w:rsidR="000D31AC" w:rsidRPr="00ED68E6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proofErr w:type="spellStart"/>
      <w:r w:rsidRPr="00ED68E6">
        <w:rPr>
          <w:rFonts w:ascii="Courier New" w:hAnsi="Courier New" w:cs="Courier New"/>
          <w:sz w:val="22"/>
          <w:szCs w:val="22"/>
        </w:rPr>
        <w:t>html</w:t>
      </w:r>
      <w:proofErr w:type="spellEnd"/>
    </w:p>
    <w:p w14:paraId="77A18AAD" w14:textId="77777777" w:rsidR="000D31AC" w:rsidRPr="00ED68E6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r w:rsidRPr="00ED68E6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ED68E6">
        <w:rPr>
          <w:rFonts w:ascii="Courier New" w:hAnsi="Courier New" w:cs="Courier New"/>
          <w:sz w:val="22"/>
          <w:szCs w:val="22"/>
        </w:rPr>
        <w:t>head</w:t>
      </w:r>
      <w:proofErr w:type="spellEnd"/>
      <w:r w:rsidRPr="00ED68E6">
        <w:rPr>
          <w:rFonts w:ascii="Courier New" w:hAnsi="Courier New" w:cs="Courier New"/>
          <w:sz w:val="22"/>
          <w:szCs w:val="22"/>
        </w:rPr>
        <w:t>&gt;</w:t>
      </w:r>
    </w:p>
    <w:p w14:paraId="0B5203BD" w14:textId="121201B9" w:rsidR="000D31AC" w:rsidRPr="00AA6094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r w:rsidRPr="00ED68E6">
        <w:rPr>
          <w:rFonts w:ascii="Courier New" w:hAnsi="Courier New" w:cs="Courier New"/>
          <w:sz w:val="22"/>
          <w:szCs w:val="22"/>
        </w:rPr>
        <w:t xml:space="preserve">  </w:t>
      </w:r>
      <w:r w:rsidRPr="00AA6094">
        <w:rPr>
          <w:rFonts w:ascii="Courier New" w:hAnsi="Courier New" w:cs="Courier New"/>
          <w:sz w:val="22"/>
          <w:szCs w:val="22"/>
        </w:rPr>
        <w:t xml:space="preserve">&lt;!-- Ativa o modo tela cheia sob o </w:t>
      </w:r>
      <w:proofErr w:type="spellStart"/>
      <w:r w:rsidRPr="00AA6094">
        <w:rPr>
          <w:rFonts w:ascii="Courier New" w:hAnsi="Courier New" w:cs="Courier New"/>
          <w:sz w:val="22"/>
          <w:szCs w:val="22"/>
        </w:rPr>
        <w:t>notch</w:t>
      </w:r>
      <w:proofErr w:type="spellEnd"/>
      <w:r w:rsidRPr="00AA6094">
        <w:rPr>
          <w:rFonts w:ascii="Courier New" w:hAnsi="Courier New" w:cs="Courier New"/>
          <w:sz w:val="22"/>
          <w:szCs w:val="22"/>
        </w:rPr>
        <w:t xml:space="preserve"> --&gt;</w:t>
      </w:r>
    </w:p>
    <w:p w14:paraId="64662AEC" w14:textId="32E92E4F" w:rsidR="000D31AC" w:rsidRPr="00AB21B1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ED68E6">
        <w:rPr>
          <w:rFonts w:ascii="Courier New" w:hAnsi="Courier New" w:cs="Courier New"/>
          <w:sz w:val="22"/>
          <w:szCs w:val="22"/>
        </w:rPr>
        <w:t xml:space="preserve">  </w:t>
      </w:r>
      <w:r w:rsidRPr="00AB21B1">
        <w:rPr>
          <w:rFonts w:ascii="Courier New" w:hAnsi="Courier New" w:cs="Courier New"/>
          <w:sz w:val="22"/>
          <w:szCs w:val="22"/>
          <w:lang w:val="en-US"/>
        </w:rPr>
        <w:t>&lt;meta name="viewport" content="width=device-width, initial-scale=1.0, viewport-fit=cover"&gt;</w:t>
      </w:r>
    </w:p>
    <w:p w14:paraId="3E898197" w14:textId="0BAF9710" w:rsidR="000D31AC" w:rsidRPr="00AB21B1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&lt;style&gt;</w:t>
      </w:r>
    </w:p>
    <w:p w14:paraId="3C3D603D" w14:textId="22D68A68" w:rsidR="000D31AC" w:rsidRPr="00AB21B1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  body {</w:t>
      </w:r>
    </w:p>
    <w:p w14:paraId="19A1CA98" w14:textId="00DA5C9D" w:rsidR="000D31AC" w:rsidRPr="00AB21B1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    background-color: #3498db;</w:t>
      </w:r>
    </w:p>
    <w:p w14:paraId="6EE5F92A" w14:textId="1FA3D95F" w:rsidR="000D31AC" w:rsidRPr="00ED68E6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ED68E6">
        <w:rPr>
          <w:rFonts w:ascii="Courier New" w:hAnsi="Courier New" w:cs="Courier New"/>
          <w:sz w:val="22"/>
          <w:szCs w:val="22"/>
        </w:rPr>
        <w:t>margin</w:t>
      </w:r>
      <w:proofErr w:type="spellEnd"/>
      <w:r w:rsidRPr="00ED68E6">
        <w:rPr>
          <w:rFonts w:ascii="Courier New" w:hAnsi="Courier New" w:cs="Courier New"/>
          <w:sz w:val="22"/>
          <w:szCs w:val="22"/>
        </w:rPr>
        <w:t>: 0;</w:t>
      </w:r>
    </w:p>
    <w:p w14:paraId="0794B932" w14:textId="6DF8011F" w:rsidR="000D31AC" w:rsidRPr="00AA6094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AA6094">
        <w:rPr>
          <w:rFonts w:ascii="Courier New" w:hAnsi="Courier New" w:cs="Courier New"/>
          <w:sz w:val="20"/>
          <w:szCs w:val="20"/>
        </w:rPr>
        <w:t xml:space="preserve">/* O CSS abaixo cria uma margem automática para proteger seu texto de sumir atrás do </w:t>
      </w:r>
      <w:proofErr w:type="spellStart"/>
      <w:r w:rsidRPr="00AA6094">
        <w:rPr>
          <w:rFonts w:ascii="Courier New" w:hAnsi="Courier New" w:cs="Courier New"/>
          <w:sz w:val="20"/>
          <w:szCs w:val="20"/>
        </w:rPr>
        <w:t>notch</w:t>
      </w:r>
      <w:proofErr w:type="spellEnd"/>
      <w:r w:rsidRPr="00AA6094">
        <w:rPr>
          <w:rFonts w:ascii="Courier New" w:hAnsi="Courier New" w:cs="Courier New"/>
          <w:sz w:val="20"/>
          <w:szCs w:val="20"/>
        </w:rPr>
        <w:t xml:space="preserve"> */</w:t>
      </w:r>
    </w:p>
    <w:p w14:paraId="6F916D3B" w14:textId="77DEF36A" w:rsidR="000D31AC" w:rsidRPr="00AB21B1" w:rsidRDefault="00AA6094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ED68E6">
        <w:rPr>
          <w:rFonts w:ascii="Courier New" w:hAnsi="Courier New" w:cs="Courier New"/>
          <w:sz w:val="22"/>
          <w:szCs w:val="22"/>
        </w:rPr>
        <w:t xml:space="preserve">      </w:t>
      </w:r>
      <w:r w:rsidR="000D31AC" w:rsidRPr="00AB21B1">
        <w:rPr>
          <w:rFonts w:ascii="Courier New" w:hAnsi="Courier New" w:cs="Courier New"/>
          <w:sz w:val="22"/>
          <w:szCs w:val="22"/>
          <w:lang w:val="en-US"/>
        </w:rPr>
        <w:t>padding-top: env(safe-area-inset-top);</w:t>
      </w:r>
    </w:p>
    <w:p w14:paraId="391867DF" w14:textId="35C92221" w:rsidR="000D31AC" w:rsidRPr="00AB21B1" w:rsidRDefault="00AA6094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r w:rsidR="000D31AC" w:rsidRPr="00AB21B1">
        <w:rPr>
          <w:rFonts w:ascii="Courier New" w:hAnsi="Courier New" w:cs="Courier New"/>
          <w:sz w:val="22"/>
          <w:szCs w:val="22"/>
          <w:lang w:val="en-US"/>
        </w:rPr>
        <w:t>padding-bottom: env(safe-area-inset-bottom);</w:t>
      </w:r>
    </w:p>
    <w:p w14:paraId="78559E2A" w14:textId="5E07545E" w:rsidR="000D31AC" w:rsidRPr="00AB21B1" w:rsidRDefault="00AA6094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r w:rsidR="000D31AC" w:rsidRPr="00AB21B1">
        <w:rPr>
          <w:rFonts w:ascii="Courier New" w:hAnsi="Courier New" w:cs="Courier New"/>
          <w:sz w:val="22"/>
          <w:szCs w:val="22"/>
          <w:lang w:val="en-US"/>
        </w:rPr>
        <w:t>padding-left: env(safe-area-inset-left);</w:t>
      </w:r>
    </w:p>
    <w:p w14:paraId="07A1AE64" w14:textId="5428E6D9" w:rsidR="000D31AC" w:rsidRPr="00AB21B1" w:rsidRDefault="00AA6094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  <w:lang w:val="en-US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r w:rsidR="000D31AC" w:rsidRPr="00AB21B1">
        <w:rPr>
          <w:rFonts w:ascii="Courier New" w:hAnsi="Courier New" w:cs="Courier New"/>
          <w:sz w:val="22"/>
          <w:szCs w:val="22"/>
          <w:lang w:val="en-US"/>
        </w:rPr>
        <w:t>padding-right: env(safe-area-inset-right);</w:t>
      </w:r>
    </w:p>
    <w:p w14:paraId="60ABF2FD" w14:textId="23E7C2F4" w:rsidR="000D31AC" w:rsidRPr="00ED68E6" w:rsidRDefault="00AA6094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B21B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0D31AC" w:rsidRPr="00ED68E6">
        <w:rPr>
          <w:rFonts w:ascii="Courier New" w:hAnsi="Courier New" w:cs="Courier New"/>
          <w:sz w:val="22"/>
          <w:szCs w:val="22"/>
        </w:rPr>
        <w:t>}</w:t>
      </w:r>
    </w:p>
    <w:p w14:paraId="3F95CABF" w14:textId="55BBF102" w:rsidR="000D31AC" w:rsidRPr="00ED68E6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r w:rsidRPr="00ED68E6">
        <w:rPr>
          <w:rFonts w:ascii="Courier New" w:hAnsi="Courier New" w:cs="Courier New"/>
          <w:sz w:val="22"/>
          <w:szCs w:val="22"/>
        </w:rPr>
        <w:t xml:space="preserve">  &lt;/</w:t>
      </w:r>
      <w:proofErr w:type="spellStart"/>
      <w:r w:rsidRPr="00ED68E6">
        <w:rPr>
          <w:rFonts w:ascii="Courier New" w:hAnsi="Courier New" w:cs="Courier New"/>
          <w:sz w:val="22"/>
          <w:szCs w:val="22"/>
        </w:rPr>
        <w:t>style</w:t>
      </w:r>
      <w:proofErr w:type="spellEnd"/>
      <w:r w:rsidRPr="00ED68E6">
        <w:rPr>
          <w:rFonts w:ascii="Courier New" w:hAnsi="Courier New" w:cs="Courier New"/>
          <w:sz w:val="22"/>
          <w:szCs w:val="22"/>
        </w:rPr>
        <w:t>&gt;</w:t>
      </w:r>
    </w:p>
    <w:p w14:paraId="708FDE5F" w14:textId="77777777" w:rsidR="000D31AC" w:rsidRPr="00ED68E6" w:rsidRDefault="000D31AC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  <w:r w:rsidRPr="00ED68E6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ED68E6">
        <w:rPr>
          <w:rFonts w:ascii="Courier New" w:hAnsi="Courier New" w:cs="Courier New"/>
          <w:sz w:val="22"/>
          <w:szCs w:val="22"/>
        </w:rPr>
        <w:t>head</w:t>
      </w:r>
      <w:proofErr w:type="spellEnd"/>
      <w:r w:rsidRPr="00ED68E6">
        <w:rPr>
          <w:rFonts w:ascii="Courier New" w:hAnsi="Courier New" w:cs="Courier New"/>
          <w:sz w:val="22"/>
          <w:szCs w:val="22"/>
        </w:rPr>
        <w:t>&gt;</w:t>
      </w:r>
    </w:p>
    <w:p w14:paraId="4529DAE8" w14:textId="77777777" w:rsidR="00AA6094" w:rsidRPr="00ED68E6" w:rsidRDefault="00AA6094" w:rsidP="00AA6094">
      <w:pPr>
        <w:spacing w:after="0" w:line="240" w:lineRule="auto"/>
        <w:contextualSpacing/>
        <w:rPr>
          <w:rFonts w:ascii="Courier New" w:hAnsi="Courier New" w:cs="Courier New"/>
          <w:sz w:val="22"/>
          <w:szCs w:val="22"/>
        </w:rPr>
      </w:pPr>
    </w:p>
    <w:p w14:paraId="5A52CC4F" w14:textId="77777777" w:rsidR="000D31AC" w:rsidRPr="00AB21B1" w:rsidRDefault="000D31AC" w:rsidP="000D31AC">
      <w:pPr>
        <w:rPr>
          <w:rFonts w:ascii="Calibri" w:hAnsi="Calibri" w:cs="Calibri"/>
        </w:rPr>
      </w:pPr>
      <w:r w:rsidRPr="00AA6094">
        <w:rPr>
          <w:rFonts w:ascii="Calibri" w:hAnsi="Calibri" w:cs="Calibri"/>
          <w:highlight w:val="cyan"/>
        </w:rPr>
        <w:t>Use o código com cuidado.</w:t>
      </w:r>
    </w:p>
    <w:p w14:paraId="64B3CC23" w14:textId="77777777" w:rsidR="006B255A" w:rsidRDefault="006B255A" w:rsidP="000D31AC">
      <w:pPr>
        <w:rPr>
          <w:rFonts w:ascii="Calibri" w:hAnsi="Calibri" w:cs="Calibri"/>
          <w:b/>
          <w:bCs/>
        </w:rPr>
      </w:pPr>
    </w:p>
    <w:p w14:paraId="3574DED2" w14:textId="3CC82157" w:rsidR="000D31AC" w:rsidRPr="00AB21B1" w:rsidRDefault="000D31AC" w:rsidP="000D31AC">
      <w:pPr>
        <w:rPr>
          <w:rFonts w:ascii="Calibri" w:hAnsi="Calibri" w:cs="Calibri"/>
          <w:b/>
          <w:bCs/>
        </w:rPr>
      </w:pPr>
      <w:r w:rsidRPr="00AB21B1">
        <w:rPr>
          <w:rFonts w:ascii="Calibri" w:hAnsi="Calibri" w:cs="Calibri"/>
          <w:b/>
          <w:bCs/>
        </w:rPr>
        <w:t>Resumo para o seu Aprendizado</w:t>
      </w:r>
    </w:p>
    <w:p w14:paraId="135689C7" w14:textId="77777777" w:rsidR="00AA6094" w:rsidRDefault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Para projetos do dia a dia, você usará </w:t>
      </w:r>
      <w:r w:rsidRPr="00AB21B1">
        <w:rPr>
          <w:rFonts w:ascii="Calibri" w:hAnsi="Calibri" w:cs="Calibri"/>
          <w:b/>
          <w:bCs/>
        </w:rPr>
        <w:t>99% das vezes</w:t>
      </w:r>
      <w:r w:rsidRPr="00AB21B1">
        <w:rPr>
          <w:rFonts w:ascii="Calibri" w:hAnsi="Calibri" w:cs="Calibri"/>
        </w:rPr>
        <w:t xml:space="preserve"> a configuração padrão</w:t>
      </w:r>
      <w:r w:rsidR="00AA6094">
        <w:rPr>
          <w:rFonts w:ascii="Calibri" w:hAnsi="Calibri" w:cs="Calibri"/>
        </w:rPr>
        <w:t>:</w:t>
      </w:r>
    </w:p>
    <w:p w14:paraId="49EE3FE4" w14:textId="57D4A1F8" w:rsidR="00AA6094" w:rsidRPr="00AA6094" w:rsidRDefault="000D31AC" w:rsidP="00AA6094">
      <w:pPr>
        <w:rPr>
          <w:rFonts w:ascii="Courier New" w:hAnsi="Courier New" w:cs="Courier New"/>
          <w:sz w:val="22"/>
          <w:szCs w:val="22"/>
          <w:lang w:val="en-US"/>
        </w:rPr>
      </w:pPr>
      <w:r w:rsidRPr="00AA6094">
        <w:rPr>
          <w:rFonts w:ascii="Courier New" w:hAnsi="Courier New" w:cs="Courier New"/>
          <w:sz w:val="22"/>
          <w:szCs w:val="22"/>
          <w:lang w:val="en-US"/>
        </w:rPr>
        <w:t>(width=device-width, initial-scale=1.0).</w:t>
      </w:r>
    </w:p>
    <w:p w14:paraId="377B1E8B" w14:textId="64D13BC1" w:rsidR="008800F4" w:rsidRPr="00AB21B1" w:rsidRDefault="000D31AC">
      <w:pPr>
        <w:rPr>
          <w:rFonts w:ascii="Calibri" w:hAnsi="Calibri" w:cs="Calibri"/>
        </w:rPr>
      </w:pPr>
      <w:r w:rsidRPr="00AB21B1">
        <w:rPr>
          <w:rFonts w:ascii="Calibri" w:hAnsi="Calibri" w:cs="Calibri"/>
        </w:rPr>
        <w:t xml:space="preserve">As outras opções servem para criar experiências específicas, como Web Apps que imitam aplicativos nativos ou landing </w:t>
      </w:r>
      <w:proofErr w:type="spellStart"/>
      <w:r w:rsidRPr="00AB21B1">
        <w:rPr>
          <w:rFonts w:ascii="Calibri" w:hAnsi="Calibri" w:cs="Calibri"/>
        </w:rPr>
        <w:t>pages</w:t>
      </w:r>
      <w:proofErr w:type="spellEnd"/>
      <w:r w:rsidRPr="00AB21B1">
        <w:rPr>
          <w:rFonts w:ascii="Calibri" w:hAnsi="Calibri" w:cs="Calibri"/>
        </w:rPr>
        <w:t xml:space="preserve"> imersivas que usam a tela cheia do dispositivo.</w:t>
      </w:r>
    </w:p>
    <w:sectPr w:rsidR="008800F4" w:rsidRPr="00AB21B1" w:rsidSect="000D31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152"/>
    <w:multiLevelType w:val="multilevel"/>
    <w:tmpl w:val="584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6468"/>
    <w:multiLevelType w:val="multilevel"/>
    <w:tmpl w:val="625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1F14"/>
    <w:multiLevelType w:val="multilevel"/>
    <w:tmpl w:val="DC0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776B5"/>
    <w:multiLevelType w:val="multilevel"/>
    <w:tmpl w:val="A088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94390"/>
    <w:multiLevelType w:val="multilevel"/>
    <w:tmpl w:val="5AE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D587A"/>
    <w:multiLevelType w:val="multilevel"/>
    <w:tmpl w:val="201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B1CFF"/>
    <w:multiLevelType w:val="multilevel"/>
    <w:tmpl w:val="21F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8050A"/>
    <w:multiLevelType w:val="multilevel"/>
    <w:tmpl w:val="252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30059"/>
    <w:multiLevelType w:val="multilevel"/>
    <w:tmpl w:val="20D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F463A"/>
    <w:multiLevelType w:val="multilevel"/>
    <w:tmpl w:val="D88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F5900"/>
    <w:multiLevelType w:val="multilevel"/>
    <w:tmpl w:val="2D22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64CF9"/>
    <w:multiLevelType w:val="multilevel"/>
    <w:tmpl w:val="6B4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231AF"/>
    <w:multiLevelType w:val="multilevel"/>
    <w:tmpl w:val="6AE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3095">
    <w:abstractNumId w:val="7"/>
  </w:num>
  <w:num w:numId="2" w16cid:durableId="1634362320">
    <w:abstractNumId w:val="11"/>
  </w:num>
  <w:num w:numId="3" w16cid:durableId="1856115635">
    <w:abstractNumId w:val="12"/>
  </w:num>
  <w:num w:numId="4" w16cid:durableId="683821384">
    <w:abstractNumId w:val="6"/>
  </w:num>
  <w:num w:numId="5" w16cid:durableId="1693409776">
    <w:abstractNumId w:val="1"/>
  </w:num>
  <w:num w:numId="6" w16cid:durableId="941106394">
    <w:abstractNumId w:val="9"/>
  </w:num>
  <w:num w:numId="7" w16cid:durableId="1563979495">
    <w:abstractNumId w:val="8"/>
  </w:num>
  <w:num w:numId="8" w16cid:durableId="2079475762">
    <w:abstractNumId w:val="5"/>
  </w:num>
  <w:num w:numId="9" w16cid:durableId="1820540759">
    <w:abstractNumId w:val="10"/>
  </w:num>
  <w:num w:numId="10" w16cid:durableId="1157766286">
    <w:abstractNumId w:val="3"/>
  </w:num>
  <w:num w:numId="11" w16cid:durableId="393504285">
    <w:abstractNumId w:val="2"/>
  </w:num>
  <w:num w:numId="12" w16cid:durableId="1660881666">
    <w:abstractNumId w:val="4"/>
  </w:num>
  <w:num w:numId="13" w16cid:durableId="197586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AC"/>
    <w:rsid w:val="000D31AC"/>
    <w:rsid w:val="00280D64"/>
    <w:rsid w:val="002E6A57"/>
    <w:rsid w:val="003169CF"/>
    <w:rsid w:val="0043551F"/>
    <w:rsid w:val="005F29C9"/>
    <w:rsid w:val="00647C66"/>
    <w:rsid w:val="006B255A"/>
    <w:rsid w:val="00831B66"/>
    <w:rsid w:val="008800F4"/>
    <w:rsid w:val="00AA6094"/>
    <w:rsid w:val="00AB21B1"/>
    <w:rsid w:val="00C324FE"/>
    <w:rsid w:val="00EB41D1"/>
    <w:rsid w:val="00ED68E6"/>
    <w:rsid w:val="00F8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3DF15"/>
  <w15:chartTrackingRefBased/>
  <w15:docId w15:val="{750628D6-6592-43D2-8825-065F936C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3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1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1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1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31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1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1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3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D31A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3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1409</Words>
  <Characters>8116</Characters>
  <Application>Microsoft Office Word</Application>
  <DocSecurity>0</DocSecurity>
  <Lines>208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5</cp:revision>
  <cp:lastPrinted>2026-10-02T22:34:00Z</cp:lastPrinted>
  <dcterms:created xsi:type="dcterms:W3CDTF">2026-10-02T19:10:00Z</dcterms:created>
  <dcterms:modified xsi:type="dcterms:W3CDTF">2026-10-02T22:36:00Z</dcterms:modified>
</cp:coreProperties>
</file>