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1C9" w:rsidRDefault="004B1FE9" w:rsidP="00A23EBC">
      <w:pPr>
        <w:ind w:firstLine="708"/>
      </w:pPr>
      <w:r>
        <w:t xml:space="preserve">O projeto esta em fase de desenvolvimento e já possui algumas funções </w:t>
      </w:r>
      <w:proofErr w:type="gramStart"/>
      <w:r w:rsidR="004921C9">
        <w:t>implementadas</w:t>
      </w:r>
      <w:proofErr w:type="gramEnd"/>
      <w:r w:rsidR="004921C9">
        <w:t xml:space="preserve"> e testadas.</w:t>
      </w:r>
    </w:p>
    <w:p w:rsidR="00C36505" w:rsidRDefault="00A23EBC" w:rsidP="00A23EBC">
      <w:pPr>
        <w:ind w:firstLine="708"/>
      </w:pPr>
      <w:r>
        <w:t>A seguir é apresentado um</w:t>
      </w:r>
      <w:r w:rsidR="00C36505">
        <w:t xml:space="preserve"> guia de configuração de ambiente para o desenvolvimento </w:t>
      </w:r>
      <w:proofErr w:type="spellStart"/>
      <w:r w:rsidR="00C36505">
        <w:t>Android</w:t>
      </w:r>
      <w:proofErr w:type="spellEnd"/>
      <w:r w:rsidR="00C36505">
        <w:t>.</w:t>
      </w:r>
      <w:r>
        <w:t xml:space="preserve"> Conforme já foi </w:t>
      </w:r>
      <w:r w:rsidR="00CC13E5">
        <w:t xml:space="preserve">mencionado, a aplicação </w:t>
      </w:r>
      <w:proofErr w:type="spellStart"/>
      <w:r w:rsidR="00CC13E5">
        <w:t>Android</w:t>
      </w:r>
      <w:proofErr w:type="spellEnd"/>
      <w:proofErr w:type="gramStart"/>
      <w:r w:rsidR="00CC13E5">
        <w:t xml:space="preserve"> </w:t>
      </w:r>
      <w:r>
        <w:t xml:space="preserve"> </w:t>
      </w:r>
      <w:proofErr w:type="gramEnd"/>
      <w:r>
        <w:t>s</w:t>
      </w:r>
      <w:r w:rsidR="00CC13E5">
        <w:t xml:space="preserve">erá responsável por interpretar os comandos passados por SMS e acionar o </w:t>
      </w:r>
      <w:proofErr w:type="spellStart"/>
      <w:r w:rsidR="00CC13E5">
        <w:t>microcontrolador</w:t>
      </w:r>
      <w:proofErr w:type="spellEnd"/>
      <w:r w:rsidR="00CC13E5">
        <w:t xml:space="preserve"> via </w:t>
      </w:r>
      <w:proofErr w:type="spellStart"/>
      <w:r w:rsidR="00CC13E5">
        <w:t>bluetooh</w:t>
      </w:r>
      <w:proofErr w:type="spellEnd"/>
      <w:r w:rsidR="00CC13E5">
        <w:t xml:space="preserve"> para refletir os comandos no carro.</w:t>
      </w:r>
    </w:p>
    <w:p w:rsidR="00A23EBC" w:rsidRDefault="00A23EBC" w:rsidP="00A23EBC">
      <w:r>
        <w:t xml:space="preserve">Para começar a configuração é necessário fazer o download do SDK em </w:t>
      </w:r>
      <w:hyperlink r:id="rId5" w:history="1">
        <w:r w:rsidRPr="00F02593">
          <w:rPr>
            <w:rStyle w:val="Hyperlink"/>
          </w:rPr>
          <w:t>http://dl.google.com/android/android-sdk_r11-windows.zip</w:t>
        </w:r>
      </w:hyperlink>
      <w:r>
        <w:t xml:space="preserve"> (acesso em 13/05/2011).</w:t>
      </w:r>
    </w:p>
    <w:p w:rsidR="00A23EBC" w:rsidRDefault="00A23EBC" w:rsidP="00A23EBC">
      <w:r>
        <w:tab/>
        <w:t xml:space="preserve">Descompactar o arquivo em qualquer lugar (sugestão em c:\), em seguida abrir o executável “SDK Manager.exe” e clicar em </w:t>
      </w:r>
      <w:proofErr w:type="spellStart"/>
      <w:r>
        <w:t>Install</w:t>
      </w:r>
      <w:proofErr w:type="spellEnd"/>
      <w:r>
        <w:t xml:space="preserve">, conforme figura XX. 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135" cy="3272155"/>
            <wp:effectExtent l="19050" t="0" r="0" b="0"/>
            <wp:docPr id="7" name="Imagem 7" descr="sdk_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dk_manager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Para criar um emulador clique em “Virtual </w:t>
      </w:r>
      <w:proofErr w:type="spellStart"/>
      <w:r>
        <w:t>Devices</w:t>
      </w:r>
      <w:proofErr w:type="spellEnd"/>
      <w:r>
        <w:t>” e em seguida em “</w:t>
      </w:r>
      <w:proofErr w:type="spellStart"/>
      <w:r>
        <w:t>New</w:t>
      </w:r>
      <w:proofErr w:type="spellEnd"/>
      <w:r>
        <w:t>”, esse passo pode ser visto na figura xx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8135" cy="3161665"/>
            <wp:effectExtent l="19050" t="0" r="0" b="0"/>
            <wp:docPr id="8" name="Imagem 8" descr="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oi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Adicionar um nome qualquer para o emulador, selecionar a versão do </w:t>
      </w:r>
      <w:proofErr w:type="spellStart"/>
      <w:r>
        <w:t>android</w:t>
      </w:r>
      <w:proofErr w:type="spellEnd"/>
      <w:r>
        <w:t xml:space="preserve"> que irá rodar e clicar em </w:t>
      </w:r>
      <w:proofErr w:type="spellStart"/>
      <w:r>
        <w:t>Create</w:t>
      </w:r>
      <w:proofErr w:type="spellEnd"/>
      <w:r>
        <w:t xml:space="preserve"> AVD, conforme figura xx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00170" cy="5376545"/>
            <wp:effectExtent l="19050" t="0" r="5080" b="0"/>
            <wp:docPr id="9" name="Imagem 9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oid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Para testar o emulador criado, basta </w:t>
      </w:r>
      <w:proofErr w:type="spellStart"/>
      <w:r>
        <w:t>selecioná-lom</w:t>
      </w:r>
      <w:proofErr w:type="spellEnd"/>
      <w:r>
        <w:t xml:space="preserve">, clicar em “Start...” e em seguida em </w:t>
      </w:r>
      <w:proofErr w:type="spellStart"/>
      <w:r>
        <w:t>Launch</w:t>
      </w:r>
      <w:proofErr w:type="spellEnd"/>
      <w:r>
        <w:t xml:space="preserve">, passos exibidos </w:t>
      </w:r>
      <w:proofErr w:type="gramStart"/>
      <w:r>
        <w:t>nas figura</w:t>
      </w:r>
      <w:proofErr w:type="gramEnd"/>
      <w:r>
        <w:t xml:space="preserve"> xx e figura xx respectivamente.</w:t>
      </w:r>
    </w:p>
    <w:p w:rsidR="00A23EBC" w:rsidRDefault="00A23EBC" w:rsidP="00A23EBC">
      <w:r>
        <w:rPr>
          <w:noProof/>
          <w:lang w:eastAsia="pt-BR"/>
        </w:rPr>
        <w:lastRenderedPageBreak/>
        <w:drawing>
          <wp:inline distT="0" distB="0" distL="0" distR="0">
            <wp:extent cx="5398135" cy="3140075"/>
            <wp:effectExtent l="19050" t="0" r="0" b="0"/>
            <wp:docPr id="10" name="Imagem 10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34590" cy="3007360"/>
            <wp:effectExtent l="19050" t="0" r="3810" b="0"/>
            <wp:docPr id="11" name="Imagem 11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oid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left"/>
      </w:pPr>
      <w:r>
        <w:t>Se tudo ocorrer sem erros, o emulador irá aparecer conforme figura xx.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8135" cy="3811905"/>
            <wp:effectExtent l="19050" t="0" r="0" b="0"/>
            <wp:docPr id="12" name="Imagem 12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oid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center"/>
      </w:pPr>
    </w:p>
    <w:p w:rsidR="00A23EBC" w:rsidRDefault="00A23EBC" w:rsidP="00A23EBC">
      <w:r>
        <w:tab/>
      </w:r>
      <w:proofErr w:type="gramStart"/>
      <w:r>
        <w:t>A IDE</w:t>
      </w:r>
      <w:proofErr w:type="gramEnd"/>
      <w:r>
        <w:t xml:space="preserve"> utilizada para programar é o Eclipse e para fazer o download acesse </w:t>
      </w:r>
      <w:hyperlink r:id="rId12" w:history="1">
        <w:r w:rsidRPr="005D4429">
          <w:rPr>
            <w:rStyle w:val="Hyperlink"/>
          </w:rPr>
          <w:t>http://www.eclipse.org/downloads/packages/eclipse-classic-362/heliossr2</w:t>
        </w:r>
      </w:hyperlink>
      <w:r>
        <w:t xml:space="preserve"> (acesso em 13/05/2011).</w:t>
      </w:r>
    </w:p>
    <w:p w:rsidR="00A23EBC" w:rsidRDefault="00A23EBC" w:rsidP="00A23EBC">
      <w:r>
        <w:tab/>
        <w:t xml:space="preserve">A IDE Eclipse não </w:t>
      </w:r>
      <w:proofErr w:type="gramStart"/>
      <w:r>
        <w:t>é necessário</w:t>
      </w:r>
      <w:proofErr w:type="gramEnd"/>
      <w:r>
        <w:t xml:space="preserve"> instalar, é preciso apenas descompactá-la em qualquer lugar do computador. Sugestão de local é em </w:t>
      </w:r>
      <w:r w:rsidRPr="00F3385A">
        <w:t>C:\</w:t>
      </w:r>
      <w:r>
        <w:t>eclipse.</w:t>
      </w:r>
    </w:p>
    <w:p w:rsidR="00A23EBC" w:rsidRDefault="00A23EBC" w:rsidP="00A23EBC">
      <w:pPr>
        <w:rPr>
          <w:rStyle w:val="com"/>
        </w:rPr>
      </w:pPr>
      <w:r>
        <w:tab/>
        <w:t xml:space="preserve">Para desenvolver para </w:t>
      </w:r>
      <w:proofErr w:type="spellStart"/>
      <w:r>
        <w:t>Android</w:t>
      </w:r>
      <w:proofErr w:type="spellEnd"/>
      <w:r>
        <w:t xml:space="preserve"> dentro do eclipse, é necessário instalar o ADT </w:t>
      </w:r>
      <w:proofErr w:type="spellStart"/>
      <w:r>
        <w:t>plugin</w:t>
      </w:r>
      <w:proofErr w:type="spellEnd"/>
      <w:r>
        <w:t xml:space="preserve">, para isso, basta dentro do eclipse acessar “Help &gt;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Software</w:t>
      </w:r>
      <w:proofErr w:type="gramStart"/>
      <w:r>
        <w:t xml:space="preserve"> “</w:t>
      </w:r>
      <w:proofErr w:type="gramEnd"/>
      <w:r>
        <w:t>, em seguida clicar em “</w:t>
      </w:r>
      <w:proofErr w:type="spellStart"/>
      <w:r>
        <w:t>Add</w:t>
      </w:r>
      <w:proofErr w:type="spellEnd"/>
      <w:r>
        <w:t xml:space="preserve">”. No campo </w:t>
      </w:r>
      <w:proofErr w:type="spellStart"/>
      <w:r>
        <w:t>Name</w:t>
      </w:r>
      <w:proofErr w:type="spellEnd"/>
      <w:r>
        <w:t xml:space="preserve"> digitar “ADT </w:t>
      </w:r>
      <w:proofErr w:type="spellStart"/>
      <w:r>
        <w:t>plugin</w:t>
      </w:r>
      <w:proofErr w:type="spellEnd"/>
      <w:r>
        <w:t>” e</w:t>
      </w:r>
      <w:proofErr w:type="gramStart"/>
      <w:r>
        <w:t xml:space="preserve">  </w:t>
      </w:r>
      <w:proofErr w:type="gramEnd"/>
      <w:r>
        <w:t xml:space="preserve">no </w:t>
      </w:r>
      <w:proofErr w:type="spellStart"/>
      <w:r>
        <w:t>Location</w:t>
      </w:r>
      <w:proofErr w:type="spellEnd"/>
      <w:r>
        <w:t xml:space="preserve"> “ </w:t>
      </w:r>
      <w:hyperlink r:id="rId13" w:history="1">
        <w:r w:rsidRPr="005D4429">
          <w:rPr>
            <w:rStyle w:val="Hyperlink"/>
          </w:rPr>
          <w:t>https://dl-ssl.google.com/android/eclipse/</w:t>
        </w:r>
      </w:hyperlink>
      <w:r>
        <w:rPr>
          <w:rStyle w:val="pln"/>
        </w:rPr>
        <w:t xml:space="preserve"> “ (acesso em 13/05/2011), conforme figura xx</w:t>
      </w:r>
      <w:r>
        <w:rPr>
          <w:rStyle w:val="com"/>
        </w:rPr>
        <w:t>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60265" cy="1773555"/>
            <wp:effectExtent l="19050" t="0" r="6985" b="0"/>
            <wp:docPr id="13" name="Imagem 13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oid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lastRenderedPageBreak/>
        <w:tab/>
        <w:t xml:space="preserve">Em seguida, selecionar em “work </w:t>
      </w:r>
      <w:proofErr w:type="spellStart"/>
      <w:r>
        <w:t>with</w:t>
      </w:r>
      <w:proofErr w:type="spellEnd"/>
      <w:r>
        <w:t xml:space="preserve">” o ADT </w:t>
      </w:r>
      <w:proofErr w:type="spellStart"/>
      <w:r>
        <w:t>Plugin</w:t>
      </w:r>
      <w:proofErr w:type="spellEnd"/>
      <w:r>
        <w:t xml:space="preserve"> adicionado no passo anterior, clicar no </w:t>
      </w:r>
      <w:proofErr w:type="spellStart"/>
      <w:r>
        <w:t>check</w:t>
      </w:r>
      <w:proofErr w:type="spellEnd"/>
      <w:r>
        <w:t xml:space="preserve"> </w:t>
      </w:r>
      <w:proofErr w:type="spellStart"/>
      <w:proofErr w:type="gramStart"/>
      <w:r>
        <w:t>box</w:t>
      </w:r>
      <w:proofErr w:type="spellEnd"/>
      <w:proofErr w:type="gramEnd"/>
      <w:r>
        <w:t xml:space="preserve"> da opção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clicar em </w:t>
      </w:r>
      <w:proofErr w:type="spellStart"/>
      <w:r>
        <w:t>next</w:t>
      </w:r>
      <w:proofErr w:type="spellEnd"/>
      <w:r>
        <w:t xml:space="preserve"> e terminar a instalação, conforme figura xx.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135" cy="4869180"/>
            <wp:effectExtent l="19050" t="0" r="0" b="0"/>
            <wp:docPr id="14" name="Imagem 14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oid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</w:r>
    </w:p>
    <w:p w:rsidR="004921C9" w:rsidRDefault="00CC13E5" w:rsidP="00CC13E5">
      <w:pPr>
        <w:ind w:firstLine="0"/>
      </w:pPr>
      <w:r>
        <w:tab/>
        <w:t xml:space="preserve">Com o ambiente </w:t>
      </w:r>
      <w:proofErr w:type="spellStart"/>
      <w:r>
        <w:t>android</w:t>
      </w:r>
      <w:proofErr w:type="spellEnd"/>
      <w:r>
        <w:t xml:space="preserve"> pronto, foi necessário desenvolver o esquema elétrico e o protótipo do hardware que será responsável por receber os códigos da aplicação </w:t>
      </w:r>
      <w:proofErr w:type="spellStart"/>
      <w:r>
        <w:t>Android</w:t>
      </w:r>
      <w:proofErr w:type="spellEnd"/>
      <w:r>
        <w:t xml:space="preserve"> e refletir no veiculo, como por exemplo, o código que pede para desligar o carro e acionar o alarme, para travar ou destravar as portas. Na figura </w:t>
      </w:r>
      <w:proofErr w:type="spellStart"/>
      <w:r>
        <w:t>xxxx</w:t>
      </w:r>
      <w:proofErr w:type="spellEnd"/>
      <w:r>
        <w:t xml:space="preserve"> e </w:t>
      </w:r>
      <w:proofErr w:type="spellStart"/>
      <w:r>
        <w:t>xxxx</w:t>
      </w:r>
      <w:proofErr w:type="spellEnd"/>
      <w:proofErr w:type="gramStart"/>
      <w:r>
        <w:t xml:space="preserve"> </w:t>
      </w:r>
      <w:r w:rsidR="004921C9">
        <w:t xml:space="preserve"> </w:t>
      </w:r>
      <w:proofErr w:type="gramEnd"/>
      <w:r w:rsidR="004921C9">
        <w:t xml:space="preserve">é apresentado </w:t>
      </w:r>
      <w:r>
        <w:t>o protótipo e esquema elétrico do hardware</w:t>
      </w:r>
      <w:r w:rsidR="004921C9">
        <w:t>.</w:t>
      </w:r>
    </w:p>
    <w:p w:rsidR="004921C9" w:rsidRDefault="00C36505" w:rsidP="00C36505">
      <w:pPr>
        <w:ind w:firstLine="0"/>
        <w:jc w:val="center"/>
      </w:pPr>
      <w:r>
        <w:object w:dxaOrig="6479" w:dyaOrig="86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1pt;height:283.65pt" o:ole="">
            <v:imagedata r:id="rId16" o:title=""/>
          </v:shape>
          <o:OLEObject Type="Embed" ProgID="Unknown" ShapeID="_x0000_i1025" DrawAspect="Content" ObjectID="_1367430516" r:id="rId17"/>
        </w:object>
      </w:r>
    </w:p>
    <w:p w:rsidR="00C36505" w:rsidRDefault="00C36505" w:rsidP="00C36505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C36505" w:rsidRDefault="00C36505" w:rsidP="00C36505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3479333" cy="3498574"/>
            <wp:effectExtent l="19050" t="0" r="6817" b="0"/>
            <wp:docPr id="4" name="Imagem 4" descr="E:\FAV\AlarmeCelular\esqu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AV\AlarmeCelular\esquem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98" cy="349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05" w:rsidRDefault="00C36505" w:rsidP="00C36505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CC13E5" w:rsidRDefault="00C36505" w:rsidP="00CC13E5">
      <w:pPr>
        <w:ind w:firstLine="0"/>
      </w:pPr>
      <w:r>
        <w:tab/>
      </w:r>
      <w:r w:rsidR="00CC13E5">
        <w:t xml:space="preserve">Como um dos pontos mais críticos e difíceis do projeto era a comunicação entre o celular e o </w:t>
      </w:r>
      <w:proofErr w:type="spellStart"/>
      <w:r w:rsidR="00CC13E5">
        <w:t>microcontrolador</w:t>
      </w:r>
      <w:proofErr w:type="spellEnd"/>
      <w:r w:rsidR="00CC13E5">
        <w:t xml:space="preserve">, todo esforço inicial foi focado na resolução desse problema. </w:t>
      </w:r>
      <w:r w:rsidR="0088705C">
        <w:t>Para solucioná-lo</w:t>
      </w:r>
      <w:r w:rsidR="00CC13E5">
        <w:t>, fo</w:t>
      </w:r>
      <w:r w:rsidR="0045376F">
        <w:t xml:space="preserve">i </w:t>
      </w:r>
      <w:proofErr w:type="spellStart"/>
      <w:r w:rsidR="0045376F">
        <w:t>utilizad</w:t>
      </w:r>
      <w:proofErr w:type="spellEnd"/>
      <w:r w:rsidR="0045376F">
        <w:t xml:space="preserve"> alguns recursos nativos</w:t>
      </w:r>
      <w:r w:rsidR="00CC13E5">
        <w:t xml:space="preserve"> </w:t>
      </w:r>
      <w:r w:rsidR="0045376F">
        <w:t xml:space="preserve">da </w:t>
      </w:r>
      <w:r w:rsidR="00CC13E5">
        <w:t xml:space="preserve">API </w:t>
      </w:r>
      <w:r w:rsidR="0045376F">
        <w:t>como</w:t>
      </w:r>
      <w:proofErr w:type="gramStart"/>
      <w:r w:rsidR="0045376F">
        <w:t xml:space="preserve"> por exemplo</w:t>
      </w:r>
      <w:proofErr w:type="gramEnd"/>
      <w:r w:rsidR="0045376F">
        <w:t xml:space="preserve"> o </w:t>
      </w:r>
      <w:proofErr w:type="spellStart"/>
      <w:r w:rsidR="0045376F" w:rsidRPr="0045376F">
        <w:rPr>
          <w:rFonts w:ascii="Courier New" w:hAnsi="Courier New" w:cs="Courier New"/>
          <w:color w:val="000000"/>
          <w:sz w:val="20"/>
          <w:szCs w:val="20"/>
        </w:rPr>
        <w:t>BroadcastReceive</w:t>
      </w:r>
      <w:r w:rsidR="0045376F">
        <w:rPr>
          <w:rFonts w:ascii="Courier New" w:hAnsi="Courier New" w:cs="Courier New"/>
          <w:color w:val="000000"/>
          <w:sz w:val="20"/>
          <w:szCs w:val="20"/>
        </w:rPr>
        <w:t>r</w:t>
      </w:r>
      <w:proofErr w:type="spellEnd"/>
      <w:r w:rsidR="0045376F">
        <w:rPr>
          <w:rFonts w:ascii="Courier New" w:hAnsi="Courier New" w:cs="Courier New"/>
          <w:color w:val="000000"/>
          <w:sz w:val="20"/>
          <w:szCs w:val="20"/>
        </w:rPr>
        <w:t>,</w:t>
      </w:r>
      <w:r w:rsidR="0045376F">
        <w:t xml:space="preserve"> </w:t>
      </w:r>
      <w:proofErr w:type="spellStart"/>
      <w:r w:rsidR="00CC13E5">
        <w:t>BluetoothAdapter</w:t>
      </w:r>
      <w:proofErr w:type="spellEnd"/>
      <w:r w:rsidR="0045376F">
        <w:t xml:space="preserve">, </w:t>
      </w:r>
      <w:proofErr w:type="spellStart"/>
      <w:r w:rsidR="0045376F" w:rsidRPr="0045376F">
        <w:rPr>
          <w:rFonts w:ascii="Courier New" w:hAnsi="Courier New" w:cs="Courier New"/>
          <w:color w:val="000000"/>
          <w:sz w:val="20"/>
          <w:szCs w:val="20"/>
        </w:rPr>
        <w:t>BluetoothDevice</w:t>
      </w:r>
      <w:proofErr w:type="spellEnd"/>
      <w:r w:rsidR="0045376F">
        <w:rPr>
          <w:rFonts w:ascii="Courier New" w:hAnsi="Courier New" w:cs="Courier New"/>
          <w:color w:val="000000"/>
          <w:sz w:val="20"/>
          <w:szCs w:val="20"/>
        </w:rPr>
        <w:t xml:space="preserve"> e </w:t>
      </w:r>
      <w:proofErr w:type="spellStart"/>
      <w:r w:rsidR="0045376F" w:rsidRPr="0045376F">
        <w:rPr>
          <w:rFonts w:ascii="Courier New" w:hAnsi="Courier New" w:cs="Courier New"/>
          <w:color w:val="000000"/>
          <w:sz w:val="20"/>
          <w:szCs w:val="20"/>
        </w:rPr>
        <w:t>BluetoothSocket</w:t>
      </w:r>
      <w:proofErr w:type="spellEnd"/>
      <w:r w:rsidR="00CC13E5">
        <w:t xml:space="preserve">. Com ela é possível rastrear os dispositivos Bluetooth </w:t>
      </w:r>
      <w:r w:rsidR="0088705C">
        <w:t>a</w:t>
      </w:r>
      <w:r w:rsidR="00CC13E5">
        <w:t xml:space="preserve">o alcance e </w:t>
      </w:r>
      <w:r w:rsidR="0088705C">
        <w:t xml:space="preserve">parear com o módulo. O código </w:t>
      </w:r>
      <w:r w:rsidR="0088705C">
        <w:lastRenderedPageBreak/>
        <w:t xml:space="preserve">utilizado para rastear os dispositivos e conectar e eles pode ser visto na figura </w:t>
      </w:r>
      <w:proofErr w:type="spellStart"/>
      <w:r w:rsidR="0088705C">
        <w:t>xxxx</w:t>
      </w:r>
      <w:proofErr w:type="spellEnd"/>
      <w:r w:rsidR="0088705C">
        <w:t xml:space="preserve"> e figura </w:t>
      </w:r>
      <w:proofErr w:type="spellStart"/>
      <w:r w:rsidR="0088705C">
        <w:t>xxxx</w:t>
      </w:r>
      <w:proofErr w:type="spellEnd"/>
      <w:r w:rsidR="0088705C">
        <w:t xml:space="preserve"> respectivamente.</w:t>
      </w:r>
    </w:p>
    <w:p w:rsidR="0088705C" w:rsidRDefault="0088705C" w:rsidP="00CC13E5">
      <w:pPr>
        <w:ind w:firstLine="0"/>
      </w:pPr>
      <w:r>
        <w:rPr>
          <w:noProof/>
        </w:rPr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68.05pt;height:203.7pt;mso-position-horizontal-relative:char;mso-position-vertical-relative:line;mso-width-relative:margin;mso-height-relative:margin">
            <v:textbox>
              <w:txbxContent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private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final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BroadcastReceiver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mReceiver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new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BroadcastReceiver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public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void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onReceive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(Context context, Intent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String action = </w:t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intent.getAction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if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BluetoothDevice.</w:t>
                  </w:r>
                  <w:r w:rsidRPr="0088705C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  <w:lang w:val="en-US"/>
                    </w:rPr>
                    <w:t>ACTION_FOUND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.equals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(action))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6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intent.getParcelableExtra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BluetoothDevice.</w:t>
                  </w:r>
                  <w:r w:rsidRPr="0088705C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  <w:lang w:val="en-US"/>
                    </w:rPr>
                    <w:t>EXTRA_DEVICE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for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device :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lstDevices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if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deviceFound.getAddress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2832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equals(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device.getAddress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()))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return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lstDevices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.add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ind w:firstLine="0"/>
                    <w:rPr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88705C" w:rsidRDefault="0088705C" w:rsidP="0088705C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88705C" w:rsidRDefault="0088705C" w:rsidP="0088705C">
      <w:pPr>
        <w:ind w:firstLine="0"/>
        <w:jc w:val="center"/>
      </w:pPr>
      <w:r>
        <w:rPr>
          <w:noProof/>
        </w:rPr>
      </w:r>
      <w:r>
        <w:pict>
          <v:shape id="_x0000_s1027" type="#_x0000_t202" style="width:463.15pt;height:437.1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private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void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connect()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null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Method m = </w:t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alarmeDevice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.getClass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getMethod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5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"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createRfcommSocket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"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new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Class[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] {</w:t>
                  </w:r>
                  <w:proofErr w:type="spell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int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class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});         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)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m.invoke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alarmeDevice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, 1);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SecurityException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NoSuchMethodException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IllegalArgumentException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IllegalAccessException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InvocationTargetException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mBluetoothAdapter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.cancelDiscovery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.connect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outStream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.getOutputStream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IOException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.close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catch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(</w:t>
                  </w:r>
                  <w:proofErr w:type="spell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IOException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e2)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6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e2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  <w:p w:rsidR="0088705C" w:rsidRDefault="0088705C" w:rsidP="0088705C">
                  <w:pPr>
                    <w:ind w:firstLine="0"/>
                  </w:pP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88705C" w:rsidRDefault="0088705C" w:rsidP="0088705C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88705C" w:rsidRDefault="0088705C" w:rsidP="00CC13E5">
      <w:pPr>
        <w:ind w:firstLine="0"/>
      </w:pPr>
    </w:p>
    <w:p w:rsidR="0088705C" w:rsidRDefault="0088705C" w:rsidP="00CC13E5">
      <w:pPr>
        <w:ind w:firstLine="0"/>
      </w:pPr>
      <w:r>
        <w:lastRenderedPageBreak/>
        <w:tab/>
        <w:t xml:space="preserve">Para </w:t>
      </w:r>
      <w:r w:rsidR="001941C0">
        <w:t>testar a comunicação de envio e recebimento de</w:t>
      </w:r>
      <w:r w:rsidR="0045376F">
        <w:t xml:space="preserve"> dados foi o utilizado o programa </w:t>
      </w:r>
      <w:proofErr w:type="spellStart"/>
      <w:r w:rsidR="0045376F">
        <w:t>zzzz</w:t>
      </w:r>
      <w:proofErr w:type="spellEnd"/>
      <w:r w:rsidR="0045376F">
        <w:t xml:space="preserve"> que exibe os dados recebidos pelo módulo Bluetooth na tela do computador. Com isso foi possível simular o envio de códigos por parte do </w:t>
      </w:r>
      <w:proofErr w:type="spellStart"/>
      <w:r w:rsidR="0045376F">
        <w:t>android</w:t>
      </w:r>
      <w:proofErr w:type="spellEnd"/>
      <w:r w:rsidR="0045376F">
        <w:t xml:space="preserve"> e recebimento do </w:t>
      </w:r>
      <w:proofErr w:type="spellStart"/>
      <w:r w:rsidR="0045376F">
        <w:t>microcontrolador</w:t>
      </w:r>
      <w:proofErr w:type="spellEnd"/>
      <w:r w:rsidR="0045376F">
        <w:t>.</w:t>
      </w:r>
    </w:p>
    <w:p w:rsidR="0045376F" w:rsidRDefault="0045376F" w:rsidP="00CC13E5">
      <w:pPr>
        <w:ind w:firstLine="0"/>
      </w:pPr>
      <w:r>
        <w:tab/>
        <w:t xml:space="preserve">Os próximos passos serão o desenvolvimento do </w:t>
      </w:r>
      <w:proofErr w:type="spellStart"/>
      <w:r>
        <w:t>microcontrolador</w:t>
      </w:r>
      <w:proofErr w:type="spellEnd"/>
      <w:r>
        <w:t xml:space="preserve"> para desligar o carro, ligar o alarme, trava e destravar as portas. Além de </w:t>
      </w:r>
      <w:proofErr w:type="gramStart"/>
      <w:r>
        <w:t>implementar</w:t>
      </w:r>
      <w:proofErr w:type="gramEnd"/>
      <w:r>
        <w:t xml:space="preserve"> a funcionalidade de localizar o carro pelo GPS do celular.</w:t>
      </w:r>
    </w:p>
    <w:p w:rsidR="00C36505" w:rsidRDefault="00C36505" w:rsidP="00C36505">
      <w:pPr>
        <w:ind w:firstLine="0"/>
      </w:pPr>
      <w:r>
        <w:t xml:space="preserve"> </w:t>
      </w:r>
    </w:p>
    <w:sectPr w:rsidR="00C36505" w:rsidSect="00753D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hyphenationZone w:val="425"/>
  <w:characterSpacingControl w:val="doNotCompress"/>
  <w:compat/>
  <w:rsids>
    <w:rsidRoot w:val="004B1FE9"/>
    <w:rsid w:val="00071307"/>
    <w:rsid w:val="001941C0"/>
    <w:rsid w:val="0045376F"/>
    <w:rsid w:val="004921C9"/>
    <w:rsid w:val="004B1FE9"/>
    <w:rsid w:val="00753D0C"/>
    <w:rsid w:val="0088705C"/>
    <w:rsid w:val="00932CAA"/>
    <w:rsid w:val="00A23EBC"/>
    <w:rsid w:val="00C36505"/>
    <w:rsid w:val="00CC1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D0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3650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650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A23EBC"/>
    <w:rPr>
      <w:color w:val="0000FF"/>
      <w:u w:val="single"/>
    </w:rPr>
  </w:style>
  <w:style w:type="character" w:customStyle="1" w:styleId="pln">
    <w:name w:val="pln"/>
    <w:basedOn w:val="Fontepargpadro"/>
    <w:rsid w:val="00A23EBC"/>
  </w:style>
  <w:style w:type="character" w:customStyle="1" w:styleId="pun">
    <w:name w:val="pun"/>
    <w:basedOn w:val="Fontepargpadro"/>
    <w:rsid w:val="00A23EBC"/>
  </w:style>
  <w:style w:type="character" w:customStyle="1" w:styleId="com">
    <w:name w:val="com"/>
    <w:basedOn w:val="Fontepargpadro"/>
    <w:rsid w:val="00A23E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l-ssl.google.com/android/eclipse/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www.eclipse.org/downloads/packages/eclipse-classic-362/heliossr2" TargetMode="External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l.google.com/android/android-sdk_r11-windows.zi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52846-9332-43C6-8D4A-EF391B45B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602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2</cp:revision>
  <dcterms:created xsi:type="dcterms:W3CDTF">2011-05-20T22:48:00Z</dcterms:created>
  <dcterms:modified xsi:type="dcterms:W3CDTF">2011-05-21T00:02:00Z</dcterms:modified>
</cp:coreProperties>
</file>