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999FF4" w14:paraId="013D4B0B" wp14:textId="2D30D3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34.</w:t>
      </w:r>
      <w:r w:rsidRPr="0B999FF4" w:rsidR="0B999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 </w:t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Uma financeira usa o seguinte critério para conceder empréstimos: o valor total do empréstimo deve ser até dez vezes o valor da renda mensal do solicitante e o valor da prestação deve ser no máximo 30% da renda mensal do solicitante. Escreva um programa que leia a renda mensal de um solicitante, o valor total do empréstimo solicitado e o número de prestações que o solicitante deseja pagar e informe se o empréstimo pode ou não ser concedido.</w:t>
      </w:r>
    </w:p>
    <w:p xmlns:wp14="http://schemas.microsoft.com/office/word/2010/wordml" w:rsidP="0B999FF4" w14:paraId="3319A8CB" wp14:textId="26E021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</w:p>
    <w:p xmlns:wp14="http://schemas.microsoft.com/office/word/2010/wordml" w:rsidP="0B999FF4" w14:paraId="3EB1E3E7" wp14:textId="0F1F1D59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rendaMensal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199B94F0" wp14:textId="6D117A52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valorPrestacao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6E202960" wp14:textId="3DB00D00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qntMeses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433B3746" wp14:textId="6AE03B36">
      <w:pPr>
        <w:spacing w:line="285" w:lineRule="exact"/>
      </w:pPr>
      <w:r>
        <w:br/>
      </w:r>
    </w:p>
    <w:p xmlns:wp14="http://schemas.microsoft.com/office/word/2010/wordml" w:rsidP="0B999FF4" w14:paraId="4D89372F" wp14:textId="1BEE4810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((rendaMensal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valorPrestacao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(rendaMensal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qntMeses)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(rendaMensal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0.3f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)){</w:t>
      </w:r>
    </w:p>
    <w:p xmlns:wp14="http://schemas.microsoft.com/office/word/2010/wordml" w:rsidP="0B999FF4" w14:paraId="0F3B4C41" wp14:textId="6D2005C6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"Prestação Aceita!"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071A61C9" wp14:textId="74E85699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0B999FF4" w14:paraId="207964E6" wp14:textId="7FEB5DC8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{</w:t>
      </w:r>
    </w:p>
    <w:p xmlns:wp14="http://schemas.microsoft.com/office/word/2010/wordml" w:rsidP="0B999FF4" w14:paraId="48A54F0D" wp14:textId="54E7FED4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"Sua prestação não foi aceita!"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69FAB488" wp14:textId="19839AFC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0B999FF4" w14:paraId="57A484D0" wp14:textId="4035B69F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  <w:r>
        <w:br/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37. Uma Cia de pulverização utiliza avião para pulverizar lavouras. Os custos de pulverização dependem do tipo de praga e da área a ser contratada conforme a tabela: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Tipo 1 – ervas daninhas R$ 50,00 por acre;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Tipo 2 – gafanhotos R$ 100,00 por acre;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Tipo 3 – broca R$ 150,00 por acre;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Tipo 4 – todos acima R$ 250,00 por acre.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Se a área a ser pulverizada for superior a 1000 acres, o fazendeiro tem um desconto de 5%. Em adição, qualquer fazendeiro cujo custo for maior do que R$ 750,00 tem um desconto de 10% sobre o valor que ultrapassar os R$ 750,00. Caso ambos os descontos se aplicam o da área é calculado antes. Fazer um algoritmo que leia: o tipo de pulverização (1 a 4) e área a ser pulverizada; e imprima o valor a ser pago.</w:t>
      </w:r>
    </w:p>
    <w:p xmlns:wp14="http://schemas.microsoft.com/office/word/2010/wordml" w:rsidP="0B999FF4" w14:paraId="345075A9" wp14:textId="4DFB0556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</w:p>
    <w:p xmlns:wp14="http://schemas.microsoft.com/office/word/2010/wordml" w:rsidP="0B999FF4" w14:paraId="7DC39B0A" wp14:textId="48CC92ED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"Tipo 1 – ervas daninhas R$ 50,00 por acre"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4682A2FE" wp14:textId="5CD45BDF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"Tipo 2 – gafanhotos R$ 100,00 por acre"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609B1D70" wp14:textId="0E75EF64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"Tipo 3 – broca R$ 150,00 por acre"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15D2E928" wp14:textId="49407332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"Tipo 4 – todos acima R$ 250,00 por acre"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6DBF6176" wp14:textId="61F7E495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199932EA" wp14:textId="7AF2B374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area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6B667F91" wp14:textId="0FFBD0C7">
      <w:pPr>
        <w:spacing w:line="285" w:lineRule="exact"/>
      </w:pPr>
      <w:r>
        <w:br/>
      </w:r>
    </w:p>
    <w:p xmlns:wp14="http://schemas.microsoft.com/office/word/2010/wordml" w:rsidP="0B999FF4" w14:paraId="3FD10DA9" wp14:textId="2C71B8F3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0B999FF4" w14:paraId="68C52050" wp14:textId="1590D8F0">
      <w:pPr>
        <w:spacing w:line="285" w:lineRule="exact"/>
      </w:pPr>
      <w:r>
        <w:br/>
      </w:r>
    </w:p>
    <w:p xmlns:wp14="http://schemas.microsoft.com/office/word/2010/wordml" w:rsidP="0B999FF4" w14:paraId="2D0F135A" wp14:textId="04E94470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switch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(tipo){</w:t>
      </w:r>
    </w:p>
    <w:p xmlns:wp14="http://schemas.microsoft.com/office/word/2010/wordml" w:rsidP="0B999FF4" w14:paraId="42B5114C" wp14:textId="697F803C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case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0B999FF4" w14:paraId="59F1C5DF" wp14:textId="50562388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50f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area;</w:t>
      </w:r>
    </w:p>
    <w:p xmlns:wp14="http://schemas.microsoft.com/office/word/2010/wordml" w:rsidP="0B999FF4" w14:paraId="4B9EB890" wp14:textId="4AF4C2E6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0B999FF4" w14:paraId="52FD4A13" wp14:textId="679A244E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case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0B999FF4" w14:paraId="567729BD" wp14:textId="03F46A74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area;</w:t>
      </w:r>
    </w:p>
    <w:p xmlns:wp14="http://schemas.microsoft.com/office/word/2010/wordml" w:rsidP="0B999FF4" w14:paraId="038D4A3D" wp14:textId="14C22D08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0B999FF4" w14:paraId="1BDCDD6F" wp14:textId="66A72BF8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case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0B999FF4" w14:paraId="37475C64" wp14:textId="1F2BC443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150f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area;</w:t>
      </w:r>
    </w:p>
    <w:p xmlns:wp14="http://schemas.microsoft.com/office/word/2010/wordml" w:rsidP="0B999FF4" w14:paraId="7D56E9DA" wp14:textId="031A3174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0B999FF4" w14:paraId="225118C6" wp14:textId="70E5894B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case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4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0B999FF4" w14:paraId="4E27CDB2" wp14:textId="0B6B3075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250f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area;</w:t>
      </w:r>
    </w:p>
    <w:p xmlns:wp14="http://schemas.microsoft.com/office/word/2010/wordml" w:rsidP="0B999FF4" w14:paraId="6A5B728F" wp14:textId="56737806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0B999FF4" w14:paraId="750C2243" wp14:textId="1BD238BD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0B999FF4" w14:paraId="651DC6E7" wp14:textId="313C1B35">
      <w:pPr>
        <w:spacing w:line="285" w:lineRule="exact"/>
      </w:pPr>
      <w:r>
        <w:br/>
      </w:r>
    </w:p>
    <w:p xmlns:wp14="http://schemas.microsoft.com/office/word/2010/wordml" w:rsidP="0B999FF4" w14:paraId="6C26CB13" wp14:textId="083FF4A9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(area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1000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0B999FF4" w14:paraId="389EC018" wp14:textId="2DEBB1A7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0.95f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0B999FF4" w14:paraId="1F1F9F4C" wp14:textId="547F214E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0B999FF4" w14:paraId="797CD001" wp14:textId="4A299E39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750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0B999FF4" w14:paraId="78EB74BF" wp14:textId="522A7CBA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(valorPago);</w:t>
      </w:r>
    </w:p>
    <w:p xmlns:wp14="http://schemas.microsoft.com/office/word/2010/wordml" w:rsidP="0B999FF4" w14:paraId="1815FE21" wp14:textId="5575F162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((valorPago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750f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0.1f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441B8846" wp14:textId="2EC5F50B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0B999FF4" w14:paraId="7E590131" wp14:textId="72ED2D58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"Valor pago é: 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valorPago);</w:t>
      </w:r>
    </w:p>
    <w:p xmlns:wp14="http://schemas.microsoft.com/office/word/2010/wordml" w:rsidP="0B999FF4" w14:paraId="6CA7D455" wp14:textId="1F67AA47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Lista 2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27. Verificar se três valores quaisquer (</w:t>
      </w:r>
      <w:proofErr w:type="gramStart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A,B</w:t>
      </w:r>
      <w:proofErr w:type="gramEnd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, C) que serão digitados formam ou não um triângulo retângulo. </w:t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Lembre-se que o quadrado da hipotenusa é igual </w:t>
      </w:r>
      <w:proofErr w:type="gramStart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a</w:t>
      </w:r>
      <w:proofErr w:type="gramEnd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 soma dos quadrados dos catetos.</w:t>
      </w:r>
    </w:p>
    <w:p xmlns:wp14="http://schemas.microsoft.com/office/word/2010/wordml" w:rsidP="0B999FF4" w14:paraId="0458516F" wp14:textId="4615C2CD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double.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387D4B1B" wp14:textId="70B593A3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double.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50B1C5DE" wp14:textId="586B5C57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double.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5AF1F333" wp14:textId="4E768BE5">
      <w:pPr>
        <w:spacing w:line="285" w:lineRule="exact"/>
      </w:pPr>
      <w:r>
        <w:br/>
      </w:r>
    </w:p>
    <w:p xmlns:wp14="http://schemas.microsoft.com/office/word/2010/wordml" w:rsidP="0B999FF4" w14:paraId="5DD47A9B" wp14:textId="3B9D268D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((a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a)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((b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b)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c))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(b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b)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((a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a)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c))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((b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b)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(a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a))){</w:t>
      </w:r>
    </w:p>
    <w:p xmlns:wp14="http://schemas.microsoft.com/office/word/2010/wordml" w:rsidP="0B999FF4" w14:paraId="1A2E2DF6" wp14:textId="67776459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"É um triângulo retângulo!"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614ECDB6" wp14:textId="0A1941BA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0B999FF4" w14:paraId="075160FA" wp14:textId="24344633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{</w:t>
      </w:r>
    </w:p>
    <w:p xmlns:wp14="http://schemas.microsoft.com/office/word/2010/wordml" w:rsidP="0B999FF4" w14:paraId="153FB755" wp14:textId="6C55D149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"Não é um triângulo retângulo!"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4C9DDA8E" wp14:textId="6400547E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  <w:r>
        <w:br/>
      </w:r>
      <w:r>
        <w:br/>
      </w:r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26. A partir de três valores que serão digitados, verificar se formam ou não um triângulo. Em caso positivo, exibir sua classificação: “Isósceles, escaleno ou </w:t>
      </w:r>
      <w:proofErr w:type="spellStart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eqüilátero</w:t>
      </w:r>
      <w:proofErr w:type="spellEnd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”. Um triângulo escaleno possui todos os lados diferentes, </w:t>
      </w:r>
      <w:proofErr w:type="gramStart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o isósceles</w:t>
      </w:r>
      <w:proofErr w:type="gramEnd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 xml:space="preserve">, dois lados iguais e o </w:t>
      </w:r>
      <w:proofErr w:type="spellStart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eqüilátero</w:t>
      </w:r>
      <w:proofErr w:type="spellEnd"/>
      <w:r w:rsidRPr="0B999FF4" w:rsidR="0B999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  <w:t>, todos os lados iguais. Para existir triângulo é necessário que a soma de dois lados quaisquer seja maior que o outro, isto, para os três lados.</w:t>
      </w:r>
    </w:p>
    <w:p xmlns:wp14="http://schemas.microsoft.com/office/word/2010/wordml" w:rsidP="0B999FF4" w14:paraId="581B7C4D" wp14:textId="2867FF80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pt-BR"/>
        </w:rPr>
      </w:pPr>
      <w:r>
        <w:br/>
      </w: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4171A262" wp14:textId="0229E15E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691D46EC" wp14:textId="5209F24F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0B999FF4" w14:paraId="55A98229" wp14:textId="170F3437">
      <w:pPr>
        <w:spacing w:line="285" w:lineRule="exact"/>
      </w:pPr>
      <w:r>
        <w:br/>
      </w:r>
    </w:p>
    <w:p xmlns:wp14="http://schemas.microsoft.com/office/word/2010/wordml" w:rsidP="0B999FF4" w14:paraId="1148D88A" wp14:textId="7F4724CE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(c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a)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b)){</w:t>
      </w:r>
    </w:p>
    <w:p xmlns:wp14="http://schemas.microsoft.com/office/word/2010/wordml" w:rsidP="0B999FF4" w14:paraId="735F0D23" wp14:textId="552464D1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b){</w:t>
      </w:r>
    </w:p>
    <w:p xmlns:wp14="http://schemas.microsoft.com/office/word/2010/wordml" w:rsidP="0B999FF4" w14:paraId="754A066C" wp14:textId="1F99358F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"É um triângulo escaleno!"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222C4D73" wp14:textId="4222CCD0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0B999FF4" w14:paraId="428F58A5" wp14:textId="2853E1B3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b){</w:t>
      </w:r>
    </w:p>
    <w:p xmlns:wp14="http://schemas.microsoft.com/office/word/2010/wordml" w:rsidP="0B999FF4" w14:paraId="68E3C329" wp14:textId="06CFEDFD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"É um triângulo equilátero!"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3B56DEF9" wp14:textId="57F3B241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0B999FF4" w14:paraId="24587156" wp14:textId="0A170FB7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||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b){</w:t>
      </w:r>
    </w:p>
    <w:p xmlns:wp14="http://schemas.microsoft.com/office/word/2010/wordml" w:rsidP="0B999FF4" w14:paraId="68216465" wp14:textId="533EA6D2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"É um triângulo isósceles!"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17747CE2" wp14:textId="1BC4CD9B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0B999FF4" w14:paraId="193ECE7C" wp14:textId="027928C5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{</w:t>
      </w:r>
    </w:p>
    <w:p xmlns:wp14="http://schemas.microsoft.com/office/word/2010/wordml" w:rsidP="0B999FF4" w14:paraId="186AE54D" wp14:textId="6F83A5AD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"É um triângulo normal :("</w:t>
      </w: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0B999FF4" w14:paraId="728D83B6" wp14:textId="37085B40">
      <w:pPr>
        <w:spacing w:line="285" w:lineRule="exact"/>
      </w:pPr>
      <w:r w:rsidRPr="0B999FF4" w:rsidR="0B999FF4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0B999FF4" w14:paraId="300EE3D9" wp14:textId="18F8EBEB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0D46360C" w:rsidP="0D46360C" w:rsidRDefault="0D46360C" w14:paraId="7F8DDAF9" w14:textId="5935247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</w:pPr>
    </w:p>
    <w:p xmlns:wp14="http://schemas.microsoft.com/office/word/2010/wordml" w:rsidP="0B999FF4" w14:paraId="1E207724" wp14:textId="08D0AD89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46360C" w:rsidR="0D46360C">
        <w:rPr>
          <w:rFonts w:ascii="Calibri" w:hAnsi="Calibri" w:eastAsia="Calibri" w:cs="Calibri"/>
          <w:noProof w:val="0"/>
          <w:sz w:val="22"/>
          <w:szCs w:val="22"/>
          <w:lang w:val="pt-BR"/>
        </w:rPr>
        <w:t>29. A partir dos valores da aceleração (a em m/s²), da velocidade inicial (v0 em m/s) e do tempo de percurso (t em s). Calcular e exibir a velocidade final de automóvel em km/h. Exibir mensagem de acordo com a tabela:</w:t>
      </w:r>
    </w:p>
    <w:p w:rsidR="0B999FF4" w:rsidP="0B999FF4" w:rsidRDefault="0B999FF4" w14:paraId="55EEFB45" w14:textId="591A4DDD">
      <w:pPr>
        <w:pStyle w:val="Normal"/>
        <w:spacing w:line="285" w:lineRule="exact"/>
      </w:pPr>
      <w:r>
        <w:drawing>
          <wp:inline wp14:editId="23D7E051" wp14:anchorId="20BB18B6">
            <wp:extent cx="4533900" cy="1247775"/>
            <wp:effectExtent l="0" t="0" r="0" b="0"/>
            <wp:docPr id="173663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38d7c6a834d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33900" cy="1247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99FF4" w:rsidP="0D46360C" w:rsidRDefault="0B999FF4" w14:paraId="1D887664" w14:textId="15E8F71F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46360C" w:rsidR="0D46360C">
        <w:rPr>
          <w:rFonts w:ascii="Calibri" w:hAnsi="Calibri" w:eastAsia="Calibri" w:cs="Calibri"/>
          <w:noProof w:val="0"/>
          <w:sz w:val="22"/>
          <w:szCs w:val="22"/>
          <w:lang w:val="pt-BR"/>
        </w:rPr>
        <w:t>Fórmula para o cálculo da velocidade em m/s: V = v0 + a. t</w:t>
      </w:r>
    </w:p>
    <w:p w:rsidR="0B999FF4" w:rsidP="0D46360C" w:rsidRDefault="0B999FF4" w14:paraId="7537F5DF" w14:textId="1020CEFD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B999FF4" w:rsidP="0D46360C" w:rsidRDefault="0B999FF4" w14:paraId="6410E5CF" w14:textId="6F89C48B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acel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double.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0B999FF4" w:rsidP="0D46360C" w:rsidRDefault="0B999FF4" w14:paraId="31E71AEE" w14:textId="759010AF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velInicial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double.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0B999FF4" w:rsidP="0D46360C" w:rsidRDefault="0B999FF4" w14:paraId="541E4456" w14:textId="79327F66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tempo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double.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0B999FF4" w:rsidP="0D46360C" w:rsidRDefault="0B999FF4" w14:paraId="60B833B9" w14:textId="5801A633">
      <w:pPr>
        <w:spacing w:line="285" w:lineRule="exact"/>
      </w:pPr>
      <w:r>
        <w:br/>
      </w:r>
    </w:p>
    <w:p w:rsidR="0B999FF4" w:rsidP="0D46360C" w:rsidRDefault="0B999FF4" w14:paraId="3ABA80BE" w14:textId="066200E8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double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velInicial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(acel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tempo);</w:t>
      </w:r>
    </w:p>
    <w:p w:rsidR="0B999FF4" w:rsidP="0D46360C" w:rsidRDefault="0B999FF4" w14:paraId="5924EF4D" w14:textId="371EE323">
      <w:pPr>
        <w:spacing w:line="285" w:lineRule="exact"/>
      </w:pPr>
      <w:r>
        <w:br/>
      </w:r>
    </w:p>
    <w:p w:rsidR="0B999FF4" w:rsidP="0D46360C" w:rsidRDefault="0B999FF4" w14:paraId="7170552B" w14:textId="5B1400D6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40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0B999FF4" w:rsidP="0D46360C" w:rsidRDefault="0B999FF4" w14:paraId="1AABABB1" w14:textId="7CFB3BE5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"Veículo muito lento"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0B999FF4" w:rsidP="0D46360C" w:rsidRDefault="0B999FF4" w14:paraId="6EC403D9" w14:textId="4805571B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0B999FF4" w:rsidP="0D46360C" w:rsidRDefault="0B999FF4" w14:paraId="71ED08DE" w14:textId="19B43371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60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0B999FF4" w:rsidP="0D46360C" w:rsidRDefault="0B999FF4" w14:paraId="05155AC8" w14:textId="609C8E2B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"Velocidade permitida"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0B999FF4" w:rsidP="0D46360C" w:rsidRDefault="0B999FF4" w14:paraId="42E6CD10" w14:textId="3FCB68F7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0B999FF4" w:rsidP="0D46360C" w:rsidRDefault="0B999FF4" w14:paraId="4A7B3616" w14:textId="54C0E21A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80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0B999FF4" w:rsidP="0D46360C" w:rsidRDefault="0B999FF4" w14:paraId="342E8894" w14:textId="5B9E962C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"Velocidade de cruzeiro"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0B999FF4" w:rsidP="0D46360C" w:rsidRDefault="0B999FF4" w14:paraId="18C07BB3" w14:textId="381AC5F5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0B999FF4" w:rsidP="0D46360C" w:rsidRDefault="0B999FF4" w14:paraId="33253AB6" w14:textId="0F14C7D5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120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0B999FF4" w:rsidP="0D46360C" w:rsidRDefault="0B999FF4" w14:paraId="1B93CD04" w14:textId="7472E44D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"Veículo rápido"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0B999FF4" w:rsidP="0D46360C" w:rsidRDefault="0B999FF4" w14:paraId="6C068259" w14:textId="1A45F419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0B999FF4" w:rsidP="0D46360C" w:rsidRDefault="0B999FF4" w14:paraId="0C4D0CDF" w14:textId="3C72F9FB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else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(vel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120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0B999FF4" w:rsidP="0D46360C" w:rsidRDefault="0B999FF4" w14:paraId="3687A6B0" w14:textId="3BF2CF98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"Veículo muito rápido"</w:t>
      </w: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w:rsidR="0B999FF4" w:rsidP="0D46360C" w:rsidRDefault="0B999FF4" w14:paraId="479DCD1B" w14:textId="0F238F43">
      <w:pPr>
        <w:spacing w:line="285" w:lineRule="exact"/>
      </w:pPr>
      <w:r w:rsidRPr="0D46360C" w:rsidR="0D46360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0B999FF4" w:rsidP="0B999FF4" w:rsidRDefault="0B999FF4" w14:paraId="35327177" w14:textId="638B9D06">
      <w:pPr>
        <w:pStyle w:val="Normal"/>
        <w:spacing w:line="285" w:lineRule="exac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BDD66"/>
    <w:rsid w:val="0B999FF4"/>
    <w:rsid w:val="0D46360C"/>
    <w:rsid w:val="461BD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301E"/>
  <w15:chartTrackingRefBased/>
  <w15:docId w15:val="{0D80EACD-BAE0-47B1-9541-B1400F1F5E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2338d7c6a834d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2022-05-10T22:29:22.9114030Z</dcterms:created>
  <dcterms:modified xsi:type="dcterms:W3CDTF">2022-05-10T23:18:50.8999438Z</dcterms:modified>
  <dc:creator>Gabriel Silva</dc:creator>
  <lastModifiedBy>Gabriel Silva</lastModifiedBy>
</coreProperties>
</file>