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Definir roles y permisos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Usuario: Por usuario nos referimos a todas aquellas personas que tienen acceso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Usuario Activo</w:t>
      </w:r>
      <w:r w:rsidDel="00000000" w:rsidR="00000000" w:rsidRPr="00000000">
        <w:rPr>
          <w:rtl w:val="0"/>
        </w:rPr>
        <w:t xml:space="preserve">: Usuario que posee una cuenta o registro dentro del sistema.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 Administrador o Dueño</w:t>
      </w:r>
      <w:r w:rsidDel="00000000" w:rsidR="00000000" w:rsidRPr="00000000">
        <w:rPr>
          <w:rtl w:val="0"/>
        </w:rPr>
        <w:t xml:space="preserve">: Usuario dueño de tablero de tareas.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 Invitado interno(editor)</w:t>
      </w:r>
      <w:r w:rsidDel="00000000" w:rsidR="00000000" w:rsidRPr="00000000">
        <w:rPr>
          <w:rtl w:val="0"/>
        </w:rPr>
        <w:t xml:space="preserve">: Usuario que posee una cuenta o registro en el sistema.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 Invitado externo</w:t>
      </w:r>
      <w:r w:rsidDel="00000000" w:rsidR="00000000" w:rsidRPr="00000000">
        <w:rPr>
          <w:rtl w:val="0"/>
        </w:rPr>
        <w:t xml:space="preserve">: Usuario que no posee una cuenta o registro en el sistema.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Permisos: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Usuario Activo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tableros de tareas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tablero de tareas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tablero de tareas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Usuario Administrador o Dueño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tableros de tareas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tablero de tareas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tablero de tareas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listados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listados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listados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actividades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actividades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actividades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tareas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tareas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tareas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Agregar comentarios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comentarios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comentarios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encargado de tarea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encargado de tarea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invitar personas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personas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rol a persona (adiestrador o invitado)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Eliminar rol a persona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Usuario Invitado interno(editor)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tareas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comentarios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Usuario Invitado externo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tareas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XPgGPhu1Upof74Y4a713TMRsEA==">AMUW2mWauLWF73JP+ogg7WWeoDJk7pVri2/l387tg7OM0j+0WX0dStwtlvDtTvGRD1DE20oQ4tZWDQmFMjx8ofiklMtaFRmhORLk1gsjvGzwF6HPOXjCp8POjAM74Kx2emRHDJls1NSE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2022-09-01T05:54:42.1835938Z</dcterms:created>
  <dc:creator>18381 - OSCAR GIOVANNI CULAJAY TOCAY</dc:creator>
</cp:coreProperties>
</file>