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F6" w:rsidRDefault="001A3AF6" w:rsidP="001A3AF6">
      <w:pPr>
        <w:pStyle w:val="Heading1"/>
        <w:jc w:val="center"/>
      </w:pPr>
      <w:r>
        <w:t>CS374 – Intro to Database Management</w:t>
      </w:r>
    </w:p>
    <w:p w:rsidR="001A3AF6" w:rsidRDefault="00D07A6C" w:rsidP="001A3AF6">
      <w:pPr>
        <w:pStyle w:val="Heading1"/>
        <w:jc w:val="center"/>
      </w:pPr>
      <w:r>
        <w:t>Application Development</w:t>
      </w:r>
      <w:r w:rsidR="001A3AF6">
        <w:t xml:space="preserve"> Project</w:t>
      </w:r>
    </w:p>
    <w:p w:rsidR="001A3AF6" w:rsidRPr="001A3AF6" w:rsidRDefault="001A3AF6" w:rsidP="001A3AF6">
      <w:pPr>
        <w:pStyle w:val="Heading1"/>
        <w:jc w:val="center"/>
        <w:rPr>
          <w:bCs/>
        </w:rPr>
      </w:pPr>
      <w:r w:rsidRPr="001A3AF6">
        <w:rPr>
          <w:bCs/>
        </w:rPr>
        <w:t xml:space="preserve">Rubric for </w:t>
      </w:r>
      <w:r w:rsidR="002134DF">
        <w:rPr>
          <w:bCs/>
        </w:rPr>
        <w:t>Second</w:t>
      </w:r>
      <w:r w:rsidRPr="001A3AF6">
        <w:rPr>
          <w:bCs/>
        </w:rPr>
        <w:t xml:space="preserve"> Deliverable</w:t>
      </w:r>
    </w:p>
    <w:p w:rsidR="001A3AF6" w:rsidRDefault="001A3AF6" w:rsidP="001A3AF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  <w:r>
        <w:t xml:space="preserve">Group Member #1: </w:t>
      </w:r>
      <w:r w:rsidR="00AD3FB5">
        <w:rPr>
          <w:u w:val="single"/>
        </w:rPr>
        <w:t xml:space="preserve">Carter </w:t>
      </w:r>
      <w:proofErr w:type="spellStart"/>
      <w:r w:rsidR="00AD3FB5">
        <w:rPr>
          <w:u w:val="single"/>
        </w:rPr>
        <w:t>Comito</w:t>
      </w:r>
      <w:proofErr w:type="spellEnd"/>
      <w:r w:rsidR="00FD05F2">
        <w:rPr>
          <w:u w:val="single"/>
        </w:rPr>
        <w:tab/>
      </w:r>
    </w:p>
    <w:p w:rsidR="001A3AF6" w:rsidRDefault="001A3AF6" w:rsidP="001A3AF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  <w:r>
        <w:t xml:space="preserve">Group Member #2: </w:t>
      </w:r>
      <w:r w:rsidR="00AD3FB5">
        <w:rPr>
          <w:u w:val="single"/>
        </w:rPr>
        <w:t>Gabe Conlon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="00FD05F2">
        <w:rPr>
          <w:u w:val="single"/>
        </w:rPr>
        <w:tab/>
      </w:r>
    </w:p>
    <w:p w:rsidR="001A3AF6" w:rsidRDefault="001A3AF6" w:rsidP="001A3AF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  <w:r>
        <w:t xml:space="preserve">Group Member #3: </w:t>
      </w:r>
      <w:r w:rsidR="00AD3FB5">
        <w:rPr>
          <w:u w:val="single"/>
        </w:rPr>
        <w:t>Mark Franklin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="00FD05F2">
        <w:rPr>
          <w:u w:val="single"/>
        </w:rPr>
        <w:tab/>
      </w:r>
    </w:p>
    <w:p w:rsidR="00C60E94" w:rsidRPr="00C60E94" w:rsidRDefault="00C60E94" w:rsidP="00C60E94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FFFFFF"/>
          <w:szCs w:val="28"/>
          <w:u w:val="single"/>
        </w:rPr>
      </w:pPr>
      <w:r>
        <w:t xml:space="preserve">Group Member #4: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rPr>
          <w:u w:val="single"/>
        </w:rPr>
        <w:tab/>
      </w:r>
    </w:p>
    <w:p w:rsidR="001A3AF6" w:rsidRPr="00C92298" w:rsidRDefault="001A3AF6">
      <w:pPr>
        <w:rPr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50"/>
        <w:gridCol w:w="4418"/>
        <w:gridCol w:w="884"/>
        <w:gridCol w:w="1096"/>
      </w:tblGrid>
      <w:tr w:rsidR="001A3AF6" w:rsidRPr="00C92298">
        <w:tc>
          <w:tcPr>
            <w:tcW w:w="2350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Name</w:t>
            </w:r>
          </w:p>
        </w:tc>
        <w:tc>
          <w:tcPr>
            <w:tcW w:w="4418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Requirements</w:t>
            </w:r>
          </w:p>
        </w:tc>
        <w:tc>
          <w:tcPr>
            <w:tcW w:w="884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Points</w:t>
            </w:r>
          </w:p>
        </w:tc>
        <w:tc>
          <w:tcPr>
            <w:tcW w:w="1096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Awarded</w:t>
            </w:r>
          </w:p>
        </w:tc>
      </w:tr>
      <w:tr w:rsidR="001A3AF6" w:rsidRPr="00C92298">
        <w:tc>
          <w:tcPr>
            <w:tcW w:w="2350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Description of Application</w:t>
            </w:r>
          </w:p>
        </w:tc>
        <w:tc>
          <w:tcPr>
            <w:tcW w:w="4418" w:type="dxa"/>
          </w:tcPr>
          <w:p w:rsidR="001A3AF6" w:rsidRPr="00C92298" w:rsidRDefault="00D07A6C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An overview of your application</w:t>
            </w:r>
          </w:p>
          <w:p w:rsidR="001A3AF6" w:rsidRPr="00C92298" w:rsidRDefault="001A3AF6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 w:rsidRPr="00C92298">
              <w:rPr>
                <w:sz w:val="22"/>
              </w:rPr>
              <w:t>System requirements (e.g. hardware, DBMS, other software)</w:t>
            </w:r>
          </w:p>
          <w:p w:rsidR="00D07A6C" w:rsidRDefault="001A3AF6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 w:rsidRPr="00D07A6C">
              <w:rPr>
                <w:sz w:val="22"/>
              </w:rPr>
              <w:t>A detailed description of your application</w:t>
            </w:r>
          </w:p>
          <w:p w:rsidR="00594F27" w:rsidRPr="00D07A6C" w:rsidRDefault="00FD05F2" w:rsidP="00D07A6C">
            <w:pPr>
              <w:numPr>
                <w:ilvl w:val="0"/>
                <w:numId w:val="1"/>
              </w:numPr>
              <w:rPr>
                <w:sz w:val="22"/>
              </w:rPr>
            </w:pPr>
            <w:r w:rsidRPr="00D07A6C">
              <w:rPr>
                <w:sz w:val="22"/>
              </w:rPr>
              <w:t>Are the</w:t>
            </w:r>
            <w:r w:rsidR="001A3AF6" w:rsidRPr="00D07A6C">
              <w:rPr>
                <w:sz w:val="22"/>
              </w:rPr>
              <w:t>r</w:t>
            </w:r>
            <w:r w:rsidRPr="00D07A6C">
              <w:rPr>
                <w:sz w:val="22"/>
              </w:rPr>
              <w:t>e</w:t>
            </w:r>
            <w:r w:rsidR="001A3AF6" w:rsidRPr="00D07A6C">
              <w:rPr>
                <w:sz w:val="22"/>
              </w:rPr>
              <w:t xml:space="preserve"> </w:t>
            </w:r>
            <w:r w:rsidR="00D07A6C">
              <w:rPr>
                <w:sz w:val="22"/>
              </w:rPr>
              <w:t xml:space="preserve">features </w:t>
            </w:r>
            <w:r w:rsidR="001A3AF6" w:rsidRPr="00D07A6C">
              <w:rPr>
                <w:sz w:val="22"/>
              </w:rPr>
              <w:t xml:space="preserve">that will not be </w:t>
            </w:r>
            <w:r w:rsidR="00D07A6C">
              <w:rPr>
                <w:sz w:val="22"/>
              </w:rPr>
              <w:t>implemented</w:t>
            </w:r>
            <w:r w:rsidR="001A3AF6" w:rsidRPr="00D07A6C">
              <w:rPr>
                <w:sz w:val="22"/>
              </w:rPr>
              <w:t>? What are they, and why won’t you fulfill them?</w:t>
            </w:r>
          </w:p>
        </w:tc>
        <w:tc>
          <w:tcPr>
            <w:tcW w:w="884" w:type="dxa"/>
          </w:tcPr>
          <w:p w:rsidR="001A3AF6" w:rsidRPr="00C92298" w:rsidRDefault="00C60E94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96" w:type="dxa"/>
          </w:tcPr>
          <w:p w:rsidR="001A3AF6" w:rsidRPr="00C92298" w:rsidRDefault="001A3AF6">
            <w:pPr>
              <w:rPr>
                <w:sz w:val="22"/>
              </w:rPr>
            </w:pPr>
          </w:p>
        </w:tc>
      </w:tr>
      <w:tr w:rsidR="00C60E94" w:rsidRPr="00C92298">
        <w:tc>
          <w:tcPr>
            <w:tcW w:w="2350" w:type="dxa"/>
          </w:tcPr>
          <w:p w:rsidR="00C60E94" w:rsidRPr="00C92298" w:rsidRDefault="00C60E94">
            <w:pPr>
              <w:rPr>
                <w:sz w:val="22"/>
              </w:rPr>
            </w:pPr>
            <w:r>
              <w:rPr>
                <w:sz w:val="22"/>
              </w:rPr>
              <w:t>Schedule</w:t>
            </w:r>
          </w:p>
        </w:tc>
        <w:tc>
          <w:tcPr>
            <w:tcW w:w="4418" w:type="dxa"/>
          </w:tcPr>
          <w:p w:rsidR="00C60E94" w:rsidRPr="00C60E94" w:rsidRDefault="00C60E94" w:rsidP="00C60E94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Detailed schedule of who will do what part of project, by when</w:t>
            </w:r>
          </w:p>
        </w:tc>
        <w:tc>
          <w:tcPr>
            <w:tcW w:w="884" w:type="dxa"/>
          </w:tcPr>
          <w:p w:rsidR="00C60E94" w:rsidRPr="00C92298" w:rsidRDefault="00C60E94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96" w:type="dxa"/>
          </w:tcPr>
          <w:p w:rsidR="00C60E94" w:rsidRPr="00C92298" w:rsidRDefault="00C60E94">
            <w:pPr>
              <w:rPr>
                <w:sz w:val="22"/>
              </w:rPr>
            </w:pPr>
          </w:p>
        </w:tc>
      </w:tr>
      <w:tr w:rsidR="001A3AF6" w:rsidRPr="00C92298">
        <w:tc>
          <w:tcPr>
            <w:tcW w:w="2350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Logical Diagram</w:t>
            </w:r>
          </w:p>
        </w:tc>
        <w:tc>
          <w:tcPr>
            <w:tcW w:w="4418" w:type="dxa"/>
          </w:tcPr>
          <w:p w:rsidR="001A3AF6" w:rsidRPr="00C92298" w:rsidRDefault="001A3AF6" w:rsidP="001A3AF6">
            <w:pPr>
              <w:numPr>
                <w:ilvl w:val="0"/>
                <w:numId w:val="2"/>
              </w:numPr>
              <w:rPr>
                <w:sz w:val="22"/>
                <w:lang w:val="pt-BR"/>
              </w:rPr>
            </w:pPr>
            <w:r w:rsidRPr="00C92298">
              <w:rPr>
                <w:sz w:val="22"/>
                <w:lang w:val="pt-BR"/>
              </w:rPr>
              <w:t>Logical diagram in UML or E-R</w:t>
            </w:r>
          </w:p>
          <w:p w:rsidR="001A3AF6" w:rsidRPr="00C92298" w:rsidRDefault="00C92298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Discussion of how your data model will satisfy the needs of your </w:t>
            </w:r>
            <w:r w:rsidR="00D07A6C">
              <w:rPr>
                <w:sz w:val="22"/>
              </w:rPr>
              <w:t>application</w:t>
            </w:r>
          </w:p>
          <w:p w:rsidR="001A3AF6" w:rsidRPr="00C92298" w:rsidRDefault="00C92298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Discussion of a</w:t>
            </w:r>
            <w:r w:rsidR="001A3AF6" w:rsidRPr="00C92298">
              <w:rPr>
                <w:sz w:val="22"/>
              </w:rPr>
              <w:t>lternative designs that you did not do</w:t>
            </w:r>
            <w:r w:rsidR="00107A16" w:rsidRPr="00C92298">
              <w:rPr>
                <w:sz w:val="22"/>
              </w:rPr>
              <w:t xml:space="preserve"> (and why)</w:t>
            </w:r>
          </w:p>
        </w:tc>
        <w:tc>
          <w:tcPr>
            <w:tcW w:w="884" w:type="dxa"/>
          </w:tcPr>
          <w:p w:rsidR="001A3AF6" w:rsidRPr="00C92298" w:rsidRDefault="00C60E94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96" w:type="dxa"/>
          </w:tcPr>
          <w:p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>
        <w:tc>
          <w:tcPr>
            <w:tcW w:w="2350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Queries Required</w:t>
            </w:r>
          </w:p>
        </w:tc>
        <w:tc>
          <w:tcPr>
            <w:tcW w:w="4418" w:type="dxa"/>
          </w:tcPr>
          <w:p w:rsidR="001A3AF6" w:rsidRPr="00C92298" w:rsidRDefault="001A3AF6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 w:rsidRPr="00C92298">
              <w:rPr>
                <w:sz w:val="22"/>
              </w:rPr>
              <w:t>Required queries in English (not SQL)</w:t>
            </w:r>
          </w:p>
          <w:p w:rsidR="001A3AF6" w:rsidRPr="00C92298" w:rsidRDefault="001A3AF6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 w:rsidRPr="00C92298">
              <w:rPr>
                <w:sz w:val="22"/>
              </w:rPr>
              <w:t>What entities and/or relationships are required for each query?</w:t>
            </w:r>
          </w:p>
          <w:p w:rsidR="001A3AF6" w:rsidRPr="00C92298" w:rsidRDefault="001A3AF6" w:rsidP="00D07A6C">
            <w:pPr>
              <w:numPr>
                <w:ilvl w:val="0"/>
                <w:numId w:val="3"/>
              </w:numPr>
              <w:rPr>
                <w:sz w:val="22"/>
              </w:rPr>
            </w:pPr>
            <w:r w:rsidRPr="00C92298">
              <w:rPr>
                <w:sz w:val="22"/>
              </w:rPr>
              <w:t xml:space="preserve">How will each query satisfy the needs of your </w:t>
            </w:r>
            <w:r w:rsidR="00D07A6C">
              <w:rPr>
                <w:sz w:val="22"/>
              </w:rPr>
              <w:t>application</w:t>
            </w:r>
          </w:p>
        </w:tc>
        <w:tc>
          <w:tcPr>
            <w:tcW w:w="884" w:type="dxa"/>
          </w:tcPr>
          <w:p w:rsidR="001A3AF6" w:rsidRPr="00C92298" w:rsidRDefault="00C60E94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96" w:type="dxa"/>
          </w:tcPr>
          <w:p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>
        <w:tc>
          <w:tcPr>
            <w:tcW w:w="2350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Grammar, punctuation, syntax, and references</w:t>
            </w:r>
          </w:p>
        </w:tc>
        <w:tc>
          <w:tcPr>
            <w:tcW w:w="4418" w:type="dxa"/>
          </w:tcPr>
          <w:p w:rsidR="001A3AF6" w:rsidRPr="00C92298" w:rsidRDefault="001A3AF6" w:rsidP="001A3AF6">
            <w:pPr>
              <w:numPr>
                <w:ilvl w:val="0"/>
                <w:numId w:val="4"/>
              </w:numPr>
              <w:rPr>
                <w:sz w:val="22"/>
              </w:rPr>
            </w:pPr>
            <w:r w:rsidRPr="00C92298">
              <w:rPr>
                <w:sz w:val="22"/>
              </w:rPr>
              <w:t>Follow rules from the Penguin handbook on writing</w:t>
            </w:r>
          </w:p>
          <w:p w:rsidR="001A3AF6" w:rsidRPr="00C92298" w:rsidRDefault="001A3AF6" w:rsidP="001A3AF6">
            <w:pPr>
              <w:numPr>
                <w:ilvl w:val="0"/>
                <w:numId w:val="4"/>
              </w:numPr>
              <w:rPr>
                <w:sz w:val="22"/>
              </w:rPr>
            </w:pPr>
            <w:r w:rsidRPr="00C92298">
              <w:rPr>
                <w:sz w:val="22"/>
              </w:rPr>
              <w:t>References as appropriate (e.g. if you are modeling your application after an existing application, make note of that)</w:t>
            </w:r>
          </w:p>
        </w:tc>
        <w:tc>
          <w:tcPr>
            <w:tcW w:w="884" w:type="dxa"/>
          </w:tcPr>
          <w:p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10</w:t>
            </w:r>
          </w:p>
        </w:tc>
        <w:tc>
          <w:tcPr>
            <w:tcW w:w="1096" w:type="dxa"/>
          </w:tcPr>
          <w:p w:rsidR="001A3AF6" w:rsidRPr="00C92298" w:rsidRDefault="001A3AF6">
            <w:pPr>
              <w:rPr>
                <w:sz w:val="22"/>
              </w:rPr>
            </w:pPr>
          </w:p>
        </w:tc>
      </w:tr>
    </w:tbl>
    <w:p w:rsidR="001A3AF6" w:rsidRDefault="001A3AF6">
      <w:pPr>
        <w:rPr>
          <w:sz w:val="22"/>
        </w:rPr>
      </w:pPr>
    </w:p>
    <w:p w:rsidR="003976D8" w:rsidRPr="00C92298" w:rsidRDefault="003976D8">
      <w:pPr>
        <w:rPr>
          <w:sz w:val="22"/>
        </w:rPr>
      </w:pPr>
      <w:r>
        <w:rPr>
          <w:sz w:val="22"/>
        </w:rPr>
        <w:t>Everything is in Carter’s Cs1 Folder</w:t>
      </w:r>
      <w:bookmarkStart w:id="0" w:name="_GoBack"/>
      <w:bookmarkEnd w:id="0"/>
    </w:p>
    <w:sectPr w:rsidR="003976D8" w:rsidRPr="00C92298" w:rsidSect="00500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F6"/>
    <w:rsid w:val="00107A16"/>
    <w:rsid w:val="001315F0"/>
    <w:rsid w:val="001A3AF6"/>
    <w:rsid w:val="002134DF"/>
    <w:rsid w:val="00216E07"/>
    <w:rsid w:val="003976D8"/>
    <w:rsid w:val="00500830"/>
    <w:rsid w:val="00543421"/>
    <w:rsid w:val="00594F27"/>
    <w:rsid w:val="007041B0"/>
    <w:rsid w:val="00991E25"/>
    <w:rsid w:val="00A84C94"/>
    <w:rsid w:val="00AD3FB5"/>
    <w:rsid w:val="00BB37C4"/>
    <w:rsid w:val="00C60E94"/>
    <w:rsid w:val="00C92298"/>
    <w:rsid w:val="00D07A6C"/>
    <w:rsid w:val="00D763D3"/>
    <w:rsid w:val="00F54658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0830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0830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CS374 – Intro to Database Management</vt:lpstr>
    </vt:vector>
  </TitlesOfParts>
  <Company>Whitworth College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NT2</cp:lastModifiedBy>
  <cp:revision>3</cp:revision>
  <cp:lastPrinted>2012-09-04T17:58:00Z</cp:lastPrinted>
  <dcterms:created xsi:type="dcterms:W3CDTF">2012-10-10T05:10:00Z</dcterms:created>
  <dcterms:modified xsi:type="dcterms:W3CDTF">2012-10-10T05:12:00Z</dcterms:modified>
</cp:coreProperties>
</file>