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3" name="image2.png"/>
            <a:graphic>
              <a:graphicData uri="http://schemas.openxmlformats.org/drawingml/2006/picture">
                <pic:pic>
                  <pic:nvPicPr>
                    <pic:cNvPr descr="UFMS-timbre_201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Alice Strassburger Araújo; Joice de Souza Araujo; Bruno Ferreira de Oliveira; Natália de Mello e Lauriene Santos do Nascimento .</w:t>
        <w:br w:type="textWrapping"/>
        <w:br w:type="textWrapping"/>
        <w:t xml:space="preserve">Este documento registra os diagramas de comunicação do Sistema ZooMania;</w:t>
      </w:r>
    </w:p>
    <w:p w:rsidR="00000000" w:rsidDel="00000000" w:rsidP="00000000" w:rsidRDefault="00000000" w:rsidRPr="00000000" w14:paraId="00000004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3594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3162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316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5029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3429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4572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0" w:right="-775.157480314958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863200" cy="3657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