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EE4E8" w14:textId="37CFC953" w:rsidR="00D43D89" w:rsidRPr="007F3C40" w:rsidRDefault="0012579E" w:rsidP="00761937">
      <w:pPr>
        <w:spacing w:after="360" w:line="240" w:lineRule="auto"/>
        <w:ind w:right="-23"/>
        <w:jc w:val="center"/>
        <w:rPr>
          <w:color w:val="1F4E79" w:themeColor="accent1" w:themeShade="80"/>
          <w:sz w:val="32"/>
          <w:szCs w:val="36"/>
        </w:rPr>
      </w:pPr>
      <w:r>
        <w:rPr>
          <w:color w:val="1F4E79" w:themeColor="accent1" w:themeShade="80"/>
          <w:sz w:val="32"/>
          <w:szCs w:val="36"/>
        </w:rPr>
        <w:t>Testes</w:t>
      </w:r>
      <w:r w:rsidR="00CC76CC">
        <w:rPr>
          <w:color w:val="1F4E79" w:themeColor="accent1" w:themeShade="80"/>
          <w:sz w:val="32"/>
          <w:szCs w:val="36"/>
        </w:rPr>
        <w:t>,</w:t>
      </w:r>
      <w:r>
        <w:rPr>
          <w:color w:val="1F4E79" w:themeColor="accent1" w:themeShade="80"/>
          <w:sz w:val="32"/>
          <w:szCs w:val="36"/>
        </w:rPr>
        <w:t xml:space="preserve"> Qualidade</w:t>
      </w:r>
      <w:r w:rsidR="00CC76CC">
        <w:rPr>
          <w:color w:val="1F4E79" w:themeColor="accent1" w:themeShade="80"/>
          <w:sz w:val="32"/>
          <w:szCs w:val="36"/>
        </w:rPr>
        <w:t xml:space="preserve"> e</w:t>
      </w:r>
      <w:r>
        <w:rPr>
          <w:color w:val="1F4E79" w:themeColor="accent1" w:themeShade="80"/>
          <w:sz w:val="32"/>
          <w:szCs w:val="36"/>
        </w:rPr>
        <w:t xml:space="preserve"> Normas</w:t>
      </w:r>
    </w:p>
    <w:p w14:paraId="583A6E52" w14:textId="27A3F394" w:rsidR="00E973E9" w:rsidRDefault="00E973E9" w:rsidP="009D5586">
      <w:pPr>
        <w:pStyle w:val="PargrafodaLista"/>
        <w:numPr>
          <w:ilvl w:val="0"/>
          <w:numId w:val="20"/>
        </w:numPr>
        <w:spacing w:after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Crie um </w:t>
      </w:r>
      <w:r w:rsidR="009D5586">
        <w:rPr>
          <w:rFonts w:asciiTheme="minorHAnsi" w:hAnsiTheme="minorHAnsi"/>
        </w:rPr>
        <w:t xml:space="preserve">PROGRAMA em Java para identificar o tipo de um triângulo a partir dos valores de cada lado. </w:t>
      </w:r>
      <w:r w:rsidR="009D5586" w:rsidRPr="0012579E">
        <w:rPr>
          <w:rFonts w:asciiTheme="minorHAnsi" w:hAnsiTheme="minorHAnsi"/>
        </w:rPr>
        <w:t>O programa lê três valores inteiros informados pelo usuário. Os três valores representam os comprimentos dos lados de um triângulo. O programa mostra uma mensagem que informa se o triângulo é escaleno, isósceles ou equilátero.</w:t>
      </w:r>
      <w:r w:rsidR="00182F19">
        <w:rPr>
          <w:rFonts w:asciiTheme="minorHAnsi" w:hAnsiTheme="minorHAnsi"/>
        </w:rPr>
        <w:t xml:space="preserve"> </w:t>
      </w:r>
      <w:r w:rsidR="00182F19" w:rsidRPr="00182F19">
        <w:rPr>
          <w:rFonts w:asciiTheme="minorHAnsi" w:hAnsiTheme="minorHAnsi"/>
          <w:b/>
          <w:bCs/>
          <w:color w:val="FF0000"/>
        </w:rPr>
        <w:t>Ok</w:t>
      </w:r>
    </w:p>
    <w:p w14:paraId="0FC7C366" w14:textId="77777777" w:rsidR="00194485" w:rsidRPr="009D5586" w:rsidRDefault="00194485" w:rsidP="00194485">
      <w:pPr>
        <w:pStyle w:val="PargrafodaLista"/>
        <w:spacing w:after="240"/>
        <w:jc w:val="both"/>
        <w:rPr>
          <w:rFonts w:asciiTheme="minorHAnsi" w:hAnsiTheme="minorHAnsi"/>
        </w:rPr>
      </w:pPr>
    </w:p>
    <w:p w14:paraId="0F5831EF" w14:textId="759EA7BF" w:rsidR="0012579E" w:rsidRPr="00194485" w:rsidRDefault="00E973E9" w:rsidP="00194485">
      <w:pPr>
        <w:pStyle w:val="PargrafodaLista"/>
        <w:numPr>
          <w:ilvl w:val="0"/>
          <w:numId w:val="20"/>
        </w:numPr>
        <w:spacing w:after="240"/>
        <w:jc w:val="both"/>
        <w:rPr>
          <w:rFonts w:asciiTheme="minorHAnsi" w:hAnsiTheme="minorHAnsi"/>
        </w:rPr>
      </w:pPr>
      <w:r w:rsidRPr="00194485">
        <w:rPr>
          <w:rFonts w:asciiTheme="minorHAnsi" w:hAnsiTheme="minorHAnsi"/>
        </w:rPr>
        <w:t xml:space="preserve">2. </w:t>
      </w:r>
      <w:r w:rsidR="0012579E" w:rsidRPr="00194485">
        <w:rPr>
          <w:rFonts w:asciiTheme="minorHAnsi" w:hAnsiTheme="minorHAnsi"/>
        </w:rPr>
        <w:t>MYERS (2011) propõe que sejam produzidos casos de teste para um programa com as seguintes características:</w:t>
      </w:r>
      <w:r w:rsidR="00194485" w:rsidRPr="00194485">
        <w:rPr>
          <w:rFonts w:asciiTheme="minorHAnsi" w:hAnsiTheme="minorHAnsi"/>
        </w:rPr>
        <w:t xml:space="preserve"> (você pode utilizar os casos de teste produzidos em aula anterior como base)</w:t>
      </w:r>
    </w:p>
    <w:p w14:paraId="17A0408F" w14:textId="6AFFE73A" w:rsidR="00E973E9" w:rsidRDefault="00E973E9" w:rsidP="0012579E">
      <w:pPr>
        <w:spacing w:after="240"/>
        <w:jc w:val="both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CHECKLIST:</w:t>
      </w:r>
    </w:p>
    <w:p w14:paraId="2F12B2D8" w14:textId="642CB137" w:rsidR="0012579E" w:rsidRPr="0012579E" w:rsidRDefault="0012579E" w:rsidP="0012579E">
      <w:pPr>
        <w:pStyle w:val="PargrafodaLista"/>
        <w:numPr>
          <w:ilvl w:val="0"/>
          <w:numId w:val="19"/>
        </w:numPr>
        <w:spacing w:after="240"/>
        <w:jc w:val="both"/>
        <w:rPr>
          <w:rFonts w:asciiTheme="minorHAnsi" w:hAnsiTheme="minorHAnsi" w:cs="Courier New"/>
        </w:rPr>
      </w:pPr>
      <w:r w:rsidRPr="0012579E">
        <w:rPr>
          <w:rFonts w:asciiTheme="minorHAnsi" w:hAnsiTheme="minorHAnsi" w:cs="Courier New"/>
        </w:rPr>
        <w:t>Você tem um caso de teste que representa um triângulo escaleno válido? Note que casos de teste como 1, 2, 3 e 2, 5, 10 não garantem uma resposta positiva, pois um triângulo que tenha essas três dimensões não é válido.</w:t>
      </w:r>
      <w:r w:rsidR="00D72208">
        <w:rPr>
          <w:rFonts w:asciiTheme="minorHAnsi" w:hAnsiTheme="minorHAnsi" w:cs="Courier New"/>
        </w:rPr>
        <w:t xml:space="preserve"> </w:t>
      </w:r>
      <w:r w:rsidR="00D72208" w:rsidRPr="00D72208">
        <w:rPr>
          <w:rFonts w:asciiTheme="minorHAnsi" w:hAnsiTheme="minorHAnsi" w:cs="Courier New"/>
          <w:b/>
          <w:bCs/>
          <w:color w:val="FF0000"/>
        </w:rPr>
        <w:t>Ok</w:t>
      </w:r>
      <w:r w:rsidR="00985F39">
        <w:rPr>
          <w:rFonts w:asciiTheme="minorHAnsi" w:hAnsiTheme="minorHAnsi" w:cs="Courier New"/>
          <w:b/>
          <w:bCs/>
          <w:color w:val="FF0000"/>
        </w:rPr>
        <w:t xml:space="preserve"> (TC_02, TC_03, TC_04)</w:t>
      </w:r>
    </w:p>
    <w:p w14:paraId="7B63E35A" w14:textId="4C4B5618" w:rsidR="0012579E" w:rsidRPr="0012579E" w:rsidRDefault="0012579E" w:rsidP="0012579E">
      <w:pPr>
        <w:pStyle w:val="PargrafodaLista"/>
        <w:numPr>
          <w:ilvl w:val="0"/>
          <w:numId w:val="19"/>
        </w:numPr>
        <w:spacing w:after="240"/>
        <w:jc w:val="both"/>
        <w:rPr>
          <w:rFonts w:asciiTheme="minorHAnsi" w:hAnsiTheme="minorHAnsi" w:cs="Courier New"/>
        </w:rPr>
      </w:pPr>
      <w:r w:rsidRPr="0012579E">
        <w:rPr>
          <w:rFonts w:asciiTheme="minorHAnsi" w:hAnsiTheme="minorHAnsi" w:cs="Courier New"/>
        </w:rPr>
        <w:t>Você tem um caso de teste que representa um triângulo equilátero válido?</w:t>
      </w:r>
      <w:r w:rsidR="00D72208">
        <w:rPr>
          <w:rFonts w:asciiTheme="minorHAnsi" w:hAnsiTheme="minorHAnsi" w:cs="Courier New"/>
        </w:rPr>
        <w:t xml:space="preserve"> </w:t>
      </w:r>
      <w:r w:rsidR="00D72208" w:rsidRPr="00D72208">
        <w:rPr>
          <w:rFonts w:asciiTheme="minorHAnsi" w:hAnsiTheme="minorHAnsi" w:cs="Courier New"/>
          <w:b/>
          <w:bCs/>
          <w:color w:val="FF0000"/>
        </w:rPr>
        <w:t>Ok</w:t>
      </w:r>
      <w:r w:rsidR="00985F39">
        <w:rPr>
          <w:rFonts w:asciiTheme="minorHAnsi" w:hAnsiTheme="minorHAnsi" w:cs="Courier New"/>
          <w:b/>
          <w:bCs/>
          <w:color w:val="FF0000"/>
        </w:rPr>
        <w:t xml:space="preserve"> (TC_01)</w:t>
      </w:r>
    </w:p>
    <w:p w14:paraId="4E3EE4F4" w14:textId="5B7DD34A" w:rsidR="00B101F0" w:rsidRPr="0012579E" w:rsidRDefault="0012579E" w:rsidP="0012579E">
      <w:pPr>
        <w:pStyle w:val="PargrafodaLista"/>
        <w:numPr>
          <w:ilvl w:val="0"/>
          <w:numId w:val="19"/>
        </w:numPr>
        <w:spacing w:after="240"/>
        <w:jc w:val="both"/>
        <w:rPr>
          <w:rFonts w:asciiTheme="minorHAnsi" w:hAnsiTheme="minorHAnsi" w:cs="Courier New"/>
        </w:rPr>
      </w:pPr>
      <w:r w:rsidRPr="0012579E">
        <w:rPr>
          <w:rFonts w:asciiTheme="minorHAnsi" w:hAnsiTheme="minorHAnsi" w:cs="Courier New"/>
        </w:rPr>
        <w:t>Você tem um caso de teste que representa um triângulo isósceles válido? Note que um caso de teste que contenha 2, 2, 4 não conta, pois não é um triângulo válido.</w:t>
      </w:r>
      <w:r w:rsidR="00985F39">
        <w:rPr>
          <w:rFonts w:asciiTheme="minorHAnsi" w:hAnsiTheme="minorHAnsi" w:cs="Courier New"/>
        </w:rPr>
        <w:t xml:space="preserve"> </w:t>
      </w:r>
      <w:r w:rsidR="00985F39" w:rsidRPr="00985F39">
        <w:rPr>
          <w:rFonts w:asciiTheme="minorHAnsi" w:hAnsiTheme="minorHAnsi" w:cs="Courier New"/>
          <w:b/>
          <w:bCs/>
          <w:color w:val="FF0000"/>
        </w:rPr>
        <w:t>Ok</w:t>
      </w:r>
      <w:r w:rsidR="0089160B">
        <w:rPr>
          <w:rFonts w:asciiTheme="minorHAnsi" w:hAnsiTheme="minorHAnsi" w:cs="Courier New"/>
          <w:b/>
          <w:bCs/>
          <w:color w:val="FF0000"/>
        </w:rPr>
        <w:t xml:space="preserve"> (TC_05)</w:t>
      </w:r>
    </w:p>
    <w:p w14:paraId="08AA7188" w14:textId="21E1357A" w:rsidR="0012579E" w:rsidRPr="0012579E" w:rsidRDefault="0012579E" w:rsidP="0012579E">
      <w:pPr>
        <w:pStyle w:val="PargrafodaLista"/>
        <w:numPr>
          <w:ilvl w:val="0"/>
          <w:numId w:val="19"/>
        </w:numPr>
        <w:spacing w:after="240"/>
        <w:jc w:val="both"/>
        <w:rPr>
          <w:rFonts w:asciiTheme="minorHAnsi" w:hAnsiTheme="minorHAnsi" w:cs="Courier New"/>
        </w:rPr>
      </w:pPr>
      <w:r w:rsidRPr="0012579E">
        <w:rPr>
          <w:rFonts w:asciiTheme="minorHAnsi" w:hAnsiTheme="minorHAnsi" w:cs="Courier New"/>
        </w:rPr>
        <w:t>Você tem ao menos três casos de teste que representam triângulos isósceles válidos de tal forma que você testou as três permutações de dois lados iguais (tais como 3, 3,4; 3, 4, 3; 4, 3, 3)?</w:t>
      </w:r>
      <w:r w:rsidR="0089160B">
        <w:rPr>
          <w:rFonts w:asciiTheme="minorHAnsi" w:hAnsiTheme="minorHAnsi" w:cs="Courier New"/>
        </w:rPr>
        <w:t xml:space="preserve"> </w:t>
      </w:r>
      <w:r w:rsidR="0089160B" w:rsidRPr="0089160B">
        <w:rPr>
          <w:rFonts w:asciiTheme="minorHAnsi" w:hAnsiTheme="minorHAnsi" w:cs="Courier New"/>
          <w:b/>
          <w:bCs/>
          <w:color w:val="FF0000"/>
        </w:rPr>
        <w:t>Ok (TC_05, TC_06, TC_07)</w:t>
      </w:r>
    </w:p>
    <w:p w14:paraId="0DD21466" w14:textId="070295E4" w:rsidR="0012579E" w:rsidRPr="0012579E" w:rsidRDefault="0012579E" w:rsidP="0012579E">
      <w:pPr>
        <w:pStyle w:val="PargrafodaLista"/>
        <w:numPr>
          <w:ilvl w:val="0"/>
          <w:numId w:val="19"/>
        </w:numPr>
        <w:spacing w:after="240"/>
        <w:jc w:val="both"/>
        <w:rPr>
          <w:rFonts w:asciiTheme="minorHAnsi" w:hAnsiTheme="minorHAnsi" w:cs="Courier New"/>
        </w:rPr>
      </w:pPr>
      <w:r w:rsidRPr="0012579E">
        <w:rPr>
          <w:rFonts w:asciiTheme="minorHAnsi" w:hAnsiTheme="minorHAnsi" w:cs="Courier New"/>
        </w:rPr>
        <w:t>Você tem um caso de teste no qual um dos lados tem valor zero?</w:t>
      </w:r>
      <w:r w:rsidR="00C21A5C">
        <w:rPr>
          <w:rFonts w:asciiTheme="minorHAnsi" w:hAnsiTheme="minorHAnsi" w:cs="Courier New"/>
        </w:rPr>
        <w:t xml:space="preserve"> </w:t>
      </w:r>
      <w:r w:rsidR="00C21A5C" w:rsidRPr="00C21A5C">
        <w:rPr>
          <w:rFonts w:asciiTheme="minorHAnsi" w:hAnsiTheme="minorHAnsi" w:cs="Courier New"/>
          <w:b/>
          <w:bCs/>
          <w:color w:val="FF0000"/>
        </w:rPr>
        <w:t>Ok</w:t>
      </w:r>
      <w:r w:rsidR="0089160B">
        <w:rPr>
          <w:rFonts w:asciiTheme="minorHAnsi" w:hAnsiTheme="minorHAnsi" w:cs="Courier New"/>
          <w:b/>
          <w:bCs/>
          <w:color w:val="FF0000"/>
        </w:rPr>
        <w:t xml:space="preserve"> (TC_08)</w:t>
      </w:r>
    </w:p>
    <w:p w14:paraId="4F65440D" w14:textId="4FF53F9A" w:rsidR="0012579E" w:rsidRPr="0012579E" w:rsidRDefault="0012579E" w:rsidP="0012579E">
      <w:pPr>
        <w:pStyle w:val="PargrafodaLista"/>
        <w:numPr>
          <w:ilvl w:val="0"/>
          <w:numId w:val="19"/>
        </w:numPr>
        <w:spacing w:after="240"/>
        <w:jc w:val="both"/>
        <w:rPr>
          <w:rFonts w:asciiTheme="minorHAnsi" w:hAnsiTheme="minorHAnsi" w:cs="Courier New"/>
        </w:rPr>
      </w:pPr>
      <w:r w:rsidRPr="0012579E">
        <w:rPr>
          <w:rFonts w:asciiTheme="minorHAnsi" w:hAnsiTheme="minorHAnsi" w:cs="Courier New"/>
        </w:rPr>
        <w:t>Você tem um caso de teste no qual um dos lados tem valor negativo?</w:t>
      </w:r>
      <w:r w:rsidR="00C21A5C">
        <w:rPr>
          <w:rFonts w:asciiTheme="minorHAnsi" w:hAnsiTheme="minorHAnsi" w:cs="Courier New"/>
        </w:rPr>
        <w:t xml:space="preserve"> </w:t>
      </w:r>
      <w:r w:rsidR="00C21A5C" w:rsidRPr="00C21A5C">
        <w:rPr>
          <w:rFonts w:asciiTheme="minorHAnsi" w:hAnsiTheme="minorHAnsi" w:cs="Courier New"/>
          <w:b/>
          <w:bCs/>
          <w:color w:val="FF0000"/>
        </w:rPr>
        <w:t>Ok</w:t>
      </w:r>
      <w:r w:rsidR="0089160B">
        <w:rPr>
          <w:rFonts w:asciiTheme="minorHAnsi" w:hAnsiTheme="minorHAnsi" w:cs="Courier New"/>
          <w:b/>
          <w:bCs/>
          <w:color w:val="FF0000"/>
        </w:rPr>
        <w:t xml:space="preserve"> (TC_09)</w:t>
      </w:r>
    </w:p>
    <w:p w14:paraId="7AF08CFF" w14:textId="1FC01F33" w:rsidR="0012579E" w:rsidRPr="0089160B" w:rsidRDefault="0012579E" w:rsidP="0012579E">
      <w:pPr>
        <w:pStyle w:val="PargrafodaLista"/>
        <w:numPr>
          <w:ilvl w:val="0"/>
          <w:numId w:val="19"/>
        </w:numPr>
        <w:spacing w:after="240"/>
        <w:jc w:val="both"/>
        <w:rPr>
          <w:rFonts w:asciiTheme="minorHAnsi" w:hAnsiTheme="minorHAnsi" w:cs="Courier New"/>
          <w:b/>
          <w:bCs/>
          <w:color w:val="FF0000"/>
        </w:rPr>
      </w:pPr>
      <w:r w:rsidRPr="0012579E">
        <w:rPr>
          <w:rFonts w:asciiTheme="minorHAnsi" w:hAnsiTheme="minorHAnsi" w:cs="Courier New"/>
        </w:rPr>
        <w:t>Você tem um caso de teste com três inteiros maiores do que zero, tais como a soma de dois números é igual ao terceiro?</w:t>
      </w:r>
      <w:r w:rsidR="0089160B">
        <w:rPr>
          <w:rFonts w:asciiTheme="minorHAnsi" w:hAnsiTheme="minorHAnsi" w:cs="Courier New"/>
        </w:rPr>
        <w:t xml:space="preserve"> </w:t>
      </w:r>
      <w:r w:rsidR="0089160B" w:rsidRPr="0089160B">
        <w:rPr>
          <w:rFonts w:asciiTheme="minorHAnsi" w:hAnsiTheme="minorHAnsi" w:cs="Courier New"/>
          <w:b/>
          <w:bCs/>
          <w:color w:val="FF0000"/>
        </w:rPr>
        <w:t>Ok (TC_10)</w:t>
      </w:r>
    </w:p>
    <w:p w14:paraId="625A5147" w14:textId="55F20EA6" w:rsidR="0012579E" w:rsidRPr="0012579E" w:rsidRDefault="0012579E" w:rsidP="0012579E">
      <w:pPr>
        <w:pStyle w:val="PargrafodaLista"/>
        <w:numPr>
          <w:ilvl w:val="0"/>
          <w:numId w:val="19"/>
        </w:numPr>
        <w:spacing w:after="240"/>
        <w:jc w:val="both"/>
        <w:rPr>
          <w:rFonts w:asciiTheme="minorHAnsi" w:hAnsiTheme="minorHAnsi" w:cs="Courier New"/>
        </w:rPr>
      </w:pPr>
      <w:r w:rsidRPr="0012579E">
        <w:rPr>
          <w:rFonts w:asciiTheme="minorHAnsi" w:hAnsiTheme="minorHAnsi" w:cs="Courier New"/>
        </w:rPr>
        <w:t>Você tem ao menos três casos de teste na categoria 7, no qual você tentou todas as três permutações onde o comprimento de um lado é igual à soma dos outros dois (exemplo: 1, 2, 3; 1, 3, 2; e 3, 1, 2)?</w:t>
      </w:r>
      <w:r w:rsidR="0089160B">
        <w:rPr>
          <w:rFonts w:asciiTheme="minorHAnsi" w:hAnsiTheme="minorHAnsi" w:cs="Courier New"/>
        </w:rPr>
        <w:t xml:space="preserve"> </w:t>
      </w:r>
      <w:r w:rsidR="0089160B" w:rsidRPr="0089160B">
        <w:rPr>
          <w:rFonts w:asciiTheme="minorHAnsi" w:hAnsiTheme="minorHAnsi" w:cs="Courier New"/>
          <w:b/>
          <w:bCs/>
          <w:color w:val="FF0000"/>
        </w:rPr>
        <w:t>Ok (TC_10, TC_11, TC_</w:t>
      </w:r>
      <w:r w:rsidR="00600841">
        <w:rPr>
          <w:rFonts w:asciiTheme="minorHAnsi" w:hAnsiTheme="minorHAnsi" w:cs="Courier New"/>
          <w:b/>
          <w:bCs/>
          <w:color w:val="FF0000"/>
        </w:rPr>
        <w:t>03</w:t>
      </w:r>
      <w:r w:rsidR="0089160B" w:rsidRPr="0089160B">
        <w:rPr>
          <w:rFonts w:asciiTheme="minorHAnsi" w:hAnsiTheme="minorHAnsi" w:cs="Courier New"/>
          <w:b/>
          <w:bCs/>
          <w:color w:val="FF0000"/>
        </w:rPr>
        <w:t>)</w:t>
      </w:r>
    </w:p>
    <w:p w14:paraId="1735D646" w14:textId="70E0B9B3" w:rsidR="0012579E" w:rsidRPr="0012579E" w:rsidRDefault="0012579E" w:rsidP="0012579E">
      <w:pPr>
        <w:pStyle w:val="PargrafodaLista"/>
        <w:numPr>
          <w:ilvl w:val="0"/>
          <w:numId w:val="19"/>
        </w:numPr>
        <w:spacing w:after="240"/>
        <w:jc w:val="both"/>
        <w:rPr>
          <w:rFonts w:asciiTheme="minorHAnsi" w:hAnsiTheme="minorHAnsi" w:cs="Courier New"/>
        </w:rPr>
      </w:pPr>
      <w:r w:rsidRPr="0012579E">
        <w:rPr>
          <w:rFonts w:asciiTheme="minorHAnsi" w:hAnsiTheme="minorHAnsi" w:cs="Courier New"/>
        </w:rPr>
        <w:t>Você tem um caso de teste com três inteiros maiores do que zero de forma que a soma de dois dos valores seja menor do que o terceiro (tais como 1, 2, 4 ou 12, 15, 30)?</w:t>
      </w:r>
      <w:r w:rsidR="0089160B">
        <w:rPr>
          <w:rFonts w:asciiTheme="minorHAnsi" w:hAnsiTheme="minorHAnsi" w:cs="Courier New"/>
        </w:rPr>
        <w:t xml:space="preserve"> </w:t>
      </w:r>
      <w:r w:rsidR="00600841" w:rsidRPr="00600841">
        <w:rPr>
          <w:rFonts w:asciiTheme="minorHAnsi" w:hAnsiTheme="minorHAnsi" w:cs="Courier New"/>
          <w:b/>
          <w:bCs/>
          <w:color w:val="FF0000"/>
        </w:rPr>
        <w:t>Ok (TC_04)</w:t>
      </w:r>
    </w:p>
    <w:p w14:paraId="0769EB50" w14:textId="2AB3BCD9" w:rsidR="0012579E" w:rsidRPr="0012579E" w:rsidRDefault="0012579E" w:rsidP="0012579E">
      <w:pPr>
        <w:pStyle w:val="PargrafodaLista"/>
        <w:numPr>
          <w:ilvl w:val="0"/>
          <w:numId w:val="19"/>
        </w:numPr>
        <w:spacing w:after="240"/>
        <w:jc w:val="both"/>
        <w:rPr>
          <w:rFonts w:asciiTheme="minorHAnsi" w:hAnsiTheme="minorHAnsi" w:cs="Courier New"/>
        </w:rPr>
      </w:pPr>
      <w:r w:rsidRPr="0012579E">
        <w:rPr>
          <w:rFonts w:asciiTheme="minorHAnsi" w:hAnsiTheme="minorHAnsi" w:cs="Courier New"/>
        </w:rPr>
        <w:t>Você tem ao menos três casos de teste na categoria 9 de tal forma que você tentou as três permutações (exemplo: 1, 2, 4; 1, 4, 2; e 4, 1, 2)?</w:t>
      </w:r>
      <w:r w:rsidR="00600841">
        <w:rPr>
          <w:rFonts w:asciiTheme="minorHAnsi" w:hAnsiTheme="minorHAnsi" w:cs="Courier New"/>
        </w:rPr>
        <w:t xml:space="preserve"> </w:t>
      </w:r>
      <w:r w:rsidR="00600841" w:rsidRPr="00600841">
        <w:rPr>
          <w:rFonts w:asciiTheme="minorHAnsi" w:hAnsiTheme="minorHAnsi" w:cs="Courier New"/>
          <w:b/>
          <w:bCs/>
          <w:color w:val="FF0000"/>
        </w:rPr>
        <w:t>Ok (TC_04, TC_12, TC_13)</w:t>
      </w:r>
    </w:p>
    <w:p w14:paraId="0575122A" w14:textId="4385F16A" w:rsidR="0012579E" w:rsidRPr="0012579E" w:rsidRDefault="0012579E" w:rsidP="0012579E">
      <w:pPr>
        <w:pStyle w:val="PargrafodaLista"/>
        <w:numPr>
          <w:ilvl w:val="0"/>
          <w:numId w:val="19"/>
        </w:numPr>
        <w:spacing w:after="240"/>
        <w:jc w:val="both"/>
        <w:rPr>
          <w:rFonts w:asciiTheme="minorHAnsi" w:hAnsiTheme="minorHAnsi" w:cs="Courier New"/>
        </w:rPr>
      </w:pPr>
      <w:r w:rsidRPr="0012579E">
        <w:rPr>
          <w:rFonts w:asciiTheme="minorHAnsi" w:hAnsiTheme="minorHAnsi" w:cs="Courier New"/>
        </w:rPr>
        <w:t>Você tem um caso de teste no qual todos os lados são zero?</w:t>
      </w:r>
      <w:r w:rsidR="00600841">
        <w:rPr>
          <w:rFonts w:asciiTheme="minorHAnsi" w:hAnsiTheme="minorHAnsi" w:cs="Courier New"/>
        </w:rPr>
        <w:t xml:space="preserve"> </w:t>
      </w:r>
      <w:r w:rsidR="00600841">
        <w:rPr>
          <w:rFonts w:asciiTheme="minorHAnsi" w:hAnsiTheme="minorHAnsi" w:cs="Courier New"/>
          <w:b/>
          <w:bCs/>
          <w:color w:val="FF0000"/>
        </w:rPr>
        <w:t>Ok (TC_14)</w:t>
      </w:r>
    </w:p>
    <w:p w14:paraId="4CF280AB" w14:textId="69339464" w:rsidR="0012579E" w:rsidRPr="0012579E" w:rsidRDefault="0012579E" w:rsidP="0012579E">
      <w:pPr>
        <w:pStyle w:val="PargrafodaLista"/>
        <w:numPr>
          <w:ilvl w:val="0"/>
          <w:numId w:val="19"/>
        </w:numPr>
        <w:spacing w:after="240"/>
        <w:jc w:val="both"/>
        <w:rPr>
          <w:rFonts w:asciiTheme="minorHAnsi" w:hAnsiTheme="minorHAnsi" w:cs="Courier New"/>
        </w:rPr>
      </w:pPr>
      <w:r w:rsidRPr="0012579E">
        <w:rPr>
          <w:rFonts w:asciiTheme="minorHAnsi" w:hAnsiTheme="minorHAnsi" w:cs="Courier New"/>
        </w:rPr>
        <w:t>Você tem ao menos um caso de teste especificando valores não inteiros (tais como: 2.5, 3.5, 5.5)?</w:t>
      </w:r>
      <w:r w:rsidR="00182F19">
        <w:rPr>
          <w:rFonts w:asciiTheme="minorHAnsi" w:hAnsiTheme="minorHAnsi" w:cs="Courier New"/>
        </w:rPr>
        <w:t xml:space="preserve"> </w:t>
      </w:r>
      <w:r w:rsidR="00182F19">
        <w:rPr>
          <w:rFonts w:asciiTheme="minorHAnsi" w:hAnsiTheme="minorHAnsi" w:cs="Courier New"/>
          <w:b/>
          <w:bCs/>
          <w:color w:val="FF0000"/>
        </w:rPr>
        <w:t>Ok (TC_15)</w:t>
      </w:r>
    </w:p>
    <w:p w14:paraId="24FA350F" w14:textId="6FF559E9" w:rsidR="0012579E" w:rsidRPr="0012579E" w:rsidRDefault="0012579E" w:rsidP="0012579E">
      <w:pPr>
        <w:pStyle w:val="PargrafodaLista"/>
        <w:numPr>
          <w:ilvl w:val="0"/>
          <w:numId w:val="19"/>
        </w:numPr>
        <w:spacing w:after="240"/>
        <w:jc w:val="both"/>
        <w:rPr>
          <w:rFonts w:asciiTheme="minorHAnsi" w:hAnsiTheme="minorHAnsi" w:cs="Courier New"/>
        </w:rPr>
      </w:pPr>
      <w:r w:rsidRPr="0012579E">
        <w:rPr>
          <w:rFonts w:asciiTheme="minorHAnsi" w:hAnsiTheme="minorHAnsi" w:cs="Courier New"/>
        </w:rPr>
        <w:t>Você tem ao menos um caso de teste especificando número errado de valores (dois, ao invés de três inteiros, por exemplo?</w:t>
      </w:r>
      <w:r w:rsidR="00182F19">
        <w:rPr>
          <w:rFonts w:asciiTheme="minorHAnsi" w:hAnsiTheme="minorHAnsi" w:cs="Courier New"/>
        </w:rPr>
        <w:t xml:space="preserve"> </w:t>
      </w:r>
      <w:r w:rsidR="00182F19" w:rsidRPr="00182F19">
        <w:rPr>
          <w:rFonts w:asciiTheme="minorHAnsi" w:hAnsiTheme="minorHAnsi" w:cs="Courier New"/>
          <w:b/>
          <w:bCs/>
          <w:color w:val="FF0000"/>
        </w:rPr>
        <w:t>Não é necessário, pois o programa não executa caso 3 valores com números não sejam inseridos</w:t>
      </w:r>
    </w:p>
    <w:p w14:paraId="1A135C3F" w14:textId="76F926BB" w:rsidR="0012579E" w:rsidRDefault="0012579E" w:rsidP="0012579E">
      <w:pPr>
        <w:pStyle w:val="PargrafodaLista"/>
        <w:numPr>
          <w:ilvl w:val="0"/>
          <w:numId w:val="19"/>
        </w:numPr>
        <w:spacing w:after="240"/>
        <w:jc w:val="both"/>
        <w:rPr>
          <w:rFonts w:asciiTheme="minorHAnsi" w:hAnsiTheme="minorHAnsi" w:cs="Courier New"/>
        </w:rPr>
      </w:pPr>
      <w:r w:rsidRPr="0012579E">
        <w:rPr>
          <w:rFonts w:asciiTheme="minorHAnsi" w:hAnsiTheme="minorHAnsi" w:cs="Courier New"/>
        </w:rPr>
        <w:t>Para cada caso de teste, você especificou a saída esperada do programa de acordo com os valores de entrada?</w:t>
      </w:r>
      <w:r w:rsidR="00182F19">
        <w:rPr>
          <w:rFonts w:asciiTheme="minorHAnsi" w:hAnsiTheme="minorHAnsi" w:cs="Courier New"/>
        </w:rPr>
        <w:t xml:space="preserve"> </w:t>
      </w:r>
      <w:r w:rsidR="00182F19" w:rsidRPr="00182F19">
        <w:rPr>
          <w:rFonts w:asciiTheme="minorHAnsi" w:hAnsiTheme="minorHAnsi" w:cs="Courier New"/>
          <w:b/>
          <w:bCs/>
          <w:color w:val="FF0000"/>
        </w:rPr>
        <w:t>Ok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25"/>
        <w:gridCol w:w="3151"/>
        <w:gridCol w:w="2501"/>
        <w:gridCol w:w="2579"/>
      </w:tblGrid>
      <w:tr w:rsidR="008216E2" w:rsidRPr="003E3536" w14:paraId="6B0A9C8E" w14:textId="77777777" w:rsidTr="008216E2">
        <w:tc>
          <w:tcPr>
            <w:tcW w:w="2225" w:type="dxa"/>
            <w:shd w:val="clear" w:color="auto" w:fill="F2F2F2" w:themeFill="background1" w:themeFillShade="F2"/>
          </w:tcPr>
          <w:p w14:paraId="6E414980" w14:textId="4C2C22C1" w:rsidR="008216E2" w:rsidRPr="003E3536" w:rsidRDefault="008216E2" w:rsidP="00D225F8">
            <w:pPr>
              <w:spacing w:after="240"/>
              <w:jc w:val="both"/>
              <w:rPr>
                <w:rFonts w:asciiTheme="minorHAnsi" w:hAnsiTheme="minorHAnsi" w:cs="Courier New"/>
                <w:b/>
                <w:bCs/>
              </w:rPr>
            </w:pPr>
            <w:r>
              <w:rPr>
                <w:rFonts w:asciiTheme="minorHAnsi" w:hAnsiTheme="minorHAnsi" w:cs="Courier New"/>
                <w:b/>
                <w:bCs/>
              </w:rPr>
              <w:t>ID</w:t>
            </w:r>
          </w:p>
        </w:tc>
        <w:tc>
          <w:tcPr>
            <w:tcW w:w="3151" w:type="dxa"/>
            <w:shd w:val="clear" w:color="auto" w:fill="F2F2F2" w:themeFill="background1" w:themeFillShade="F2"/>
          </w:tcPr>
          <w:p w14:paraId="317E3053" w14:textId="42EF37ED" w:rsidR="008216E2" w:rsidRPr="003E3536" w:rsidRDefault="008216E2" w:rsidP="00D225F8">
            <w:pPr>
              <w:spacing w:after="240"/>
              <w:jc w:val="both"/>
              <w:rPr>
                <w:rFonts w:asciiTheme="minorHAnsi" w:hAnsiTheme="minorHAnsi" w:cs="Courier New"/>
                <w:b/>
                <w:bCs/>
              </w:rPr>
            </w:pPr>
            <w:r w:rsidRPr="003E3536">
              <w:rPr>
                <w:rFonts w:asciiTheme="minorHAnsi" w:hAnsiTheme="minorHAnsi" w:cs="Courier New"/>
                <w:b/>
                <w:bCs/>
              </w:rPr>
              <w:t>Caso de teste</w:t>
            </w:r>
          </w:p>
        </w:tc>
        <w:tc>
          <w:tcPr>
            <w:tcW w:w="2501" w:type="dxa"/>
            <w:shd w:val="clear" w:color="auto" w:fill="F2F2F2" w:themeFill="background1" w:themeFillShade="F2"/>
          </w:tcPr>
          <w:p w14:paraId="51109F17" w14:textId="621E2B5F" w:rsidR="008216E2" w:rsidRPr="003E3536" w:rsidRDefault="008216E2" w:rsidP="00D225F8">
            <w:pPr>
              <w:spacing w:after="240"/>
              <w:jc w:val="both"/>
              <w:rPr>
                <w:rFonts w:asciiTheme="minorHAnsi" w:hAnsiTheme="minorHAnsi" w:cs="Courier New"/>
                <w:b/>
                <w:bCs/>
              </w:rPr>
            </w:pPr>
            <w:r w:rsidRPr="003E3536">
              <w:rPr>
                <w:rFonts w:asciiTheme="minorHAnsi" w:hAnsiTheme="minorHAnsi" w:cs="Courier New"/>
                <w:b/>
                <w:bCs/>
              </w:rPr>
              <w:t>Dado de entrada</w:t>
            </w:r>
          </w:p>
        </w:tc>
        <w:tc>
          <w:tcPr>
            <w:tcW w:w="2579" w:type="dxa"/>
            <w:shd w:val="clear" w:color="auto" w:fill="F2F2F2" w:themeFill="background1" w:themeFillShade="F2"/>
          </w:tcPr>
          <w:p w14:paraId="05B42561" w14:textId="44DFF388" w:rsidR="008216E2" w:rsidRPr="003E3536" w:rsidRDefault="008216E2" w:rsidP="00D225F8">
            <w:pPr>
              <w:spacing w:after="240"/>
              <w:jc w:val="both"/>
              <w:rPr>
                <w:rFonts w:asciiTheme="minorHAnsi" w:hAnsiTheme="minorHAnsi" w:cs="Courier New"/>
                <w:b/>
                <w:bCs/>
              </w:rPr>
            </w:pPr>
            <w:r w:rsidRPr="003E3536">
              <w:rPr>
                <w:rFonts w:asciiTheme="minorHAnsi" w:hAnsiTheme="minorHAnsi" w:cs="Courier New"/>
                <w:b/>
                <w:bCs/>
              </w:rPr>
              <w:t>Saída esperada</w:t>
            </w:r>
          </w:p>
        </w:tc>
      </w:tr>
      <w:tr w:rsidR="008216E2" w14:paraId="0AB6847F" w14:textId="77777777" w:rsidTr="008216E2">
        <w:tc>
          <w:tcPr>
            <w:tcW w:w="2225" w:type="dxa"/>
          </w:tcPr>
          <w:p w14:paraId="74335BD5" w14:textId="1FC70B52" w:rsidR="008216E2" w:rsidRDefault="008216E2" w:rsidP="00D225F8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TC_01</w:t>
            </w:r>
          </w:p>
        </w:tc>
        <w:tc>
          <w:tcPr>
            <w:tcW w:w="3151" w:type="dxa"/>
          </w:tcPr>
          <w:p w14:paraId="1124D4C5" w14:textId="59AD9B80" w:rsidR="008216E2" w:rsidRDefault="008216E2" w:rsidP="00D225F8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Teste de triângulo equilátero válido</w:t>
            </w:r>
          </w:p>
        </w:tc>
        <w:tc>
          <w:tcPr>
            <w:tcW w:w="2501" w:type="dxa"/>
          </w:tcPr>
          <w:p w14:paraId="4D0353AC" w14:textId="405E0BD9" w:rsidR="008216E2" w:rsidRDefault="008216E2" w:rsidP="00D225F8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10, 10, 10</w:t>
            </w:r>
          </w:p>
        </w:tc>
        <w:tc>
          <w:tcPr>
            <w:tcW w:w="2579" w:type="dxa"/>
          </w:tcPr>
          <w:p w14:paraId="13ADB99D" w14:textId="583BA244" w:rsidR="008216E2" w:rsidRDefault="00D72208" w:rsidP="00D225F8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 w:rsidRPr="00D72208">
              <w:rPr>
                <w:rFonts w:asciiTheme="minorHAnsi" w:hAnsiTheme="minorHAnsi" w:cs="Courier New"/>
              </w:rPr>
              <w:t>Triângulo Equilátero</w:t>
            </w:r>
          </w:p>
        </w:tc>
      </w:tr>
      <w:tr w:rsidR="008216E2" w14:paraId="7FEE9CF6" w14:textId="77777777" w:rsidTr="008216E2">
        <w:tc>
          <w:tcPr>
            <w:tcW w:w="2225" w:type="dxa"/>
          </w:tcPr>
          <w:p w14:paraId="2F092CC6" w14:textId="20D45F7C" w:rsidR="008216E2" w:rsidRDefault="008216E2" w:rsidP="00666F41">
            <w:pPr>
              <w:tabs>
                <w:tab w:val="left" w:pos="2237"/>
              </w:tabs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lastRenderedPageBreak/>
              <w:t>TC_02</w:t>
            </w:r>
          </w:p>
        </w:tc>
        <w:tc>
          <w:tcPr>
            <w:tcW w:w="3151" w:type="dxa"/>
          </w:tcPr>
          <w:p w14:paraId="1705A20E" w14:textId="6B48C845" w:rsidR="008216E2" w:rsidRDefault="00985F39" w:rsidP="00666F41">
            <w:pPr>
              <w:tabs>
                <w:tab w:val="left" w:pos="2237"/>
              </w:tabs>
              <w:spacing w:after="240"/>
              <w:jc w:val="both"/>
              <w:rPr>
                <w:rFonts w:asciiTheme="minorHAnsi" w:hAnsiTheme="minorHAnsi" w:cs="Courier New"/>
              </w:rPr>
            </w:pPr>
            <w:r w:rsidRPr="00985F39">
              <w:rPr>
                <w:rFonts w:asciiTheme="minorHAnsi" w:hAnsiTheme="minorHAnsi" w:cs="Courier New"/>
              </w:rPr>
              <w:t>Teste de triângulo escaleno válido</w:t>
            </w:r>
          </w:p>
        </w:tc>
        <w:tc>
          <w:tcPr>
            <w:tcW w:w="2501" w:type="dxa"/>
          </w:tcPr>
          <w:p w14:paraId="4E26A31D" w14:textId="0B1B2B26" w:rsidR="008216E2" w:rsidRDefault="00985F39" w:rsidP="00D225F8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5</w:t>
            </w:r>
            <w:r w:rsidR="00C21A5C">
              <w:rPr>
                <w:rFonts w:asciiTheme="minorHAnsi" w:hAnsiTheme="minorHAnsi" w:cs="Courier New"/>
              </w:rPr>
              <w:t xml:space="preserve">, </w:t>
            </w:r>
            <w:r>
              <w:rPr>
                <w:rFonts w:asciiTheme="minorHAnsi" w:hAnsiTheme="minorHAnsi" w:cs="Courier New"/>
              </w:rPr>
              <w:t>8</w:t>
            </w:r>
            <w:r w:rsidR="00C21A5C">
              <w:rPr>
                <w:rFonts w:asciiTheme="minorHAnsi" w:hAnsiTheme="minorHAnsi" w:cs="Courier New"/>
              </w:rPr>
              <w:t xml:space="preserve">, </w:t>
            </w:r>
            <w:r>
              <w:rPr>
                <w:rFonts w:asciiTheme="minorHAnsi" w:hAnsiTheme="minorHAnsi" w:cs="Courier New"/>
              </w:rPr>
              <w:t>7</w:t>
            </w:r>
          </w:p>
        </w:tc>
        <w:tc>
          <w:tcPr>
            <w:tcW w:w="2579" w:type="dxa"/>
          </w:tcPr>
          <w:p w14:paraId="3B4C79EF" w14:textId="70AF612B" w:rsidR="00C21A5C" w:rsidRDefault="00985F39" w:rsidP="00D225F8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 w:rsidRPr="00985F39">
              <w:rPr>
                <w:rFonts w:asciiTheme="minorHAnsi" w:hAnsiTheme="minorHAnsi" w:cs="Courier New"/>
              </w:rPr>
              <w:t>Triângulo Escaleno</w:t>
            </w:r>
          </w:p>
        </w:tc>
      </w:tr>
      <w:tr w:rsidR="008216E2" w14:paraId="3C90A69F" w14:textId="77777777" w:rsidTr="008216E2">
        <w:tc>
          <w:tcPr>
            <w:tcW w:w="2225" w:type="dxa"/>
          </w:tcPr>
          <w:p w14:paraId="4F04CB84" w14:textId="622B52ED" w:rsidR="008216E2" w:rsidRDefault="00C21A5C" w:rsidP="00D225F8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TC_03</w:t>
            </w:r>
          </w:p>
        </w:tc>
        <w:tc>
          <w:tcPr>
            <w:tcW w:w="3151" w:type="dxa"/>
          </w:tcPr>
          <w:p w14:paraId="00089317" w14:textId="1C96218F" w:rsidR="008216E2" w:rsidRDefault="00C21A5C" w:rsidP="00D225F8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Teste de </w:t>
            </w:r>
            <w:r w:rsidR="00985F39">
              <w:rPr>
                <w:rFonts w:asciiTheme="minorHAnsi" w:hAnsiTheme="minorHAnsi" w:cs="Courier New"/>
              </w:rPr>
              <w:t>triângulo escaleno inválido</w:t>
            </w:r>
            <w:r w:rsidR="00600841">
              <w:rPr>
                <w:rFonts w:asciiTheme="minorHAnsi" w:hAnsiTheme="minorHAnsi" w:cs="Courier New"/>
              </w:rPr>
              <w:t xml:space="preserve"> &amp; C = A + B</w:t>
            </w:r>
          </w:p>
        </w:tc>
        <w:tc>
          <w:tcPr>
            <w:tcW w:w="2501" w:type="dxa"/>
          </w:tcPr>
          <w:p w14:paraId="63FF876F" w14:textId="43E9296D" w:rsidR="008216E2" w:rsidRDefault="00985F39" w:rsidP="00D225F8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1, 2, 3</w:t>
            </w:r>
          </w:p>
        </w:tc>
        <w:tc>
          <w:tcPr>
            <w:tcW w:w="2579" w:type="dxa"/>
          </w:tcPr>
          <w:p w14:paraId="5CFBA25D" w14:textId="16539663" w:rsidR="008216E2" w:rsidRDefault="00C21A5C" w:rsidP="00D225F8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Não é um triângulo</w:t>
            </w:r>
          </w:p>
        </w:tc>
      </w:tr>
      <w:tr w:rsidR="00C21A5C" w14:paraId="0CF0ACD9" w14:textId="77777777" w:rsidTr="008216E2">
        <w:tc>
          <w:tcPr>
            <w:tcW w:w="2225" w:type="dxa"/>
          </w:tcPr>
          <w:p w14:paraId="3069B8A2" w14:textId="164D4D6A" w:rsidR="00C21A5C" w:rsidRDefault="00D72208" w:rsidP="00D225F8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TC_04</w:t>
            </w:r>
          </w:p>
        </w:tc>
        <w:tc>
          <w:tcPr>
            <w:tcW w:w="3151" w:type="dxa"/>
          </w:tcPr>
          <w:p w14:paraId="62DCFDC9" w14:textId="747A3C52" w:rsidR="00C21A5C" w:rsidRDefault="00985F39" w:rsidP="00D225F8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Teste de triângulo escaleno invalido</w:t>
            </w:r>
            <w:r w:rsidR="00600841">
              <w:rPr>
                <w:rFonts w:asciiTheme="minorHAnsi" w:hAnsiTheme="minorHAnsi" w:cs="Courier New"/>
              </w:rPr>
              <w:t xml:space="preserve"> &amp; A + B &lt; C</w:t>
            </w:r>
          </w:p>
        </w:tc>
        <w:tc>
          <w:tcPr>
            <w:tcW w:w="2501" w:type="dxa"/>
          </w:tcPr>
          <w:p w14:paraId="5300E72D" w14:textId="535B7523" w:rsidR="00C21A5C" w:rsidRDefault="00985F39" w:rsidP="00D225F8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2, 5, 10</w:t>
            </w:r>
          </w:p>
        </w:tc>
        <w:tc>
          <w:tcPr>
            <w:tcW w:w="2579" w:type="dxa"/>
          </w:tcPr>
          <w:p w14:paraId="64B19D69" w14:textId="78265889" w:rsidR="00C21A5C" w:rsidRPr="00D72208" w:rsidRDefault="00D72208" w:rsidP="00D225F8">
            <w:pPr>
              <w:spacing w:after="240"/>
              <w:jc w:val="both"/>
              <w:rPr>
                <w:rFonts w:asciiTheme="minorHAnsi" w:hAnsiTheme="minorHAnsi" w:cs="Courier New"/>
                <w:u w:val="single"/>
              </w:rPr>
            </w:pPr>
            <w:r>
              <w:rPr>
                <w:rFonts w:asciiTheme="minorHAnsi" w:hAnsiTheme="minorHAnsi" w:cs="Courier New"/>
              </w:rPr>
              <w:t>Não é um triângulo</w:t>
            </w:r>
          </w:p>
        </w:tc>
      </w:tr>
      <w:tr w:rsidR="00C21A5C" w14:paraId="75AC59AC" w14:textId="77777777" w:rsidTr="008216E2">
        <w:tc>
          <w:tcPr>
            <w:tcW w:w="2225" w:type="dxa"/>
          </w:tcPr>
          <w:p w14:paraId="6A0E8DFE" w14:textId="01E977F1" w:rsidR="00C21A5C" w:rsidRDefault="00D72208" w:rsidP="00D225F8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TC_05</w:t>
            </w:r>
          </w:p>
        </w:tc>
        <w:tc>
          <w:tcPr>
            <w:tcW w:w="3151" w:type="dxa"/>
          </w:tcPr>
          <w:p w14:paraId="4B6A2B6E" w14:textId="3402B3EF" w:rsidR="00C21A5C" w:rsidRDefault="00D72208" w:rsidP="00D225F8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Teste de triângulo isósceles válido</w:t>
            </w:r>
          </w:p>
        </w:tc>
        <w:tc>
          <w:tcPr>
            <w:tcW w:w="2501" w:type="dxa"/>
          </w:tcPr>
          <w:p w14:paraId="4310F2DA" w14:textId="791AEEC7" w:rsidR="00C21A5C" w:rsidRDefault="00D72208" w:rsidP="00D225F8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10, 10, 12</w:t>
            </w:r>
          </w:p>
        </w:tc>
        <w:tc>
          <w:tcPr>
            <w:tcW w:w="2579" w:type="dxa"/>
          </w:tcPr>
          <w:p w14:paraId="7C417181" w14:textId="08522CF3" w:rsidR="00C21A5C" w:rsidRPr="00D72208" w:rsidRDefault="00D72208" w:rsidP="00D225F8">
            <w:pPr>
              <w:spacing w:after="240"/>
              <w:jc w:val="both"/>
              <w:rPr>
                <w:rFonts w:asciiTheme="minorHAnsi" w:hAnsiTheme="minorHAnsi" w:cs="Courier New"/>
                <w:u w:val="single"/>
              </w:rPr>
            </w:pPr>
            <w:r w:rsidRPr="00D72208">
              <w:rPr>
                <w:rFonts w:asciiTheme="minorHAnsi" w:hAnsiTheme="minorHAnsi" w:cs="Courier New"/>
              </w:rPr>
              <w:t>Triângulo Isósceles</w:t>
            </w:r>
          </w:p>
        </w:tc>
      </w:tr>
      <w:tr w:rsidR="00C21A5C" w14:paraId="29FB86D6" w14:textId="77777777" w:rsidTr="008216E2">
        <w:tc>
          <w:tcPr>
            <w:tcW w:w="2225" w:type="dxa"/>
          </w:tcPr>
          <w:p w14:paraId="6FF90668" w14:textId="2097E007" w:rsidR="00C21A5C" w:rsidRDefault="0089160B" w:rsidP="00D225F8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TC_06</w:t>
            </w:r>
          </w:p>
        </w:tc>
        <w:tc>
          <w:tcPr>
            <w:tcW w:w="3151" w:type="dxa"/>
          </w:tcPr>
          <w:p w14:paraId="3F77A56A" w14:textId="42448D9B" w:rsidR="00C21A5C" w:rsidRDefault="0089160B" w:rsidP="00D225F8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Teste de triângulo isósceles válido</w:t>
            </w:r>
          </w:p>
        </w:tc>
        <w:tc>
          <w:tcPr>
            <w:tcW w:w="2501" w:type="dxa"/>
          </w:tcPr>
          <w:p w14:paraId="6C11A10E" w14:textId="54CB2ECA" w:rsidR="00C21A5C" w:rsidRDefault="0089160B" w:rsidP="00D225F8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10, 12, 10</w:t>
            </w:r>
          </w:p>
        </w:tc>
        <w:tc>
          <w:tcPr>
            <w:tcW w:w="2579" w:type="dxa"/>
          </w:tcPr>
          <w:p w14:paraId="7B5C9636" w14:textId="4F3FEBD2" w:rsidR="00C21A5C" w:rsidRDefault="0089160B" w:rsidP="00D225F8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 w:rsidRPr="00D72208">
              <w:rPr>
                <w:rFonts w:asciiTheme="minorHAnsi" w:hAnsiTheme="minorHAnsi" w:cs="Courier New"/>
              </w:rPr>
              <w:t>Triângulo Isósceles</w:t>
            </w:r>
          </w:p>
        </w:tc>
      </w:tr>
      <w:tr w:rsidR="0089160B" w14:paraId="3D328379" w14:textId="77777777" w:rsidTr="008216E2">
        <w:tc>
          <w:tcPr>
            <w:tcW w:w="2225" w:type="dxa"/>
          </w:tcPr>
          <w:p w14:paraId="681F7D43" w14:textId="0C60AC86" w:rsidR="0089160B" w:rsidRDefault="0089160B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TC_07</w:t>
            </w:r>
          </w:p>
        </w:tc>
        <w:tc>
          <w:tcPr>
            <w:tcW w:w="3151" w:type="dxa"/>
          </w:tcPr>
          <w:p w14:paraId="1B156CF3" w14:textId="1625161E" w:rsidR="0089160B" w:rsidRDefault="0089160B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Teste de triângulo isósceles válido</w:t>
            </w:r>
          </w:p>
        </w:tc>
        <w:tc>
          <w:tcPr>
            <w:tcW w:w="2501" w:type="dxa"/>
          </w:tcPr>
          <w:p w14:paraId="2001788D" w14:textId="4770143A" w:rsidR="0089160B" w:rsidRDefault="0089160B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12, 10, 10</w:t>
            </w:r>
          </w:p>
        </w:tc>
        <w:tc>
          <w:tcPr>
            <w:tcW w:w="2579" w:type="dxa"/>
          </w:tcPr>
          <w:p w14:paraId="737A7DA1" w14:textId="46901E24" w:rsidR="0089160B" w:rsidRDefault="0089160B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 w:rsidRPr="00D72208">
              <w:rPr>
                <w:rFonts w:asciiTheme="minorHAnsi" w:hAnsiTheme="minorHAnsi" w:cs="Courier New"/>
              </w:rPr>
              <w:t>Triângulo Isósceles</w:t>
            </w:r>
          </w:p>
        </w:tc>
      </w:tr>
      <w:tr w:rsidR="0089160B" w14:paraId="7F1A8371" w14:textId="77777777" w:rsidTr="008216E2">
        <w:tc>
          <w:tcPr>
            <w:tcW w:w="2225" w:type="dxa"/>
          </w:tcPr>
          <w:p w14:paraId="6E364289" w14:textId="5407BCDA" w:rsidR="0089160B" w:rsidRDefault="0089160B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TC_08</w:t>
            </w:r>
          </w:p>
        </w:tc>
        <w:tc>
          <w:tcPr>
            <w:tcW w:w="3151" w:type="dxa"/>
          </w:tcPr>
          <w:p w14:paraId="32A36ECB" w14:textId="029547E5" w:rsidR="0089160B" w:rsidRDefault="0089160B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Teste de valor 0</w:t>
            </w:r>
          </w:p>
        </w:tc>
        <w:tc>
          <w:tcPr>
            <w:tcW w:w="2501" w:type="dxa"/>
          </w:tcPr>
          <w:p w14:paraId="42DE2050" w14:textId="0765CB46" w:rsidR="0089160B" w:rsidRDefault="0089160B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0, 10, 10</w:t>
            </w:r>
          </w:p>
        </w:tc>
        <w:tc>
          <w:tcPr>
            <w:tcW w:w="2579" w:type="dxa"/>
          </w:tcPr>
          <w:p w14:paraId="5E8A6A3D" w14:textId="1EB88746" w:rsidR="0089160B" w:rsidRDefault="0089160B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Não é um triângulo</w:t>
            </w:r>
          </w:p>
        </w:tc>
      </w:tr>
      <w:tr w:rsidR="0089160B" w14:paraId="6027A50A" w14:textId="77777777" w:rsidTr="008216E2">
        <w:tc>
          <w:tcPr>
            <w:tcW w:w="2225" w:type="dxa"/>
          </w:tcPr>
          <w:p w14:paraId="014491B5" w14:textId="050203C2" w:rsidR="0089160B" w:rsidRDefault="0089160B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TC_09</w:t>
            </w:r>
          </w:p>
        </w:tc>
        <w:tc>
          <w:tcPr>
            <w:tcW w:w="3151" w:type="dxa"/>
          </w:tcPr>
          <w:p w14:paraId="3E9687A6" w14:textId="28D1F1DD" w:rsidR="0089160B" w:rsidRDefault="0089160B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Teste de valor negativo</w:t>
            </w:r>
          </w:p>
        </w:tc>
        <w:tc>
          <w:tcPr>
            <w:tcW w:w="2501" w:type="dxa"/>
          </w:tcPr>
          <w:p w14:paraId="2FDEBC4E" w14:textId="4CFB5140" w:rsidR="0089160B" w:rsidRDefault="0089160B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-1, 10 ,10</w:t>
            </w:r>
          </w:p>
        </w:tc>
        <w:tc>
          <w:tcPr>
            <w:tcW w:w="2579" w:type="dxa"/>
          </w:tcPr>
          <w:p w14:paraId="0EEAC8D7" w14:textId="1B8FEFFF" w:rsidR="0089160B" w:rsidRDefault="0089160B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Não é um triângulo</w:t>
            </w:r>
          </w:p>
        </w:tc>
      </w:tr>
      <w:tr w:rsidR="0089160B" w14:paraId="58499ACC" w14:textId="77777777" w:rsidTr="008216E2">
        <w:tc>
          <w:tcPr>
            <w:tcW w:w="2225" w:type="dxa"/>
          </w:tcPr>
          <w:p w14:paraId="6BF34EAA" w14:textId="03E5DD33" w:rsidR="0089160B" w:rsidRDefault="0089160B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TC_10</w:t>
            </w:r>
          </w:p>
        </w:tc>
        <w:tc>
          <w:tcPr>
            <w:tcW w:w="3151" w:type="dxa"/>
          </w:tcPr>
          <w:p w14:paraId="701DCE62" w14:textId="7E235751" w:rsidR="0089160B" w:rsidRDefault="0089160B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Teste de A = B + C</w:t>
            </w:r>
          </w:p>
        </w:tc>
        <w:tc>
          <w:tcPr>
            <w:tcW w:w="2501" w:type="dxa"/>
          </w:tcPr>
          <w:p w14:paraId="428384E8" w14:textId="5EC07759" w:rsidR="0089160B" w:rsidRDefault="0089160B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20, 10, 10</w:t>
            </w:r>
          </w:p>
        </w:tc>
        <w:tc>
          <w:tcPr>
            <w:tcW w:w="2579" w:type="dxa"/>
          </w:tcPr>
          <w:p w14:paraId="4A8E8322" w14:textId="59B900FA" w:rsidR="0089160B" w:rsidRDefault="0089160B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Não é um triângulo</w:t>
            </w:r>
          </w:p>
        </w:tc>
      </w:tr>
      <w:tr w:rsidR="0089160B" w14:paraId="63979FE9" w14:textId="77777777" w:rsidTr="008216E2">
        <w:tc>
          <w:tcPr>
            <w:tcW w:w="2225" w:type="dxa"/>
          </w:tcPr>
          <w:p w14:paraId="121F78AA" w14:textId="4C471691" w:rsidR="0089160B" w:rsidRDefault="0089160B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TC_11</w:t>
            </w:r>
          </w:p>
        </w:tc>
        <w:tc>
          <w:tcPr>
            <w:tcW w:w="3151" w:type="dxa"/>
          </w:tcPr>
          <w:p w14:paraId="5C64C8FB" w14:textId="235DF9DE" w:rsidR="0089160B" w:rsidRDefault="0089160B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Teste de </w:t>
            </w:r>
            <w:r w:rsidR="00600841">
              <w:rPr>
                <w:rFonts w:asciiTheme="minorHAnsi" w:hAnsiTheme="minorHAnsi" w:cs="Courier New"/>
              </w:rPr>
              <w:t>B = A + C</w:t>
            </w:r>
          </w:p>
        </w:tc>
        <w:tc>
          <w:tcPr>
            <w:tcW w:w="2501" w:type="dxa"/>
          </w:tcPr>
          <w:p w14:paraId="217F1A01" w14:textId="36E0B10D" w:rsidR="0089160B" w:rsidRDefault="00600841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10, 20, 10</w:t>
            </w:r>
          </w:p>
        </w:tc>
        <w:tc>
          <w:tcPr>
            <w:tcW w:w="2579" w:type="dxa"/>
          </w:tcPr>
          <w:p w14:paraId="24156385" w14:textId="320D6586" w:rsidR="0089160B" w:rsidRDefault="00600841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Não é um triângulo</w:t>
            </w:r>
          </w:p>
        </w:tc>
      </w:tr>
      <w:tr w:rsidR="0089160B" w14:paraId="27D6510D" w14:textId="77777777" w:rsidTr="008216E2">
        <w:tc>
          <w:tcPr>
            <w:tcW w:w="2225" w:type="dxa"/>
          </w:tcPr>
          <w:p w14:paraId="4ADE8922" w14:textId="40EC97F7" w:rsidR="0089160B" w:rsidRDefault="00600841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TC_12</w:t>
            </w:r>
          </w:p>
        </w:tc>
        <w:tc>
          <w:tcPr>
            <w:tcW w:w="3151" w:type="dxa"/>
          </w:tcPr>
          <w:p w14:paraId="563FAEDF" w14:textId="5FCB9D40" w:rsidR="0089160B" w:rsidRDefault="00600841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Teste A &gt; B + C</w:t>
            </w:r>
          </w:p>
        </w:tc>
        <w:tc>
          <w:tcPr>
            <w:tcW w:w="2501" w:type="dxa"/>
          </w:tcPr>
          <w:p w14:paraId="642492D3" w14:textId="170B0B83" w:rsidR="0089160B" w:rsidRDefault="00600841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10, 5, 2</w:t>
            </w:r>
          </w:p>
        </w:tc>
        <w:tc>
          <w:tcPr>
            <w:tcW w:w="2579" w:type="dxa"/>
          </w:tcPr>
          <w:p w14:paraId="6A21A57B" w14:textId="65EB04B6" w:rsidR="0089160B" w:rsidRDefault="00600841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Não é um triângulo</w:t>
            </w:r>
          </w:p>
        </w:tc>
      </w:tr>
      <w:tr w:rsidR="0089160B" w14:paraId="7D6FAEAE" w14:textId="77777777" w:rsidTr="008216E2">
        <w:tc>
          <w:tcPr>
            <w:tcW w:w="2225" w:type="dxa"/>
          </w:tcPr>
          <w:p w14:paraId="63F032BE" w14:textId="5C951C5E" w:rsidR="0089160B" w:rsidRDefault="00600841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TC_13</w:t>
            </w:r>
          </w:p>
        </w:tc>
        <w:tc>
          <w:tcPr>
            <w:tcW w:w="3151" w:type="dxa"/>
          </w:tcPr>
          <w:p w14:paraId="10D786C2" w14:textId="3C860D61" w:rsidR="0089160B" w:rsidRDefault="00600841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Teste B &gt; A + C</w:t>
            </w:r>
          </w:p>
        </w:tc>
        <w:tc>
          <w:tcPr>
            <w:tcW w:w="2501" w:type="dxa"/>
          </w:tcPr>
          <w:p w14:paraId="37596AE3" w14:textId="396A92EE" w:rsidR="0089160B" w:rsidRDefault="00600841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2, 10, 5</w:t>
            </w:r>
          </w:p>
        </w:tc>
        <w:tc>
          <w:tcPr>
            <w:tcW w:w="2579" w:type="dxa"/>
          </w:tcPr>
          <w:p w14:paraId="7C6658F5" w14:textId="32F0788A" w:rsidR="0089160B" w:rsidRDefault="00600841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Não é um triângulo</w:t>
            </w:r>
          </w:p>
        </w:tc>
      </w:tr>
      <w:tr w:rsidR="0089160B" w14:paraId="15F290EE" w14:textId="77777777" w:rsidTr="008216E2">
        <w:tc>
          <w:tcPr>
            <w:tcW w:w="2225" w:type="dxa"/>
          </w:tcPr>
          <w:p w14:paraId="408D36D5" w14:textId="0B681066" w:rsidR="0089160B" w:rsidRDefault="00600841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TC_14</w:t>
            </w:r>
          </w:p>
        </w:tc>
        <w:tc>
          <w:tcPr>
            <w:tcW w:w="3151" w:type="dxa"/>
          </w:tcPr>
          <w:p w14:paraId="047D5955" w14:textId="53F49BC6" w:rsidR="0089160B" w:rsidRDefault="00600841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Todos lados são 0</w:t>
            </w:r>
          </w:p>
        </w:tc>
        <w:tc>
          <w:tcPr>
            <w:tcW w:w="2501" w:type="dxa"/>
          </w:tcPr>
          <w:p w14:paraId="57D8BE16" w14:textId="0249B58F" w:rsidR="0089160B" w:rsidRDefault="00600841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0, 0, 0</w:t>
            </w:r>
          </w:p>
        </w:tc>
        <w:tc>
          <w:tcPr>
            <w:tcW w:w="2579" w:type="dxa"/>
          </w:tcPr>
          <w:p w14:paraId="31013247" w14:textId="1731D7F1" w:rsidR="0089160B" w:rsidRDefault="00600841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Não é um triângulo</w:t>
            </w:r>
          </w:p>
        </w:tc>
      </w:tr>
      <w:tr w:rsidR="0089160B" w14:paraId="5981603A" w14:textId="77777777" w:rsidTr="008216E2">
        <w:tc>
          <w:tcPr>
            <w:tcW w:w="2225" w:type="dxa"/>
          </w:tcPr>
          <w:p w14:paraId="40603E41" w14:textId="2B03F2F6" w:rsidR="0089160B" w:rsidRDefault="00600841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TC_15</w:t>
            </w:r>
          </w:p>
        </w:tc>
        <w:tc>
          <w:tcPr>
            <w:tcW w:w="3151" w:type="dxa"/>
          </w:tcPr>
          <w:p w14:paraId="47410C38" w14:textId="2234AA48" w:rsidR="0089160B" w:rsidRDefault="00182F19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Teste de triângulo escaleno válido com números não inteiros</w:t>
            </w:r>
          </w:p>
        </w:tc>
        <w:tc>
          <w:tcPr>
            <w:tcW w:w="2501" w:type="dxa"/>
          </w:tcPr>
          <w:p w14:paraId="257E9A8F" w14:textId="072F5370" w:rsidR="0089160B" w:rsidRDefault="00182F19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2.5, 3.5, 5.5</w:t>
            </w:r>
          </w:p>
        </w:tc>
        <w:tc>
          <w:tcPr>
            <w:tcW w:w="2579" w:type="dxa"/>
          </w:tcPr>
          <w:p w14:paraId="04FC2E1A" w14:textId="7966C7CE" w:rsidR="0089160B" w:rsidRDefault="00182F19" w:rsidP="0089160B">
            <w:pPr>
              <w:spacing w:after="240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Triângulo Escaleno</w:t>
            </w:r>
          </w:p>
        </w:tc>
      </w:tr>
    </w:tbl>
    <w:p w14:paraId="4195037F" w14:textId="2102094B" w:rsidR="00D225F8" w:rsidRDefault="00D225F8" w:rsidP="00D225F8">
      <w:pPr>
        <w:spacing w:after="240"/>
        <w:jc w:val="both"/>
        <w:rPr>
          <w:rFonts w:asciiTheme="minorHAnsi" w:hAnsiTheme="minorHAnsi" w:cs="Courier New"/>
        </w:rPr>
      </w:pPr>
    </w:p>
    <w:p w14:paraId="662B42AF" w14:textId="3141087C" w:rsidR="008216E2" w:rsidRDefault="008216E2" w:rsidP="00D225F8">
      <w:pPr>
        <w:spacing w:after="240"/>
        <w:jc w:val="both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3. Crie casos de testes automatizados utilizando </w:t>
      </w:r>
      <w:proofErr w:type="spellStart"/>
      <w:r>
        <w:rPr>
          <w:rFonts w:asciiTheme="minorHAnsi" w:hAnsiTheme="minorHAnsi" w:cs="Courier New"/>
        </w:rPr>
        <w:t>JUnit</w:t>
      </w:r>
      <w:proofErr w:type="spellEnd"/>
      <w:r>
        <w:rPr>
          <w:rFonts w:asciiTheme="minorHAnsi" w:hAnsiTheme="minorHAnsi" w:cs="Courier New"/>
        </w:rPr>
        <w:t>. Para cada caso de teste, crie um método com o ID criado.</w:t>
      </w:r>
      <w:r w:rsidR="00182F19">
        <w:rPr>
          <w:rFonts w:asciiTheme="minorHAnsi" w:hAnsiTheme="minorHAnsi" w:cs="Courier New"/>
        </w:rPr>
        <w:t xml:space="preserve"> </w:t>
      </w:r>
      <w:r w:rsidR="00182F19" w:rsidRPr="00182F19">
        <w:rPr>
          <w:rFonts w:asciiTheme="minorHAnsi" w:hAnsiTheme="minorHAnsi" w:cs="Courier New"/>
          <w:b/>
          <w:bCs/>
          <w:color w:val="FF0000"/>
        </w:rPr>
        <w:t>Ok</w:t>
      </w:r>
    </w:p>
    <w:p w14:paraId="7D4378B3" w14:textId="1211CDC9" w:rsidR="009A11DC" w:rsidRDefault="009A11DC" w:rsidP="00D225F8">
      <w:pPr>
        <w:spacing w:after="240"/>
        <w:jc w:val="both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4. Apresentação na próxima aula: a aula será destinada a apresentação e defesa – 18/09</w:t>
      </w:r>
    </w:p>
    <w:p w14:paraId="3A0774CE" w14:textId="0ACF6730" w:rsidR="009A11DC" w:rsidRPr="009A11DC" w:rsidRDefault="009A11DC" w:rsidP="00D225F8">
      <w:pPr>
        <w:spacing w:after="240"/>
        <w:jc w:val="both"/>
        <w:rPr>
          <w:rFonts w:asciiTheme="minorHAnsi" w:hAnsiTheme="minorHAnsi" w:cs="Courier New"/>
          <w:b/>
          <w:bCs/>
          <w:color w:val="FF0000"/>
        </w:rPr>
      </w:pPr>
      <w:r w:rsidRPr="009A11DC">
        <w:rPr>
          <w:rFonts w:asciiTheme="minorHAnsi" w:hAnsiTheme="minorHAnsi" w:cs="Courier New"/>
          <w:b/>
          <w:bCs/>
          <w:color w:val="FF0000"/>
        </w:rPr>
        <w:t>O valor dessa atividade é: 1,0</w:t>
      </w:r>
      <w:r>
        <w:rPr>
          <w:rFonts w:asciiTheme="minorHAnsi" w:hAnsiTheme="minorHAnsi" w:cs="Courier New"/>
          <w:b/>
          <w:bCs/>
          <w:color w:val="FF0000"/>
        </w:rPr>
        <w:t xml:space="preserve"> e somente terá direito quem fizer a apresentação.</w:t>
      </w:r>
    </w:p>
    <w:sectPr w:rsidR="009A11DC" w:rsidRPr="009A11DC" w:rsidSect="0027707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843" w:right="720" w:bottom="720" w:left="720" w:header="426" w:footer="2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11E27" w14:textId="77777777" w:rsidR="00001D6B" w:rsidRDefault="00001D6B" w:rsidP="007563BB">
      <w:pPr>
        <w:spacing w:after="0" w:line="240" w:lineRule="auto"/>
      </w:pPr>
      <w:r>
        <w:separator/>
      </w:r>
    </w:p>
  </w:endnote>
  <w:endnote w:type="continuationSeparator" w:id="0">
    <w:p w14:paraId="7EAF578B" w14:textId="77777777" w:rsidR="00001D6B" w:rsidRDefault="00001D6B" w:rsidP="0075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EE4FB" w14:textId="083026A9" w:rsidR="007563BB" w:rsidRPr="007563BB" w:rsidRDefault="007563BB" w:rsidP="00277075">
    <w:pPr>
      <w:pStyle w:val="Rodap"/>
      <w:ind w:right="-2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BC4EC" w14:textId="77777777" w:rsidR="00001D6B" w:rsidRDefault="00001D6B" w:rsidP="007563BB">
      <w:pPr>
        <w:spacing w:after="0" w:line="240" w:lineRule="auto"/>
      </w:pPr>
      <w:r>
        <w:separator/>
      </w:r>
    </w:p>
  </w:footnote>
  <w:footnote w:type="continuationSeparator" w:id="0">
    <w:p w14:paraId="0206AED3" w14:textId="77777777" w:rsidR="00001D6B" w:rsidRDefault="00001D6B" w:rsidP="00756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EE4F9" w14:textId="77777777" w:rsidR="007563BB" w:rsidRDefault="00001D6B">
    <w:pPr>
      <w:pStyle w:val="Cabealho"/>
    </w:pPr>
    <w:r>
      <w:rPr>
        <w:noProof/>
        <w:lang w:eastAsia="pt-BR"/>
      </w:rPr>
      <w:pict w14:anchorId="4E3EE4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18907" o:spid="_x0000_s2050" type="#_x0000_t75" style="position:absolute;margin-left:0;margin-top:0;width:380.85pt;height:90.9pt;z-index:-251658240;mso-position-horizontal:center;mso-position-horizontal-relative:margin;mso-position-vertical:center;mso-position-vertical-relative:margin" o:allowincell="f">
          <v:imagedata r:id="rId1" o:title="Cetu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Ind w:w="-142" w:type="dxa"/>
      <w:tblLook w:val="04A0" w:firstRow="1" w:lastRow="0" w:firstColumn="1" w:lastColumn="0" w:noHBand="0" w:noVBand="1"/>
    </w:tblPr>
    <w:tblGrid>
      <w:gridCol w:w="7230"/>
      <w:gridCol w:w="3368"/>
    </w:tblGrid>
    <w:tr w:rsidR="007F3C40" w14:paraId="12474489" w14:textId="77777777" w:rsidTr="007269F2">
      <w:trPr>
        <w:trHeight w:val="623"/>
      </w:trPr>
      <w:tc>
        <w:tcPr>
          <w:tcW w:w="723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1A255B64" w14:textId="4CB497E0" w:rsidR="007F3C40" w:rsidRDefault="00E973E9" w:rsidP="007F3C40">
          <w:pPr>
            <w:pStyle w:val="Cabealho"/>
            <w:ind w:right="-24"/>
            <w:rPr>
              <w:i/>
              <w:color w:val="2E74B5" w:themeColor="accent1" w:themeShade="BF"/>
            </w:rPr>
          </w:pPr>
          <w:r>
            <w:rPr>
              <w:b/>
              <w:color w:val="1F4E79" w:themeColor="accent1" w:themeShade="80"/>
              <w:sz w:val="32"/>
            </w:rPr>
            <w:t>Teste e qualidade</w:t>
          </w:r>
          <w:r w:rsidR="007F3C40" w:rsidRPr="00277075">
            <w:rPr>
              <w:i/>
              <w:color w:val="2E74B5" w:themeColor="accent1" w:themeShade="BF"/>
            </w:rPr>
            <w:t>.</w:t>
          </w:r>
        </w:p>
      </w:tc>
      <w:tc>
        <w:tcPr>
          <w:tcW w:w="3368" w:type="dxa"/>
          <w:tcBorders>
            <w:top w:val="nil"/>
            <w:left w:val="nil"/>
            <w:bottom w:val="nil"/>
            <w:right w:val="nil"/>
          </w:tcBorders>
        </w:tcPr>
        <w:p w14:paraId="262FC939" w14:textId="07FCF317" w:rsidR="007F3C40" w:rsidRDefault="007F3C40" w:rsidP="00277075">
          <w:pPr>
            <w:pStyle w:val="Cabealho"/>
            <w:ind w:right="-24"/>
            <w:rPr>
              <w:i/>
              <w:color w:val="2E74B5" w:themeColor="accent1" w:themeShade="BF"/>
            </w:rPr>
          </w:pPr>
        </w:p>
      </w:tc>
    </w:tr>
    <w:tr w:rsidR="007F3C40" w14:paraId="0248F54E" w14:textId="77777777" w:rsidTr="007269F2">
      <w:trPr>
        <w:trHeight w:val="402"/>
      </w:trPr>
      <w:tc>
        <w:tcPr>
          <w:tcW w:w="7230" w:type="dxa"/>
          <w:vMerge/>
          <w:tcBorders>
            <w:top w:val="nil"/>
            <w:left w:val="nil"/>
            <w:bottom w:val="nil"/>
            <w:right w:val="nil"/>
          </w:tcBorders>
        </w:tcPr>
        <w:p w14:paraId="1F93D3ED" w14:textId="77777777" w:rsidR="007F3C40" w:rsidRDefault="007F3C40" w:rsidP="007F3C40">
          <w:pPr>
            <w:pStyle w:val="Cabealho"/>
            <w:ind w:right="-24"/>
            <w:rPr>
              <w:b/>
              <w:noProof/>
              <w:color w:val="1F4E79" w:themeColor="accent1" w:themeShade="80"/>
              <w:sz w:val="28"/>
            </w:rPr>
          </w:pPr>
        </w:p>
      </w:tc>
      <w:tc>
        <w:tcPr>
          <w:tcW w:w="3368" w:type="dxa"/>
          <w:tcBorders>
            <w:top w:val="nil"/>
            <w:left w:val="nil"/>
            <w:bottom w:val="nil"/>
            <w:right w:val="nil"/>
          </w:tcBorders>
          <w:shd w:val="clear" w:color="auto" w:fill="1F4E79" w:themeFill="accent1" w:themeFillShade="80"/>
          <w:vAlign w:val="center"/>
        </w:tcPr>
        <w:p w14:paraId="0535F6C7" w14:textId="584771C0" w:rsidR="007F3C40" w:rsidRPr="007F3C40" w:rsidRDefault="007F3C40" w:rsidP="007F3C40">
          <w:pPr>
            <w:pStyle w:val="Cabealho"/>
            <w:ind w:right="-24"/>
            <w:jc w:val="center"/>
            <w:rPr>
              <w:b/>
              <w:color w:val="FFFFFF" w:themeColor="background1"/>
              <w:sz w:val="28"/>
            </w:rPr>
          </w:pPr>
          <w:r w:rsidRPr="007F3C40">
            <w:rPr>
              <w:b/>
              <w:color w:val="FFFFFF" w:themeColor="background1"/>
              <w:sz w:val="28"/>
            </w:rPr>
            <w:t>ATIVIDADE PRÁTICA</w:t>
          </w:r>
        </w:p>
      </w:tc>
    </w:tr>
  </w:tbl>
  <w:p w14:paraId="60548089" w14:textId="77777777" w:rsidR="007F3C40" w:rsidRPr="00277075" w:rsidRDefault="007F3C40" w:rsidP="00277075">
    <w:pPr>
      <w:pStyle w:val="Cabealho"/>
      <w:ind w:right="-24"/>
      <w:rPr>
        <w:i/>
        <w:color w:val="2E74B5" w:themeColor="accent1" w:themeShade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EE4FC" w14:textId="77777777" w:rsidR="007563BB" w:rsidRDefault="00001D6B">
    <w:pPr>
      <w:pStyle w:val="Cabealho"/>
    </w:pPr>
    <w:r>
      <w:rPr>
        <w:noProof/>
        <w:lang w:eastAsia="pt-BR"/>
      </w:rPr>
      <w:pict w14:anchorId="4E3EE5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18906" o:spid="_x0000_s2049" type="#_x0000_t75" style="position:absolute;margin-left:0;margin-top:0;width:380.85pt;height:90.9pt;z-index:-251659264;mso-position-horizontal:center;mso-position-horizontal-relative:margin;mso-position-vertical:center;mso-position-vertical-relative:margin" o:allowincell="f">
          <v:imagedata r:id="rId1" o:title="Cetu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C27E1"/>
    <w:multiLevelType w:val="hybridMultilevel"/>
    <w:tmpl w:val="39AE354A"/>
    <w:lvl w:ilvl="0" w:tplc="AE428E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B7509"/>
    <w:multiLevelType w:val="hybridMultilevel"/>
    <w:tmpl w:val="A73E632A"/>
    <w:lvl w:ilvl="0" w:tplc="C6567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pt-BR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D05FE"/>
    <w:multiLevelType w:val="hybridMultilevel"/>
    <w:tmpl w:val="9AD2E190"/>
    <w:lvl w:ilvl="0" w:tplc="04B03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5A8D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2E1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3C6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B0B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8EE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02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D4B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607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7C76A2"/>
    <w:multiLevelType w:val="hybridMultilevel"/>
    <w:tmpl w:val="51208788"/>
    <w:lvl w:ilvl="0" w:tplc="26004C4C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64256"/>
    <w:multiLevelType w:val="hybridMultilevel"/>
    <w:tmpl w:val="2960A99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F2A35"/>
    <w:multiLevelType w:val="hybridMultilevel"/>
    <w:tmpl w:val="AFB66032"/>
    <w:lvl w:ilvl="0" w:tplc="F2A4340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66E12"/>
    <w:multiLevelType w:val="hybridMultilevel"/>
    <w:tmpl w:val="0226C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93D92"/>
    <w:multiLevelType w:val="hybridMultilevel"/>
    <w:tmpl w:val="9EF465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32DEF"/>
    <w:multiLevelType w:val="hybridMultilevel"/>
    <w:tmpl w:val="DA3CB562"/>
    <w:lvl w:ilvl="0" w:tplc="0FE2A1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E60DA5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92C03C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62C329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4FA6A7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B6613A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C26F00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8D6CC4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B9CD08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DD53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A962A69"/>
    <w:multiLevelType w:val="hybridMultilevel"/>
    <w:tmpl w:val="7F8486E6"/>
    <w:lvl w:ilvl="0" w:tplc="B01A63C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A0654"/>
    <w:multiLevelType w:val="hybridMultilevel"/>
    <w:tmpl w:val="C4FC81A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416CA"/>
    <w:multiLevelType w:val="hybridMultilevel"/>
    <w:tmpl w:val="90802A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07AC5"/>
    <w:multiLevelType w:val="hybridMultilevel"/>
    <w:tmpl w:val="43E65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D0863"/>
    <w:multiLevelType w:val="hybridMultilevel"/>
    <w:tmpl w:val="C52A7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073BF"/>
    <w:multiLevelType w:val="hybridMultilevel"/>
    <w:tmpl w:val="78F84B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A7AAA"/>
    <w:multiLevelType w:val="hybridMultilevel"/>
    <w:tmpl w:val="500C33DE"/>
    <w:lvl w:ilvl="0" w:tplc="E7183A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BF43DC"/>
    <w:multiLevelType w:val="hybridMultilevel"/>
    <w:tmpl w:val="2674A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C44A7"/>
    <w:multiLevelType w:val="hybridMultilevel"/>
    <w:tmpl w:val="F252E49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A96574"/>
    <w:multiLevelType w:val="hybridMultilevel"/>
    <w:tmpl w:val="CC823F1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623FD4"/>
    <w:multiLevelType w:val="hybridMultilevel"/>
    <w:tmpl w:val="B6E4F360"/>
    <w:lvl w:ilvl="0" w:tplc="17CC566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AC40C90"/>
    <w:multiLevelType w:val="hybridMultilevel"/>
    <w:tmpl w:val="2AC2AF1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9"/>
  </w:num>
  <w:num w:numId="4">
    <w:abstractNumId w:val="12"/>
  </w:num>
  <w:num w:numId="5">
    <w:abstractNumId w:val="4"/>
  </w:num>
  <w:num w:numId="6">
    <w:abstractNumId w:val="18"/>
  </w:num>
  <w:num w:numId="7">
    <w:abstractNumId w:val="3"/>
  </w:num>
  <w:num w:numId="8">
    <w:abstractNumId w:val="21"/>
  </w:num>
  <w:num w:numId="9">
    <w:abstractNumId w:val="16"/>
  </w:num>
  <w:num w:numId="10">
    <w:abstractNumId w:val="20"/>
  </w:num>
  <w:num w:numId="11">
    <w:abstractNumId w:val="0"/>
  </w:num>
  <w:num w:numId="12">
    <w:abstractNumId w:val="11"/>
  </w:num>
  <w:num w:numId="13">
    <w:abstractNumId w:val="8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9"/>
  </w:num>
  <w:num w:numId="17">
    <w:abstractNumId w:val="6"/>
  </w:num>
  <w:num w:numId="18">
    <w:abstractNumId w:val="13"/>
  </w:num>
  <w:num w:numId="19">
    <w:abstractNumId w:val="5"/>
  </w:num>
  <w:num w:numId="20">
    <w:abstractNumId w:val="14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BB"/>
    <w:rsid w:val="00001D6B"/>
    <w:rsid w:val="00027D15"/>
    <w:rsid w:val="00046A18"/>
    <w:rsid w:val="000475EF"/>
    <w:rsid w:val="00082D20"/>
    <w:rsid w:val="000A160E"/>
    <w:rsid w:val="000A1EE5"/>
    <w:rsid w:val="000C30BE"/>
    <w:rsid w:val="000C3995"/>
    <w:rsid w:val="000D2616"/>
    <w:rsid w:val="000D2F8F"/>
    <w:rsid w:val="000D3C98"/>
    <w:rsid w:val="000D3D14"/>
    <w:rsid w:val="000D5F8F"/>
    <w:rsid w:val="000E560C"/>
    <w:rsid w:val="000F2F8C"/>
    <w:rsid w:val="0010032A"/>
    <w:rsid w:val="0012579E"/>
    <w:rsid w:val="00135DC7"/>
    <w:rsid w:val="0013694E"/>
    <w:rsid w:val="00136B02"/>
    <w:rsid w:val="00143218"/>
    <w:rsid w:val="001716CC"/>
    <w:rsid w:val="00182F19"/>
    <w:rsid w:val="00185AEE"/>
    <w:rsid w:val="00192C65"/>
    <w:rsid w:val="00193871"/>
    <w:rsid w:val="00194208"/>
    <w:rsid w:val="00194485"/>
    <w:rsid w:val="00196E98"/>
    <w:rsid w:val="00197FD2"/>
    <w:rsid w:val="001E34D7"/>
    <w:rsid w:val="001E5205"/>
    <w:rsid w:val="001F1F1C"/>
    <w:rsid w:val="00252209"/>
    <w:rsid w:val="002638F4"/>
    <w:rsid w:val="00266DD4"/>
    <w:rsid w:val="002728C1"/>
    <w:rsid w:val="00277075"/>
    <w:rsid w:val="0027796A"/>
    <w:rsid w:val="0029278B"/>
    <w:rsid w:val="00295162"/>
    <w:rsid w:val="00297C1E"/>
    <w:rsid w:val="002B0C0B"/>
    <w:rsid w:val="002B5DD0"/>
    <w:rsid w:val="002B619A"/>
    <w:rsid w:val="002C072F"/>
    <w:rsid w:val="002D49A6"/>
    <w:rsid w:val="00301D3E"/>
    <w:rsid w:val="00310E27"/>
    <w:rsid w:val="003203EB"/>
    <w:rsid w:val="00344640"/>
    <w:rsid w:val="00387511"/>
    <w:rsid w:val="00390C29"/>
    <w:rsid w:val="003B4872"/>
    <w:rsid w:val="003B4B5C"/>
    <w:rsid w:val="003D75D1"/>
    <w:rsid w:val="003E1C3F"/>
    <w:rsid w:val="003E3536"/>
    <w:rsid w:val="003E6CBB"/>
    <w:rsid w:val="003E7BD8"/>
    <w:rsid w:val="003F108B"/>
    <w:rsid w:val="003F3863"/>
    <w:rsid w:val="00406AF5"/>
    <w:rsid w:val="00423324"/>
    <w:rsid w:val="00423A75"/>
    <w:rsid w:val="00425C3A"/>
    <w:rsid w:val="00456397"/>
    <w:rsid w:val="00465358"/>
    <w:rsid w:val="004657EF"/>
    <w:rsid w:val="004A21EA"/>
    <w:rsid w:val="004A2995"/>
    <w:rsid w:val="004B147D"/>
    <w:rsid w:val="004E2A67"/>
    <w:rsid w:val="004F540F"/>
    <w:rsid w:val="00515163"/>
    <w:rsid w:val="00515F07"/>
    <w:rsid w:val="00522B8F"/>
    <w:rsid w:val="005405C0"/>
    <w:rsid w:val="005419EC"/>
    <w:rsid w:val="0054228E"/>
    <w:rsid w:val="00556F0A"/>
    <w:rsid w:val="00561A76"/>
    <w:rsid w:val="005B0C59"/>
    <w:rsid w:val="005D4326"/>
    <w:rsid w:val="00600841"/>
    <w:rsid w:val="00603361"/>
    <w:rsid w:val="00625F26"/>
    <w:rsid w:val="00635128"/>
    <w:rsid w:val="00635A7E"/>
    <w:rsid w:val="00641B73"/>
    <w:rsid w:val="00657A36"/>
    <w:rsid w:val="00666F41"/>
    <w:rsid w:val="006861CF"/>
    <w:rsid w:val="00695040"/>
    <w:rsid w:val="006A1C81"/>
    <w:rsid w:val="006A3B3C"/>
    <w:rsid w:val="006A4F25"/>
    <w:rsid w:val="006D70A8"/>
    <w:rsid w:val="006D78E0"/>
    <w:rsid w:val="006E550B"/>
    <w:rsid w:val="006F6B18"/>
    <w:rsid w:val="00702BA2"/>
    <w:rsid w:val="007053D3"/>
    <w:rsid w:val="0071099E"/>
    <w:rsid w:val="007269F2"/>
    <w:rsid w:val="00733375"/>
    <w:rsid w:val="00744CDB"/>
    <w:rsid w:val="007563BB"/>
    <w:rsid w:val="00761937"/>
    <w:rsid w:val="00766C33"/>
    <w:rsid w:val="00794C41"/>
    <w:rsid w:val="007A0BD6"/>
    <w:rsid w:val="007B195D"/>
    <w:rsid w:val="007C1772"/>
    <w:rsid w:val="007C17E5"/>
    <w:rsid w:val="007D228D"/>
    <w:rsid w:val="007D7E78"/>
    <w:rsid w:val="007E48F0"/>
    <w:rsid w:val="007F2E70"/>
    <w:rsid w:val="007F3C40"/>
    <w:rsid w:val="00800C1C"/>
    <w:rsid w:val="00807883"/>
    <w:rsid w:val="00810BDF"/>
    <w:rsid w:val="0082144F"/>
    <w:rsid w:val="008216E2"/>
    <w:rsid w:val="00824EF4"/>
    <w:rsid w:val="00847802"/>
    <w:rsid w:val="008505EB"/>
    <w:rsid w:val="0085629E"/>
    <w:rsid w:val="00866971"/>
    <w:rsid w:val="0089160B"/>
    <w:rsid w:val="00896182"/>
    <w:rsid w:val="008A4654"/>
    <w:rsid w:val="008A59B7"/>
    <w:rsid w:val="008A5F55"/>
    <w:rsid w:val="008A707D"/>
    <w:rsid w:val="008E1CAC"/>
    <w:rsid w:val="008E6AE2"/>
    <w:rsid w:val="0090751B"/>
    <w:rsid w:val="00911373"/>
    <w:rsid w:val="00971915"/>
    <w:rsid w:val="00985F39"/>
    <w:rsid w:val="00987AFB"/>
    <w:rsid w:val="009A11DC"/>
    <w:rsid w:val="009C3F77"/>
    <w:rsid w:val="009C4A29"/>
    <w:rsid w:val="009D5586"/>
    <w:rsid w:val="009E363D"/>
    <w:rsid w:val="009E6C58"/>
    <w:rsid w:val="009F2249"/>
    <w:rsid w:val="009F7EC7"/>
    <w:rsid w:val="00A23C11"/>
    <w:rsid w:val="00A34CBC"/>
    <w:rsid w:val="00A3709E"/>
    <w:rsid w:val="00A436AE"/>
    <w:rsid w:val="00A83872"/>
    <w:rsid w:val="00A85B2E"/>
    <w:rsid w:val="00AA7DD8"/>
    <w:rsid w:val="00AB41C3"/>
    <w:rsid w:val="00AE02E9"/>
    <w:rsid w:val="00AF6F3C"/>
    <w:rsid w:val="00B101F0"/>
    <w:rsid w:val="00B10A8E"/>
    <w:rsid w:val="00B2074B"/>
    <w:rsid w:val="00B40E41"/>
    <w:rsid w:val="00B647FE"/>
    <w:rsid w:val="00B64EDC"/>
    <w:rsid w:val="00B70B6E"/>
    <w:rsid w:val="00B73022"/>
    <w:rsid w:val="00B76652"/>
    <w:rsid w:val="00B85CFB"/>
    <w:rsid w:val="00B86993"/>
    <w:rsid w:val="00BB004F"/>
    <w:rsid w:val="00BB4446"/>
    <w:rsid w:val="00BB7F99"/>
    <w:rsid w:val="00BC0EBC"/>
    <w:rsid w:val="00BD7B15"/>
    <w:rsid w:val="00BE58E5"/>
    <w:rsid w:val="00C00566"/>
    <w:rsid w:val="00C0084A"/>
    <w:rsid w:val="00C032EB"/>
    <w:rsid w:val="00C03EE5"/>
    <w:rsid w:val="00C12F3F"/>
    <w:rsid w:val="00C2021A"/>
    <w:rsid w:val="00C21A5C"/>
    <w:rsid w:val="00C3421F"/>
    <w:rsid w:val="00C43510"/>
    <w:rsid w:val="00C455C5"/>
    <w:rsid w:val="00C91CD0"/>
    <w:rsid w:val="00C96FC0"/>
    <w:rsid w:val="00CA0FBE"/>
    <w:rsid w:val="00CA32FF"/>
    <w:rsid w:val="00CB5231"/>
    <w:rsid w:val="00CC76CC"/>
    <w:rsid w:val="00CD4E16"/>
    <w:rsid w:val="00CD7FA5"/>
    <w:rsid w:val="00D04A73"/>
    <w:rsid w:val="00D06DED"/>
    <w:rsid w:val="00D21039"/>
    <w:rsid w:val="00D225F8"/>
    <w:rsid w:val="00D26011"/>
    <w:rsid w:val="00D3373E"/>
    <w:rsid w:val="00D43D89"/>
    <w:rsid w:val="00D571CA"/>
    <w:rsid w:val="00D72208"/>
    <w:rsid w:val="00DA0EE1"/>
    <w:rsid w:val="00DA7A76"/>
    <w:rsid w:val="00DB795E"/>
    <w:rsid w:val="00DC0AB7"/>
    <w:rsid w:val="00DC5F77"/>
    <w:rsid w:val="00DD5899"/>
    <w:rsid w:val="00DD6BDD"/>
    <w:rsid w:val="00DE5D0B"/>
    <w:rsid w:val="00E0086B"/>
    <w:rsid w:val="00E05F0F"/>
    <w:rsid w:val="00E16962"/>
    <w:rsid w:val="00E33DB2"/>
    <w:rsid w:val="00E5067D"/>
    <w:rsid w:val="00E54323"/>
    <w:rsid w:val="00E66AC0"/>
    <w:rsid w:val="00E93291"/>
    <w:rsid w:val="00E965BB"/>
    <w:rsid w:val="00E973E9"/>
    <w:rsid w:val="00EB162F"/>
    <w:rsid w:val="00ED0F86"/>
    <w:rsid w:val="00EF6A9B"/>
    <w:rsid w:val="00F31E19"/>
    <w:rsid w:val="00F31F58"/>
    <w:rsid w:val="00F640A4"/>
    <w:rsid w:val="00F75E37"/>
    <w:rsid w:val="00F779FF"/>
    <w:rsid w:val="00F96F0C"/>
    <w:rsid w:val="00FA338B"/>
    <w:rsid w:val="00FC17FF"/>
    <w:rsid w:val="00FD7EE5"/>
    <w:rsid w:val="00F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E3EE4E7"/>
  <w15:docId w15:val="{CCF39E21-CCC1-4B34-B515-06610B38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F1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56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563BB"/>
  </w:style>
  <w:style w:type="paragraph" w:styleId="Rodap">
    <w:name w:val="footer"/>
    <w:basedOn w:val="Normal"/>
    <w:link w:val="RodapChar"/>
    <w:uiPriority w:val="99"/>
    <w:unhideWhenUsed/>
    <w:rsid w:val="00756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3BB"/>
  </w:style>
  <w:style w:type="paragraph" w:styleId="Textodebalo">
    <w:name w:val="Balloon Text"/>
    <w:basedOn w:val="Normal"/>
    <w:link w:val="TextodebaloChar"/>
    <w:uiPriority w:val="99"/>
    <w:semiHidden/>
    <w:unhideWhenUsed/>
    <w:rsid w:val="00756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563B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008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o1">
    <w:name w:val="texto1"/>
    <w:rsid w:val="00B64EDC"/>
    <w:rPr>
      <w:rFonts w:ascii="Trebuchet MS" w:hAnsi="Trebuchet MS" w:hint="default"/>
      <w:b w:val="0"/>
      <w:bCs w:val="0"/>
      <w:color w:val="333333"/>
      <w:sz w:val="21"/>
      <w:szCs w:val="21"/>
    </w:rPr>
  </w:style>
  <w:style w:type="character" w:customStyle="1" w:styleId="itens1">
    <w:name w:val="itens1"/>
    <w:rsid w:val="00B64EDC"/>
    <w:rPr>
      <w:rFonts w:ascii="Verdana" w:hAnsi="Verdana" w:hint="default"/>
      <w:b w:val="0"/>
      <w:bCs w:val="0"/>
      <w:strike w:val="0"/>
      <w:dstrike w:val="0"/>
      <w:color w:val="3E4954"/>
      <w:sz w:val="17"/>
      <w:szCs w:val="17"/>
      <w:u w:val="none"/>
      <w:effect w:val="none"/>
    </w:rPr>
  </w:style>
  <w:style w:type="paragraph" w:styleId="Recuodecorpodetexto">
    <w:name w:val="Body Text Indent"/>
    <w:basedOn w:val="Normal"/>
    <w:link w:val="RecuodecorpodetextoChar"/>
    <w:rsid w:val="001E5205"/>
    <w:pPr>
      <w:spacing w:after="0" w:line="240" w:lineRule="auto"/>
      <w:ind w:left="360" w:hanging="360"/>
      <w:jc w:val="both"/>
    </w:pPr>
    <w:rPr>
      <w:rFonts w:ascii="Verdana" w:eastAsia="Times New Roman" w:hAnsi="Verdana"/>
      <w:sz w:val="20"/>
      <w:szCs w:val="24"/>
      <w:lang w:eastAsia="pt-BR"/>
    </w:rPr>
  </w:style>
  <w:style w:type="character" w:customStyle="1" w:styleId="RecuodecorpodetextoChar">
    <w:name w:val="Recuo de corpo de texto Char"/>
    <w:link w:val="Recuodecorpodetexto"/>
    <w:rsid w:val="001E5205"/>
    <w:rPr>
      <w:rFonts w:ascii="Verdana" w:eastAsia="Times New Roman" w:hAnsi="Verdana"/>
      <w:szCs w:val="24"/>
    </w:rPr>
  </w:style>
  <w:style w:type="character" w:styleId="Hyperlink">
    <w:name w:val="Hyperlink"/>
    <w:uiPriority w:val="99"/>
    <w:unhideWhenUsed/>
    <w:rsid w:val="00D2601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4464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29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22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692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554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954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76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09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9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52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842">
              <w:marLeft w:val="0"/>
              <w:marRight w:val="0"/>
              <w:marTop w:val="23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93">
              <w:marLeft w:val="0"/>
              <w:marRight w:val="0"/>
              <w:marTop w:val="158"/>
              <w:marBottom w:val="237"/>
              <w:divBdr>
                <w:top w:val="single" w:sz="6" w:space="2" w:color="D1D1D1"/>
                <w:left w:val="none" w:sz="0" w:space="0" w:color="auto"/>
                <w:bottom w:val="single" w:sz="6" w:space="2" w:color="D1D1D1"/>
                <w:right w:val="none" w:sz="0" w:space="0" w:color="auto"/>
              </w:divBdr>
            </w:div>
            <w:div w:id="419257277">
              <w:marLeft w:val="0"/>
              <w:marRight w:val="0"/>
              <w:marTop w:val="23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520">
              <w:marLeft w:val="0"/>
              <w:marRight w:val="0"/>
              <w:marTop w:val="23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31">
              <w:marLeft w:val="0"/>
              <w:marRight w:val="0"/>
              <w:marTop w:val="23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989">
              <w:marLeft w:val="0"/>
              <w:marRight w:val="0"/>
              <w:marTop w:val="23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70">
              <w:marLeft w:val="665"/>
              <w:marRight w:val="665"/>
              <w:marTop w:val="665"/>
              <w:marBottom w:val="6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7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DF3E0-898D-42E5-8546-88C4321A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622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 - Testes, Qualidade e Normas</vt:lpstr>
    </vt:vector>
  </TitlesOfParts>
  <Company>Grupo Positivo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- Testes, Qualidade e Normas</dc:title>
  <dc:subject/>
  <dc:creator>22559</dc:creator>
  <cp:keywords/>
  <cp:lastModifiedBy>Gabriel Deina</cp:lastModifiedBy>
  <cp:revision>8</cp:revision>
  <cp:lastPrinted>2019-03-29T00:46:00Z</cp:lastPrinted>
  <dcterms:created xsi:type="dcterms:W3CDTF">2020-09-11T10:37:00Z</dcterms:created>
  <dcterms:modified xsi:type="dcterms:W3CDTF">2020-09-17T22:40:00Z</dcterms:modified>
</cp:coreProperties>
</file>