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6"/>
        <w:gridCol w:w="7200"/>
        <w:tblGridChange w:id="0">
          <w:tblGrid>
            <w:gridCol w:w="2376"/>
            <w:gridCol w:w="7200"/>
          </w:tblGrid>
        </w:tblGridChange>
      </w:tblGrid>
      <w:tr>
        <w:tc>
          <w:tcPr>
            <w:shd w:fill="f2f2f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Gabriel Ignacio De la Parra Urrejola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  <w:br w:type="textWrapping"/>
              <w:t xml:space="preserve">Las Arañas 2427, Dept. 22</w:t>
              <w:br w:type="textWrapping"/>
              <w:t xml:space="preserve">La Reina, Región Metropolitana</w:t>
              <w:br w:type="textWrapping"/>
              <w:t xml:space="preserve">Santiago, Chile</w:t>
              <w:br w:type="textWrapping"/>
              <w:br w:type="textWrapping"/>
              <w:t xml:space="preserve">+56 2 2265505</w:t>
              <w:br w:type="textWrapping"/>
              <w:t xml:space="preserve">+56 9 71683476</w:t>
              <w:br w:type="textWrapping"/>
              <w:t xml:space="preserve">+56 9 62261103</w:t>
              <w:br w:type="textWrapping"/>
              <w:t xml:space="preserve">e-mail: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ignacio.delaparra@gmail.com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2f2f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Education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2007 – 2009: </w:t>
            </w:r>
            <w:r w:rsidDel="00000000" w:rsidR="00000000" w:rsidRPr="00000000">
              <w:rPr>
                <w:rtl w:val="0"/>
              </w:rPr>
              <w:t xml:space="preserve">Professional Degree in Electrical Engineering – Universidad de Santiago de Chile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2004 – 2007: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Licen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iate in Eng</w:t>
            </w:r>
            <w:r w:rsidDel="00000000" w:rsidR="00000000" w:rsidRPr="00000000">
              <w:rPr>
                <w:rtl w:val="0"/>
              </w:rPr>
              <w:t xml:space="preserve">ineering Sciences – 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niversidad de Santiago de Chile</w:t>
            </w:r>
          </w:p>
        </w:tc>
      </w:tr>
      <w:tr>
        <w:tc>
          <w:tcPr>
            <w:shd w:fill="f2f2f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Work Experience/ Responsibilities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Sept. 2011 – Present: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ABB Ltd. Santiago, Chile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Position: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Application and Service Engineer in the Substation Automation and Protection division of ABB.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Sample of experience: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Part of my job was to: Configure ABB</w:t>
            </w:r>
            <w:r w:rsidDel="00000000" w:rsidR="00000000" w:rsidRPr="00000000">
              <w:rPr>
                <w:rtl w:val="0"/>
              </w:rPr>
              <w:t xml:space="preserve">’s Relion REx670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 and protection Series IEDs , design of the substation diagrams, assist and discuss technical issues at meetings with clients, </w:t>
            </w:r>
            <w:r w:rsidDel="00000000" w:rsidR="00000000" w:rsidRPr="00000000">
              <w:rPr>
                <w:rtl w:val="0"/>
              </w:rPr>
              <w:t xml:space="preserve">preparing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documenting projects.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Pursuing my personal interests and using previously learned skills, I took my job further by creating new and more efficient workflows in my area based on support tools coded on C# using XML, SQL, OpenXML and Office COM Object.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Because of this I was assigned to lead a platform migration from Autodesk’s AutoCAD to Zuken’s E3 as the main diagram’s design tool in which several support tools and training sessions were developed.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June 2010 – January 2011: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Parker Hannifin GmbH. Bielefeld, Germany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Position: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Research and development intern in the Europe's SensoControl division of PH.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Sample of experience: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Among my tasks: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Circuit/PCB design, construction and testing.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System architecture based on the IO-Link system specification. Hardware and software design, construction, programming, testing for a USB – IO-Link communication interface prototype.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 Wrappers </w:t>
            </w:r>
            <w:r w:rsidDel="00000000" w:rsidR="00000000" w:rsidRPr="00000000">
              <w:rPr>
                <w:rtl w:val="0"/>
              </w:rPr>
              <w:t xml:space="preserve">creation.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LABView interface design and programming for device's production chain.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tl w:val="0"/>
              </w:rPr>
              <w:t xml:space="preserve">Prototypes’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HMI simulators design and develpment for analysis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tl w:val="0"/>
              </w:rPr>
              <w:t xml:space="preserve">Preparing and documenting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Languages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Spanish (Native), English (Fluent), German (B2, Certified)</w:t>
            </w:r>
          </w:p>
        </w:tc>
      </w:tr>
      <w:tr>
        <w:tc>
          <w:tcPr>
            <w:shd w:fill="f2f2f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Achievements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Electrical Engineer Master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tudies were coursed during the scholarship.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German B2 intensive course in Talca, Chile and Dresden, Germany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Deutscher Akademischer Austausch Dienst (DAAD) Engineer Programm Scholarship 2009-2010, Dresden, Germany.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Universidad de Santiago Robotics Fair, second place.</w:t>
            </w:r>
          </w:p>
        </w:tc>
      </w:tr>
      <w:tr>
        <w:tc>
          <w:tcPr>
            <w:shd w:fill="f2f2f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Relevant Skills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Word (OpenXML and Office COM)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Excel (Office COM, VB)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Visual Studio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IBM Lotus Notes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Autodesk AutoCAD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Zuken E3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Mathworks Mathlab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NI LabView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XML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VBScript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Assembler</w:t>
            </w:r>
          </w:p>
        </w:tc>
      </w:tr>
      <w:tr>
        <w:tc>
          <w:tcPr>
            <w:shd w:fill="f2f2f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Interests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Photography, B</w:t>
            </w:r>
            <w:r w:rsidDel="00000000" w:rsidR="00000000" w:rsidRPr="00000000">
              <w:rPr>
                <w:rtl w:val="0"/>
              </w:rPr>
              <w:t xml:space="preserve">icycles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, Films, Cooking, Slack line, Trumpet.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Cambria" w:cs="Cambria" w:eastAsia="Cambria" w:hAnsi="Cambria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gnacio.delaparra@gmail.com" TargetMode="External"/><Relationship Id="rId6" Type="http://schemas.openxmlformats.org/officeDocument/2006/relationships/hyperlink" Target="mailto:ignacio.delaparra@gmail.com" TargetMode="External"/></Relationships>
</file>