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D79CF3" w14:textId="05ACF883" w:rsidR="005E4DF6" w:rsidRDefault="005E4DF6" w:rsidP="0050683C">
      <w:pPr>
        <w:spacing w:before="400" w:after="120" w:line="240" w:lineRule="auto"/>
        <w:jc w:val="center"/>
        <w:outlineLvl w:val="0"/>
        <w:rPr>
          <w:rFonts w:ascii="Arial" w:eastAsia="Times New Roman" w:hAnsi="Arial" w:cs="Arial"/>
          <w:color w:val="000000"/>
          <w:kern w:val="36"/>
          <w:sz w:val="30"/>
          <w:szCs w:val="30"/>
          <w:lang w:eastAsia="pt-BR"/>
        </w:rPr>
      </w:pPr>
      <w:r w:rsidRPr="0050683C">
        <w:rPr>
          <w:rFonts w:ascii="Arial" w:eastAsia="Times New Roman" w:hAnsi="Arial" w:cs="Arial"/>
          <w:color w:val="000000"/>
          <w:kern w:val="36"/>
          <w:sz w:val="40"/>
          <w:szCs w:val="40"/>
          <w:lang w:eastAsia="pt-BR"/>
        </w:rPr>
        <w:t>Orientação de Avaliação</w:t>
      </w:r>
    </w:p>
    <w:p w14:paraId="6BA3ADF7" w14:textId="3EF35707" w:rsidR="0050683C" w:rsidRPr="0050683C" w:rsidRDefault="005E4DF6" w:rsidP="005E4DF6">
      <w:pPr>
        <w:spacing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5E4DF6">
        <w:rPr>
          <w:rFonts w:ascii="Arial" w:eastAsia="Times New Roman" w:hAnsi="Arial" w:cs="Arial"/>
          <w:color w:val="000000"/>
          <w:kern w:val="36"/>
          <w:sz w:val="30"/>
          <w:szCs w:val="30"/>
          <w:lang w:eastAsia="pt-BR"/>
        </w:rPr>
        <w:t>Trabalho Interdisciplinar – Aplicações Web</w:t>
      </w:r>
    </w:p>
    <w:p w14:paraId="79F01484" w14:textId="20FA3BD1" w:rsidR="0050683C" w:rsidRPr="00E71A15" w:rsidRDefault="00E71A15" w:rsidP="00E71A15">
      <w:pPr>
        <w:pStyle w:val="Ttulo2"/>
        <w:pBdr>
          <w:bottom w:val="single" w:sz="4" w:space="1" w:color="auto"/>
        </w:pBdr>
        <w:rPr>
          <w:rFonts w:eastAsia="Times New Roman"/>
          <w:b/>
          <w:bCs/>
          <w:color w:val="C00000"/>
          <w:sz w:val="28"/>
          <w:szCs w:val="28"/>
          <w:lang w:eastAsia="pt-BR"/>
        </w:rPr>
      </w:pPr>
      <w:r w:rsidRPr="00E71A15">
        <w:rPr>
          <w:rFonts w:eastAsia="Times New Roman"/>
          <w:b/>
          <w:bCs/>
          <w:color w:val="C00000"/>
          <w:sz w:val="28"/>
          <w:szCs w:val="28"/>
          <w:lang w:eastAsia="pt-BR"/>
        </w:rPr>
        <w:t>DADOS GERAIS</w:t>
      </w:r>
    </w:p>
    <w:p w14:paraId="4A7D8749" w14:textId="7FEA740F" w:rsidR="00E71A15" w:rsidRPr="00E71A15" w:rsidRDefault="00E71A15" w:rsidP="00E71A15">
      <w:pPr>
        <w:spacing w:after="0" w:line="360" w:lineRule="auto"/>
        <w:rPr>
          <w:rFonts w:ascii="Arial" w:eastAsia="Times New Roman" w:hAnsi="Arial" w:cs="Arial"/>
          <w:b/>
          <w:bCs/>
          <w:color w:val="000000"/>
          <w:sz w:val="10"/>
          <w:szCs w:val="10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12558"/>
      </w:tblGrid>
      <w:tr w:rsidR="00E71A15" w14:paraId="41B65ED3" w14:textId="77777777" w:rsidTr="00E71A15">
        <w:tc>
          <w:tcPr>
            <w:tcW w:w="2830" w:type="dxa"/>
            <w:shd w:val="clear" w:color="auto" w:fill="FFF2CC" w:themeFill="accent4" w:themeFillTint="33"/>
          </w:tcPr>
          <w:p w14:paraId="1BCAD7DC" w14:textId="31C07FEC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Projeto</w:t>
            </w:r>
          </w:p>
        </w:tc>
        <w:tc>
          <w:tcPr>
            <w:tcW w:w="12558" w:type="dxa"/>
          </w:tcPr>
          <w:p w14:paraId="4FC7DEAC" w14:textId="02F05AF8" w:rsidR="00E71A15" w:rsidRDefault="001A6B11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Filtragem de mensagens</w:t>
            </w:r>
          </w:p>
        </w:tc>
      </w:tr>
      <w:tr w:rsidR="00E71A15" w14:paraId="1690E587" w14:textId="77777777" w:rsidTr="00E71A15">
        <w:tc>
          <w:tcPr>
            <w:tcW w:w="2830" w:type="dxa"/>
            <w:shd w:val="clear" w:color="auto" w:fill="FFF2CC" w:themeFill="accent4" w:themeFillTint="33"/>
          </w:tcPr>
          <w:p w14:paraId="0C60A58A" w14:textId="2DF05F3A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Aluno</w:t>
            </w:r>
          </w:p>
        </w:tc>
        <w:tc>
          <w:tcPr>
            <w:tcW w:w="12558" w:type="dxa"/>
          </w:tcPr>
          <w:p w14:paraId="72BB4D49" w14:textId="33A18126" w:rsidR="00E71A15" w:rsidRDefault="00E8179B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Gabriel Azevedo Fernandes</w:t>
            </w:r>
          </w:p>
        </w:tc>
      </w:tr>
      <w:tr w:rsidR="00E71A15" w14:paraId="02AA32C1" w14:textId="77777777" w:rsidTr="00E71A15">
        <w:tc>
          <w:tcPr>
            <w:tcW w:w="2830" w:type="dxa"/>
            <w:shd w:val="clear" w:color="auto" w:fill="FFF2CC" w:themeFill="accent4" w:themeFillTint="33"/>
          </w:tcPr>
          <w:p w14:paraId="4FC23732" w14:textId="3D0FD657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Título do Artefato</w:t>
            </w:r>
          </w:p>
        </w:tc>
        <w:tc>
          <w:tcPr>
            <w:tcW w:w="12558" w:type="dxa"/>
          </w:tcPr>
          <w:p w14:paraId="68CC5A1E" w14:textId="3609DA40" w:rsidR="00E71A15" w:rsidRPr="0015034D" w:rsidRDefault="0015034D" w:rsidP="0015034D">
            <w:r>
              <w:t xml:space="preserve">Dinâmica </w:t>
            </w:r>
            <w:r w:rsidR="00E8179B">
              <w:t xml:space="preserve">FAQ </w:t>
            </w:r>
            <w:r>
              <w:t xml:space="preserve">com </w:t>
            </w:r>
            <w:proofErr w:type="spellStart"/>
            <w:r>
              <w:t>JavaScript</w:t>
            </w:r>
            <w:proofErr w:type="spellEnd"/>
          </w:p>
        </w:tc>
      </w:tr>
      <w:tr w:rsidR="00E71A15" w14:paraId="52D97C92" w14:textId="77777777" w:rsidTr="00E71A15">
        <w:tc>
          <w:tcPr>
            <w:tcW w:w="2830" w:type="dxa"/>
            <w:shd w:val="clear" w:color="auto" w:fill="FFF2CC" w:themeFill="accent4" w:themeFillTint="33"/>
          </w:tcPr>
          <w:p w14:paraId="5669C145" w14:textId="158D2D92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2558" w:type="dxa"/>
          </w:tcPr>
          <w:p w14:paraId="2548C3EC" w14:textId="77777777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  <w:p w14:paraId="1CB5886D" w14:textId="09469FD9" w:rsidR="00E71A15" w:rsidRDefault="0015034D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F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AQ (Perguntas frequentemente perguntadas) com um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pt-BR"/>
              </w:rPr>
              <w:t>form</w:t>
            </w:r>
            <w:r w:rsidR="00E8179B">
              <w:rPr>
                <w:rFonts w:ascii="Arial" w:eastAsia="Times New Roman" w:hAnsi="Arial" w:cs="Arial"/>
                <w:color w:val="000000"/>
                <w:lang w:eastAsia="pt-BR"/>
              </w:rPr>
              <w:t>s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r w:rsidR="0025187F">
              <w:rPr>
                <w:rFonts w:ascii="Arial" w:eastAsia="Times New Roman" w:hAnsi="Arial" w:cs="Arial"/>
                <w:color w:val="000000"/>
                <w:lang w:eastAsia="pt-BR"/>
              </w:rPr>
              <w:t xml:space="preserve">(a ser implementado)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para contato</w:t>
            </w:r>
          </w:p>
          <w:p w14:paraId="322865E3" w14:textId="7390FFE2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E71A15" w14:paraId="7925A581" w14:textId="77777777" w:rsidTr="00E71A15">
        <w:tc>
          <w:tcPr>
            <w:tcW w:w="2830" w:type="dxa"/>
            <w:shd w:val="clear" w:color="auto" w:fill="FFF2CC" w:themeFill="accent4" w:themeFillTint="33"/>
          </w:tcPr>
          <w:p w14:paraId="7C8CD556" w14:textId="21A55199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Link alternativo na Internet (URL)</w:t>
            </w:r>
          </w:p>
        </w:tc>
        <w:tc>
          <w:tcPr>
            <w:tcW w:w="12558" w:type="dxa"/>
          </w:tcPr>
          <w:p w14:paraId="41E13E73" w14:textId="3B606C12" w:rsidR="00E71A15" w:rsidRDefault="0025187F" w:rsidP="0015034D">
            <w:pP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25187F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https://index.gabrielfernan81.repl.co</w:t>
            </w:r>
          </w:p>
        </w:tc>
      </w:tr>
    </w:tbl>
    <w:p w14:paraId="0CD1D55C" w14:textId="77777777" w:rsidR="0050683C" w:rsidRPr="0050683C" w:rsidRDefault="0050683C" w:rsidP="005068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8F2E59D" w14:textId="2980895C" w:rsidR="0050683C" w:rsidRPr="00E71A15" w:rsidRDefault="00E71A15" w:rsidP="00E71A15">
      <w:pPr>
        <w:pStyle w:val="Ttulo2"/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  <w:lang w:eastAsia="pt-BR"/>
        </w:rPr>
      </w:pPr>
      <w:r w:rsidRPr="00E71A15">
        <w:rPr>
          <w:rFonts w:eastAsia="Times New Roman"/>
          <w:b/>
          <w:bCs/>
          <w:color w:val="C00000"/>
          <w:sz w:val="28"/>
          <w:szCs w:val="28"/>
          <w:lang w:eastAsia="pt-BR"/>
        </w:rPr>
        <w:t>APRESENTAÇÃO DAS PRINCIPAIS TELAS</w:t>
      </w:r>
    </w:p>
    <w:p w14:paraId="495FA4E8" w14:textId="5E06FA39" w:rsidR="0050683C" w:rsidRPr="0050683C" w:rsidRDefault="0050683C" w:rsidP="00E71A15">
      <w:pPr>
        <w:spacing w:before="240" w:after="240" w:line="240" w:lineRule="auto"/>
        <w:rPr>
          <w:rFonts w:ascii="Arial" w:eastAsia="Times New Roman" w:hAnsi="Arial" w:cs="Arial"/>
          <w:color w:val="000000"/>
          <w:lang w:eastAsia="pt-BR"/>
        </w:rPr>
      </w:pPr>
      <w:r w:rsidRPr="0050683C">
        <w:rPr>
          <w:rFonts w:ascii="Arial" w:eastAsia="Times New Roman" w:hAnsi="Arial" w:cs="Arial"/>
          <w:color w:val="000000"/>
          <w:lang w:eastAsia="pt-BR"/>
        </w:rPr>
        <w:t>Exemplo</w:t>
      </w:r>
      <w:r w:rsidR="00E71A15">
        <w:rPr>
          <w:rFonts w:ascii="Arial" w:eastAsia="Times New Roman" w:hAnsi="Arial" w:cs="Arial"/>
          <w:color w:val="000000"/>
          <w:lang w:eastAsia="pt-BR"/>
        </w:rPr>
        <w:t>s</w:t>
      </w:r>
      <w:r w:rsidRPr="0050683C">
        <w:rPr>
          <w:rFonts w:ascii="Arial" w:eastAsia="Times New Roman" w:hAnsi="Arial" w:cs="Arial"/>
          <w:color w:val="000000"/>
          <w:lang w:eastAsia="pt-BR"/>
        </w:rPr>
        <w:t xml:space="preserve"> das princi</w:t>
      </w:r>
      <w:bookmarkStart w:id="0" w:name="_GoBack"/>
      <w:bookmarkEnd w:id="0"/>
      <w:r w:rsidRPr="0050683C">
        <w:rPr>
          <w:rFonts w:ascii="Arial" w:eastAsia="Times New Roman" w:hAnsi="Arial" w:cs="Arial"/>
          <w:color w:val="000000"/>
          <w:lang w:eastAsia="pt-BR"/>
        </w:rPr>
        <w:t>pais telas utilizadas durante o uso d</w:t>
      </w:r>
      <w:r w:rsidR="00E71A15">
        <w:rPr>
          <w:rFonts w:ascii="Arial" w:eastAsia="Times New Roman" w:hAnsi="Arial" w:cs="Arial"/>
          <w:color w:val="000000"/>
          <w:lang w:eastAsia="pt-BR"/>
        </w:rPr>
        <w:t xml:space="preserve">a funcionalidade </w:t>
      </w:r>
      <w:r w:rsidRPr="0050683C">
        <w:rPr>
          <w:rFonts w:ascii="Arial" w:eastAsia="Times New Roman" w:hAnsi="Arial" w:cs="Arial"/>
          <w:color w:val="000000"/>
          <w:lang w:eastAsia="pt-BR"/>
        </w:rPr>
        <w:t>entregues.</w:t>
      </w:r>
      <w:r w:rsidR="003E5901">
        <w:rPr>
          <w:rFonts w:ascii="Arial" w:eastAsia="Times New Roman" w:hAnsi="Arial" w:cs="Arial"/>
          <w:color w:val="000000"/>
          <w:lang w:eastAsia="pt-BR"/>
        </w:rPr>
        <w:t xml:space="preserve">  </w:t>
      </w:r>
    </w:p>
    <w:tbl>
      <w:tblPr>
        <w:tblW w:w="12793" w:type="dxa"/>
        <w:tblInd w:w="98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60"/>
        <w:gridCol w:w="7010"/>
        <w:gridCol w:w="206"/>
      </w:tblGrid>
      <w:tr w:rsidR="00743882" w:rsidRPr="0050683C" w14:paraId="0CFE71C8" w14:textId="77777777" w:rsidTr="00743882">
        <w:trPr>
          <w:trHeight w:val="2734"/>
        </w:trPr>
        <w:tc>
          <w:tcPr>
            <w:tcW w:w="5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A4162B" w14:textId="7516DF1F" w:rsidR="0050683C" w:rsidRPr="0050683C" w:rsidRDefault="00743882" w:rsidP="000B73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388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drawing>
                <wp:inline distT="0" distB="0" distL="0" distR="0" wp14:anchorId="097A9CA1" wp14:editId="3BB5B905">
                  <wp:extent cx="4038600" cy="2282825"/>
                  <wp:effectExtent l="0" t="0" r="0" b="3175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2610" cy="23246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456643" w14:textId="0C390678" w:rsidR="0050683C" w:rsidRPr="0050683C" w:rsidRDefault="00743882" w:rsidP="0050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388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drawing>
                <wp:inline distT="0" distB="0" distL="0" distR="0" wp14:anchorId="02B9EEFB" wp14:editId="3E4829AB">
                  <wp:extent cx="4320046" cy="2282825"/>
                  <wp:effectExtent l="0" t="0" r="4445" b="3175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0268" cy="23093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1D1D6C" w14:textId="6795C157" w:rsidR="0050683C" w:rsidRPr="0050683C" w:rsidRDefault="0050683C" w:rsidP="000B73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19B3A160" w14:textId="77777777" w:rsidR="0050683C" w:rsidRDefault="0050683C">
      <w:pPr>
        <w:rPr>
          <w:rFonts w:ascii="Arial" w:eastAsia="Times New Roman" w:hAnsi="Arial" w:cs="Arial"/>
          <w:b/>
          <w:bCs/>
          <w:color w:val="000000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lang w:eastAsia="pt-BR"/>
        </w:rPr>
        <w:br w:type="page"/>
      </w:r>
    </w:p>
    <w:p w14:paraId="4134FE47" w14:textId="11D93865" w:rsidR="0050683C" w:rsidRPr="00E71A15" w:rsidRDefault="00E71A15" w:rsidP="00E71A15">
      <w:pPr>
        <w:pStyle w:val="Ttulo2"/>
        <w:pBdr>
          <w:bottom w:val="single" w:sz="4" w:space="1" w:color="auto"/>
        </w:pBdr>
        <w:rPr>
          <w:rFonts w:eastAsia="Times New Roman"/>
          <w:b/>
          <w:bCs/>
          <w:color w:val="C00000"/>
          <w:sz w:val="28"/>
          <w:szCs w:val="28"/>
          <w:lang w:eastAsia="pt-BR"/>
        </w:rPr>
      </w:pPr>
      <w:r w:rsidRPr="00E71A15">
        <w:rPr>
          <w:rFonts w:eastAsia="Times New Roman"/>
          <w:b/>
          <w:bCs/>
          <w:color w:val="C00000"/>
          <w:sz w:val="28"/>
          <w:szCs w:val="28"/>
          <w:lang w:eastAsia="pt-BR"/>
        </w:rPr>
        <w:lastRenderedPageBreak/>
        <w:t xml:space="preserve">ORIENTAÇÃO DE TESTES DA AVALIAÇÃO: </w:t>
      </w:r>
    </w:p>
    <w:p w14:paraId="2E2DFDEB" w14:textId="6E77512F" w:rsidR="0050683C" w:rsidRPr="0050683C" w:rsidRDefault="0050683C" w:rsidP="00E71A15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Cenários de teste e </w:t>
      </w:r>
      <w:r w:rsidRPr="0050683C">
        <w:rPr>
          <w:rFonts w:ascii="Arial" w:eastAsia="Times New Roman" w:hAnsi="Arial" w:cs="Arial"/>
          <w:color w:val="000000"/>
          <w:lang w:eastAsia="pt-BR"/>
        </w:rPr>
        <w:t>passos a serem realizados</w:t>
      </w:r>
      <w:r>
        <w:rPr>
          <w:rFonts w:ascii="Arial" w:eastAsia="Times New Roman" w:hAnsi="Arial" w:cs="Arial"/>
          <w:color w:val="000000"/>
          <w:lang w:eastAsia="pt-BR"/>
        </w:rPr>
        <w:t xml:space="preserve"> para avaliar a entrega. </w:t>
      </w:r>
    </w:p>
    <w:p w14:paraId="3572E694" w14:textId="77777777" w:rsidR="0050683C" w:rsidRPr="0050683C" w:rsidRDefault="0050683C" w:rsidP="005068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"/>
        <w:gridCol w:w="1236"/>
        <w:gridCol w:w="2024"/>
        <w:gridCol w:w="4019"/>
        <w:gridCol w:w="7604"/>
      </w:tblGrid>
      <w:tr w:rsidR="0050683C" w:rsidRPr="0050683C" w14:paraId="5E2AAF0D" w14:textId="77777777" w:rsidTr="00C32A91">
        <w:trPr>
          <w:trHeight w:val="31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4049D2D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#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00E7FEC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Cenário</w:t>
            </w: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74E3988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Pré-Condições</w:t>
            </w:r>
          </w:p>
        </w:tc>
        <w:tc>
          <w:tcPr>
            <w:tcW w:w="40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F01E41C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Ações</w:t>
            </w:r>
          </w:p>
        </w:tc>
        <w:tc>
          <w:tcPr>
            <w:tcW w:w="76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7698C782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Resultados Esperados</w:t>
            </w:r>
          </w:p>
        </w:tc>
      </w:tr>
      <w:tr w:rsidR="0050683C" w:rsidRPr="0050683C" w14:paraId="4DD48A0F" w14:textId="77777777" w:rsidTr="00C32A91">
        <w:trPr>
          <w:trHeight w:val="720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68A640F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62D613A" w14:textId="167BA5EA" w:rsidR="0050683C" w:rsidRPr="0050683C" w:rsidRDefault="00E8179B" w:rsidP="00E81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Realizar leitura de perguntas frequentes</w:t>
            </w: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5F7B661" w14:textId="51D69E3C" w:rsidR="0050683C" w:rsidRPr="0050683C" w:rsidRDefault="000B73BC" w:rsidP="0050683C">
            <w:pPr>
              <w:numPr>
                <w:ilvl w:val="0"/>
                <w:numId w:val="1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Site funcional</w:t>
            </w:r>
          </w:p>
        </w:tc>
        <w:tc>
          <w:tcPr>
            <w:tcW w:w="40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BAB4673" w14:textId="06F654BE" w:rsidR="0050683C" w:rsidRPr="0050683C" w:rsidRDefault="000B73BC" w:rsidP="00E8179B">
            <w:pPr>
              <w:numPr>
                <w:ilvl w:val="0"/>
                <w:numId w:val="2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Cl</w:t>
            </w:r>
            <w:r w:rsidR="00E8179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icar na pergunta que você queira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ler</w:t>
            </w:r>
          </w:p>
        </w:tc>
        <w:tc>
          <w:tcPr>
            <w:tcW w:w="76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4BA6580" w14:textId="0EBB27A6" w:rsidR="0050683C" w:rsidRPr="0050683C" w:rsidRDefault="00E8179B" w:rsidP="00E8179B">
            <w:pPr>
              <w:numPr>
                <w:ilvl w:val="0"/>
                <w:numId w:val="3"/>
              </w:numPr>
              <w:spacing w:after="0" w:line="240" w:lineRule="auto"/>
              <w:ind w:left="42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</w:t>
            </w:r>
            <w:r w:rsidR="000B73B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ite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deverá abrir </w:t>
            </w:r>
            <w:r w:rsidR="000B73B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a resposta da pergunta em estilo </w:t>
            </w:r>
            <w:proofErr w:type="spellStart"/>
            <w:r w:rsidR="000B73B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accordion</w:t>
            </w:r>
            <w:proofErr w:type="spellEnd"/>
          </w:p>
        </w:tc>
      </w:tr>
      <w:tr w:rsidR="0050683C" w:rsidRPr="0050683C" w14:paraId="6769FC7B" w14:textId="77777777" w:rsidTr="00C32A91">
        <w:trPr>
          <w:trHeight w:val="720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DC141E1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094C2D" w14:textId="065C5C9A" w:rsidR="0050683C" w:rsidRPr="0050683C" w:rsidRDefault="00E8179B" w:rsidP="00E81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Ocultar as perguntas frequentes</w:t>
            </w: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BC2281" w14:textId="13B68EE7" w:rsidR="0050683C" w:rsidRPr="0050683C" w:rsidRDefault="000B73BC" w:rsidP="0050683C">
            <w:pPr>
              <w:numPr>
                <w:ilvl w:val="0"/>
                <w:numId w:val="4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Site funcional</w:t>
            </w:r>
          </w:p>
        </w:tc>
        <w:tc>
          <w:tcPr>
            <w:tcW w:w="40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B3AECE" w14:textId="72C69D36" w:rsidR="0050683C" w:rsidRPr="0050683C" w:rsidRDefault="000B73BC" w:rsidP="0050683C">
            <w:pPr>
              <w:numPr>
                <w:ilvl w:val="0"/>
                <w:numId w:val="5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</w:t>
            </w:r>
            <w:r w:rsidR="00E8179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licar na pergunta que você queira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esconder</w:t>
            </w:r>
          </w:p>
        </w:tc>
        <w:tc>
          <w:tcPr>
            <w:tcW w:w="76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45D785" w14:textId="4F564BD2" w:rsidR="0050683C" w:rsidRPr="0050683C" w:rsidRDefault="000B73BC" w:rsidP="0050683C">
            <w:pPr>
              <w:numPr>
                <w:ilvl w:val="0"/>
                <w:numId w:val="6"/>
              </w:numPr>
              <w:spacing w:after="0" w:line="240" w:lineRule="auto"/>
              <w:ind w:left="42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O site </w:t>
            </w:r>
            <w:r w:rsidR="00E8179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deverá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esconde</w:t>
            </w:r>
            <w:r w:rsidR="00E8179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a resposta da pergunta em estilo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accordion</w:t>
            </w:r>
            <w:proofErr w:type="spellEnd"/>
          </w:p>
        </w:tc>
      </w:tr>
      <w:tr w:rsidR="0050683C" w:rsidRPr="0050683C" w14:paraId="22747080" w14:textId="77777777" w:rsidTr="00C32A91">
        <w:trPr>
          <w:trHeight w:val="720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807DB7D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07C3E54" w14:textId="7C2A1F4A" w:rsidR="0050683C" w:rsidRPr="0050683C" w:rsidRDefault="00E8179B" w:rsidP="00E81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Opção de entrar em contato</w:t>
            </w: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96FCFEC" w14:textId="3E9BEC51" w:rsidR="0050683C" w:rsidRPr="0050683C" w:rsidRDefault="0025187F" w:rsidP="0025187F">
            <w:pPr>
              <w:numPr>
                <w:ilvl w:val="0"/>
                <w:numId w:val="7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Site funcional </w:t>
            </w:r>
          </w:p>
        </w:tc>
        <w:tc>
          <w:tcPr>
            <w:tcW w:w="40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0B302A5" w14:textId="77777777" w:rsidR="0050683C" w:rsidRDefault="000B73BC" w:rsidP="0050683C">
            <w:pPr>
              <w:numPr>
                <w:ilvl w:val="0"/>
                <w:numId w:val="8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Clicar em “Entrar em contato”</w:t>
            </w:r>
          </w:p>
          <w:p w14:paraId="7E5EDE81" w14:textId="58746BC4" w:rsidR="000B73BC" w:rsidRDefault="000B73BC" w:rsidP="0050683C">
            <w:pPr>
              <w:numPr>
                <w:ilvl w:val="0"/>
                <w:numId w:val="8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Preencher o formulário com dados válidos</w:t>
            </w:r>
          </w:p>
          <w:p w14:paraId="196B77B3" w14:textId="42C1EADE" w:rsidR="000B73BC" w:rsidRPr="0050683C" w:rsidRDefault="000B73BC" w:rsidP="0050683C">
            <w:pPr>
              <w:numPr>
                <w:ilvl w:val="0"/>
                <w:numId w:val="8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Enviar o formulário</w:t>
            </w:r>
          </w:p>
        </w:tc>
        <w:tc>
          <w:tcPr>
            <w:tcW w:w="76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097F775" w14:textId="77777777" w:rsidR="0050683C" w:rsidRDefault="000B73BC" w:rsidP="0050683C">
            <w:pPr>
              <w:numPr>
                <w:ilvl w:val="0"/>
                <w:numId w:val="9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site abre uma janela modal com o formulário</w:t>
            </w:r>
          </w:p>
          <w:p w14:paraId="6E57340B" w14:textId="037770AA" w:rsidR="000B73BC" w:rsidRPr="0050683C" w:rsidRDefault="000B73BC" w:rsidP="0050683C">
            <w:pPr>
              <w:numPr>
                <w:ilvl w:val="0"/>
                <w:numId w:val="9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site envia</w:t>
            </w:r>
            <w:r w:rsidR="00E8179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rá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sua mensagem para nosso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email</w:t>
            </w:r>
            <w:proofErr w:type="spellEnd"/>
          </w:p>
        </w:tc>
      </w:tr>
    </w:tbl>
    <w:p w14:paraId="0D985F3A" w14:textId="77777777" w:rsidR="00385C6B" w:rsidRDefault="0005504D"/>
    <w:sectPr w:rsidR="00385C6B" w:rsidSect="00E71A15">
      <w:pgSz w:w="16838" w:h="11906" w:orient="landscape"/>
      <w:pgMar w:top="284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F3A91"/>
    <w:multiLevelType w:val="multilevel"/>
    <w:tmpl w:val="1A14D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743F6"/>
    <w:multiLevelType w:val="multilevel"/>
    <w:tmpl w:val="D70A2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0C3248"/>
    <w:multiLevelType w:val="multilevel"/>
    <w:tmpl w:val="73B0A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282E61"/>
    <w:multiLevelType w:val="multilevel"/>
    <w:tmpl w:val="E9783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490A52"/>
    <w:multiLevelType w:val="multilevel"/>
    <w:tmpl w:val="5ED8F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033B3F"/>
    <w:multiLevelType w:val="multilevel"/>
    <w:tmpl w:val="1CD6A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C818E2"/>
    <w:multiLevelType w:val="multilevel"/>
    <w:tmpl w:val="72B61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F23B9A"/>
    <w:multiLevelType w:val="multilevel"/>
    <w:tmpl w:val="8D30F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D63D53"/>
    <w:multiLevelType w:val="multilevel"/>
    <w:tmpl w:val="B69A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263156"/>
    <w:multiLevelType w:val="multilevel"/>
    <w:tmpl w:val="EB548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FE1B07"/>
    <w:multiLevelType w:val="multilevel"/>
    <w:tmpl w:val="36F0E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596068"/>
    <w:multiLevelType w:val="multilevel"/>
    <w:tmpl w:val="667E7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1"/>
  </w:num>
  <w:num w:numId="5">
    <w:abstractNumId w:val="9"/>
  </w:num>
  <w:num w:numId="6">
    <w:abstractNumId w:val="0"/>
  </w:num>
  <w:num w:numId="7">
    <w:abstractNumId w:val="5"/>
  </w:num>
  <w:num w:numId="8">
    <w:abstractNumId w:val="10"/>
  </w:num>
  <w:num w:numId="9">
    <w:abstractNumId w:val="6"/>
  </w:num>
  <w:num w:numId="10">
    <w:abstractNumId w:val="2"/>
  </w:num>
  <w:num w:numId="11">
    <w:abstractNumId w:val="1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83C"/>
    <w:rsid w:val="0005504D"/>
    <w:rsid w:val="000B73BC"/>
    <w:rsid w:val="0015034D"/>
    <w:rsid w:val="001A6B11"/>
    <w:rsid w:val="0025187F"/>
    <w:rsid w:val="003E5901"/>
    <w:rsid w:val="0050683C"/>
    <w:rsid w:val="005E4DF6"/>
    <w:rsid w:val="00743882"/>
    <w:rsid w:val="007D1C80"/>
    <w:rsid w:val="009633FC"/>
    <w:rsid w:val="00C00BAA"/>
    <w:rsid w:val="00C32A91"/>
    <w:rsid w:val="00E71A15"/>
    <w:rsid w:val="00E8179B"/>
    <w:rsid w:val="00FA0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6C401"/>
  <w15:chartTrackingRefBased/>
  <w15:docId w15:val="{11BA4BE3-FD92-4520-9E69-816AB8F5B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068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068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0683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068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5068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acomgrade">
    <w:name w:val="Table Grid"/>
    <w:basedOn w:val="Tabelanormal"/>
    <w:uiPriority w:val="39"/>
    <w:rsid w:val="00E71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1503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745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188</Words>
  <Characters>1020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Vieira Carneiro</dc:creator>
  <cp:keywords/>
  <dc:description/>
  <cp:lastModifiedBy>Gabriel Fernandes</cp:lastModifiedBy>
  <cp:revision>2</cp:revision>
  <dcterms:created xsi:type="dcterms:W3CDTF">2022-06-17T02:35:00Z</dcterms:created>
  <dcterms:modified xsi:type="dcterms:W3CDTF">2022-06-17T02:35:00Z</dcterms:modified>
</cp:coreProperties>
</file>