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1802"/>
        <w:gridCol w:w="703"/>
        <w:gridCol w:w="2357"/>
        <w:gridCol w:w="142"/>
        <w:gridCol w:w="2514"/>
      </w:tblGrid>
      <w:tr w:rsidR="0006136D" w14:paraId="516026D0" w14:textId="77777777" w:rsidTr="00375E04">
        <w:tc>
          <w:tcPr>
            <w:tcW w:w="8679" w:type="dxa"/>
            <w:gridSpan w:val="6"/>
            <w:shd w:val="pct15" w:color="auto" w:fill="auto"/>
          </w:tcPr>
          <w:p w14:paraId="570762A5" w14:textId="77777777" w:rsidR="0006136D" w:rsidRPr="0006136D" w:rsidRDefault="00021F3C" w:rsidP="0006136D">
            <w:pPr>
              <w:jc w:val="center"/>
              <w:rPr>
                <w:b/>
              </w:rPr>
            </w:pPr>
            <w:r>
              <w:rPr>
                <w:b/>
              </w:rPr>
              <w:t>Documento de Visão</w:t>
            </w:r>
          </w:p>
        </w:tc>
      </w:tr>
      <w:tr w:rsidR="0006136D" w14:paraId="3CC8AF13" w14:textId="77777777" w:rsidTr="00375E04">
        <w:tc>
          <w:tcPr>
            <w:tcW w:w="8679" w:type="dxa"/>
            <w:gridSpan w:val="6"/>
          </w:tcPr>
          <w:p w14:paraId="70BDCF5A" w14:textId="77777777" w:rsidR="0006136D" w:rsidRDefault="00021F3C">
            <w:r>
              <w:t>Nome do Projeto</w:t>
            </w:r>
            <w:r w:rsidR="0006136D">
              <w:t xml:space="preserve">: Hudson Car - Sistema de Gestão para Oficina Mecânica</w:t>
            </w:r>
          </w:p>
        </w:tc>
      </w:tr>
      <w:tr w:rsidR="0006136D" w14:paraId="36D6E9AA" w14:textId="77777777" w:rsidTr="00375E04">
        <w:tc>
          <w:tcPr>
            <w:tcW w:w="8679" w:type="dxa"/>
            <w:gridSpan w:val="6"/>
          </w:tcPr>
          <w:p w14:paraId="79F13DA5" w14:textId="77777777" w:rsidR="0006136D" w:rsidRDefault="00021F3C">
            <w:r>
              <w:t>Autores</w:t>
            </w:r>
            <w:r w:rsidR="0006136D">
              <w:t xml:space="preserve">: Equipe TIS3 - Projeto de Sistema de Gestão para Oficina (PUC Minas) - 5 desenvolvedores</w:t>
            </w:r>
          </w:p>
        </w:tc>
      </w:tr>
      <w:tr w:rsidR="0006136D" w14:paraId="35CDF228" w14:textId="77777777" w:rsidTr="00375E04">
        <w:tc>
          <w:tcPr>
            <w:tcW w:w="8679" w:type="dxa"/>
            <w:gridSpan w:val="6"/>
            <w:shd w:val="pct15" w:color="auto" w:fill="auto"/>
          </w:tcPr>
          <w:p w14:paraId="6DCEE902" w14:textId="77777777" w:rsidR="0006136D" w:rsidRDefault="00021F3C">
            <w:r>
              <w:t>Fornecedor(es) de Requisitos</w:t>
            </w:r>
          </w:p>
        </w:tc>
      </w:tr>
      <w:tr w:rsidR="00D344D4" w14:paraId="0908BA85" w14:textId="77777777" w:rsidTr="00375E04">
        <w:tc>
          <w:tcPr>
            <w:tcW w:w="2837" w:type="dxa"/>
            <w:gridSpan w:val="2"/>
          </w:tcPr>
          <w:p w14:paraId="38CFA8E5" w14:textId="77777777" w:rsidR="00D344D4" w:rsidRDefault="00D344D4">
            <w:r>
              <w:t>Nome</w:t>
            </w:r>
          </w:p>
        </w:tc>
        <w:tc>
          <w:tcPr>
            <w:tcW w:w="3133" w:type="dxa"/>
            <w:gridSpan w:val="2"/>
          </w:tcPr>
          <w:p w14:paraId="118F3428" w14:textId="1E50552D" w:rsidR="00D344D4" w:rsidRDefault="00D344D4">
            <w:r>
              <w:t>E</w:t>
            </w:r>
            <w:r w:rsidR="00C16BFD">
              <w:t>-</w:t>
            </w:r>
            <w:r>
              <w:t>mail</w:t>
            </w:r>
          </w:p>
        </w:tc>
        <w:tc>
          <w:tcPr>
            <w:tcW w:w="2709" w:type="dxa"/>
            <w:gridSpan w:val="2"/>
          </w:tcPr>
          <w:p w14:paraId="3DD0A9A3" w14:textId="77777777" w:rsidR="00D344D4" w:rsidRDefault="00021F3C">
            <w:r>
              <w:t>Cargo ou Função - Empresa</w:t>
            </w:r>
          </w:p>
        </w:tc>
      </w:tr>
      <w:tr w:rsidR="00021F3C" w14:paraId="55A4C658" w14:textId="77777777" w:rsidTr="00375E04">
        <w:tc>
          <w:tcPr>
            <w:tcW w:w="2837" w:type="dxa"/>
            <w:gridSpan w:val="2"/>
          </w:tcPr>
          <w:p w14:paraId="2EE82DCD" w14:textId="77777777" w:rsidR="00021F3C" w:rsidRDefault="00021F3C">
            <w:r>
              <w:t xml:space="preserve">Charlles Hudson</w:t>
            </w:r>
          </w:p>
        </w:tc>
        <w:tc>
          <w:tcPr>
            <w:tcW w:w="3133" w:type="dxa"/>
            <w:gridSpan w:val="2"/>
          </w:tcPr>
          <w:p w14:paraId="1C31CEC4" w14:textId="77777777" w:rsidR="00021F3C" w:rsidRDefault="00021F3C">
            <w:r>
              <w:t xml:space="preserve">(e-mail a informar)</w:t>
            </w:r>
          </w:p>
        </w:tc>
        <w:tc>
          <w:tcPr>
            <w:tcW w:w="2709" w:type="dxa"/>
            <w:gridSpan w:val="2"/>
          </w:tcPr>
          <w:p w14:paraId="3DD5FF02" w14:textId="77777777" w:rsidR="00021F3C" w:rsidRDefault="00021F3C">
            <w:r>
              <w:t xml:space="preserve">Proprietário - Hudson Car</w:t>
            </w:r>
          </w:p>
        </w:tc>
      </w:tr>
      <w:tr w:rsidR="00021F3C" w14:paraId="4E920849" w14:textId="77777777" w:rsidTr="00375E04">
        <w:tc>
          <w:tcPr>
            <w:tcW w:w="2837" w:type="dxa"/>
            <w:gridSpan w:val="2"/>
          </w:tcPr>
          <w:p w14:paraId="2D59F6E9" w14:textId="77777777" w:rsidR="00021F3C" w:rsidRDefault="00021F3C">
            <w:r>
              <w:t xml:space="preserve">Vitor</w:t>
            </w:r>
          </w:p>
        </w:tc>
        <w:tc>
          <w:tcPr>
            <w:tcW w:w="3133" w:type="dxa"/>
            <w:gridSpan w:val="2"/>
          </w:tcPr>
          <w:p w14:paraId="6F62136C" w14:textId="77777777" w:rsidR="00021F3C" w:rsidRDefault="00021F3C">
            <w:r>
              <w:t xml:space="preserve">(e-mail a informar)</w:t>
            </w:r>
          </w:p>
        </w:tc>
        <w:tc>
          <w:tcPr>
            <w:tcW w:w="2709" w:type="dxa"/>
            <w:gridSpan w:val="2"/>
          </w:tcPr>
          <w:p w14:paraId="208FFAB7" w14:textId="77777777" w:rsidR="00021F3C" w:rsidRDefault="00021F3C">
            <w:r>
              <w:t xml:space="preserve">Secretário e referência do sistema - Hudson Car</w:t>
            </w:r>
          </w:p>
        </w:tc>
      </w:tr>
      <w:tr w:rsidR="0006136D" w14:paraId="72CFAAA7" w14:textId="77777777" w:rsidTr="00375E04">
        <w:tc>
          <w:tcPr>
            <w:tcW w:w="8679" w:type="dxa"/>
            <w:gridSpan w:val="6"/>
            <w:shd w:val="pct15" w:color="auto" w:fill="auto"/>
          </w:tcPr>
          <w:p w14:paraId="5354AF23" w14:textId="77777777" w:rsidR="0006136D" w:rsidRDefault="00021F3C">
            <w:r>
              <w:t>Descrição do Problema</w:t>
            </w:r>
          </w:p>
        </w:tc>
      </w:tr>
      <w:tr w:rsidR="0006136D" w14:paraId="73EB8CFE" w14:textId="77777777" w:rsidTr="00375E04">
        <w:tc>
          <w:tcPr>
            <w:tcW w:w="8679" w:type="dxa"/>
            <w:gridSpan w:val="6"/>
            <w:tcBorders>
              <w:bottom w:val="single" w:sz="4" w:space="0" w:color="auto"/>
            </w:tcBorders>
          </w:tcPr>
          <w:p w14:paraId="23D2B9D0" w14:textId="77777777" w:rsidR="0006136D" w:rsidRDefault="0006136D"/>
          <w:p w14:paraId="662F1ED3" w14:textId="7184A58E" w:rsidR="0006136D" w:rsidRDefault="002753C0">
            <w:r>
              <w:t xml:space="preserve">A Hudson Car é uma oficina de mecânica geral localizada em São Carlos, no ramo desde 1992, de propriedade de Charlles Hudson. A equipe é enxuta: o proprietário (que avalia e entrega todos os carros), o irmão (sócio e comprador de peças), o secretário Vitor e a equipe operacional (mecânicos, ajudantes e lavador). Apenas três pessoas utilizam o sistema de gestão: Charlles, o irmão e o Vitor. A oficina atende cerca de 12 carros por dia, trabalha com agendamento (agenda cheia por cerca de 20 dias à frente) e atende majoritariamente pessoas físicas, captadas por indicação.</w:t>
            </w:r>
          </w:p>
          <w:p w14:paraId="11C53C67" w14:textId="692D3057" w:rsidR="002753C0" w:rsidRDefault="002753C0">
            <w:r>
              <w:t xml:space="preserve">Atualmente a oficina utiliza um software pago do qual aproveita muito pouco (cerca de 5 de 20 funções) e que é difícil de usar. Os principais problemas são: a busca de peças é trabalhosa e sujeita a erro (aproximadamente 80% das peças são compradas sob demanda); o estoque fica desatualizado, pois peças instaladas nem sempre são baixadas; quando dois usuários editam o mesmo orçamento o sistema trava e perde os valores digitados; não há controle de acesso, de modo que informações financeiras ficam expostas a quem não deveria vê-las; e não há histórico confiável por veículo nem registro fotográfico de entrada e saída, o que gera disputas sobre avarias após a lavagem.</w:t>
            </w:r>
          </w:p>
          <w:p w14:paraId="20B0E32B" w14:textId="77777777" w:rsidR="002753C0" w:rsidRDefault="002753C0"/>
          <w:p w14:paraId="38BE82AF" w14:textId="77777777" w:rsidR="00920CFF" w:rsidRDefault="00920CFF"/>
          <w:p w14:paraId="7FA83AFA" w14:textId="77777777" w:rsidR="0006136D" w:rsidRDefault="0006136D"/>
        </w:tc>
      </w:tr>
      <w:tr w:rsidR="00021F3C" w14:paraId="6BFA7CDD" w14:textId="77777777" w:rsidTr="00375E04">
        <w:tc>
          <w:tcPr>
            <w:tcW w:w="8679" w:type="dxa"/>
            <w:gridSpan w:val="6"/>
            <w:tcBorders>
              <w:bottom w:val="single" w:sz="4" w:space="0" w:color="auto"/>
            </w:tcBorders>
            <w:shd w:val="pct20" w:color="auto" w:fill="auto"/>
          </w:tcPr>
          <w:p w14:paraId="2E8CD600" w14:textId="77777777" w:rsidR="00021F3C" w:rsidRDefault="00021F3C">
            <w:r>
              <w:t>Descrição Geral da Solução (Escopo)</w:t>
            </w:r>
          </w:p>
        </w:tc>
      </w:tr>
      <w:tr w:rsidR="00021F3C" w14:paraId="5DC8F522" w14:textId="77777777" w:rsidTr="00375E04">
        <w:tc>
          <w:tcPr>
            <w:tcW w:w="8679" w:type="dxa"/>
            <w:gridSpan w:val="6"/>
            <w:tcBorders>
              <w:bottom w:val="single" w:sz="4" w:space="0" w:color="auto"/>
            </w:tcBorders>
          </w:tcPr>
          <w:p w14:paraId="03951357" w14:textId="77777777" w:rsidR="00021F3C" w:rsidRDefault="00021F3C">
            <w:r>
              <w:t xml:space="preserve">O sistema será uma aplicação web simples e intuitiva para a gestão da oficina, cobrindo: busca e controle de peças e fornecedores (inclusive busca por chassi); controle de estoque com quantidades, subcategorias e alertas de compra; cadastro de clientes e veículos com histórico de serviços e garantia; orçamento e ordem de serviço com definição do mecânico responsável e tratamento de edição simultânea sem perda de dados; registro de fotos de entrada e saída do veículo; relatórios comparativos por período; e controle de acesso por papel (RBAC), no qual os dados financeiros são visíveis exclusivamente ao administrador. O preço das peças é sempre o preço do dia, atualizado manualmente pelo proprietário.</w:t>
            </w:r>
          </w:p>
          <w:p w14:paraId="09139732" w14:textId="77777777" w:rsidR="00920CFF" w:rsidRDefault="00920CFF"/>
          <w:p w14:paraId="4F9C218B" w14:textId="77777777" w:rsidR="00021F3C" w:rsidRDefault="00021F3C"/>
          <w:p w14:paraId="33BFBD2B" w14:textId="77777777" w:rsidR="00021F3C" w:rsidRDefault="00021F3C"/>
        </w:tc>
      </w:tr>
      <w:tr w:rsidR="00494D47" w14:paraId="679B5489" w14:textId="77777777" w:rsidTr="00375E04">
        <w:tc>
          <w:tcPr>
            <w:tcW w:w="8679" w:type="dxa"/>
            <w:gridSpan w:val="6"/>
            <w:tcBorders>
              <w:bottom w:val="single" w:sz="4" w:space="0" w:color="auto"/>
            </w:tcBorders>
            <w:shd w:val="pct20" w:color="auto" w:fill="auto"/>
          </w:tcPr>
          <w:p w14:paraId="01710361" w14:textId="77777777" w:rsidR="00494D47" w:rsidRDefault="00494D47">
            <w:r>
              <w:t>Fora do Escopo</w:t>
            </w:r>
          </w:p>
        </w:tc>
      </w:tr>
      <w:tr w:rsidR="00494D47" w14:paraId="4C05A87E" w14:textId="77777777" w:rsidTr="00375E04">
        <w:tc>
          <w:tcPr>
            <w:tcW w:w="8679" w:type="dxa"/>
            <w:gridSpan w:val="6"/>
            <w:tcBorders>
              <w:bottom w:val="single" w:sz="4" w:space="0" w:color="auto"/>
            </w:tcBorders>
          </w:tcPr>
          <w:p w14:paraId="4D0703BB" w14:textId="77777777" w:rsidR="00494D47" w:rsidRDefault="00494D47"/>
          <w:p w14:paraId="2126FAD2" w14:textId="512FF594" w:rsidR="00494D47" w:rsidRDefault="006968D9">
            <w:r>
              <w:t xml:space="preserve">Nesta versão não serão implementados: site institucional voltado à captação de clientes (algo simples, apenas com endereço, localização, fotos e avaliações do Google, poderá ser avaliado no futuro); pagamento com cartão (hoje a oficina trabalha com PIX, cheque e dinheiro); e a migração dos dados financeiros do sistema atual, que continuarão a ser controlados manualmente pelo proprietário no início. A migração inicial trará apenas clientes e veículos.</w:t>
            </w:r>
          </w:p>
          <w:p w14:paraId="6F71149E" w14:textId="77777777" w:rsidR="00920CFF" w:rsidRDefault="00920CFF"/>
          <w:p w14:paraId="6030D26E" w14:textId="77777777" w:rsidR="00494D47" w:rsidRDefault="00494D47"/>
        </w:tc>
      </w:tr>
      <w:tr w:rsidR="0006136D" w14:paraId="60145925" w14:textId="77777777" w:rsidTr="00375E04">
        <w:tc>
          <w:tcPr>
            <w:tcW w:w="8679" w:type="dxa"/>
            <w:gridSpan w:val="6"/>
            <w:shd w:val="pct15" w:color="auto" w:fill="auto"/>
          </w:tcPr>
          <w:p w14:paraId="101DBE25" w14:textId="77777777" w:rsidR="0006136D" w:rsidRDefault="00021F3C">
            <w:r>
              <w:t>Usuários</w:t>
            </w:r>
          </w:p>
        </w:tc>
      </w:tr>
      <w:tr w:rsidR="0006136D" w14:paraId="1150E74E" w14:textId="77777777" w:rsidTr="00375E04">
        <w:tc>
          <w:tcPr>
            <w:tcW w:w="8679" w:type="dxa"/>
            <w:gridSpan w:val="6"/>
            <w:tcBorders>
              <w:bottom w:val="single" w:sz="4" w:space="0" w:color="auto"/>
            </w:tcBorders>
          </w:tcPr>
          <w:p w14:paraId="07ACDA21" w14:textId="77777777" w:rsidR="0006136D" w:rsidRDefault="0006136D">
            <w:r>
              <w:t xml:space="preserve">Administrador (Charlles, proprietário): acesso total, incluindo dados financeiros, relatórios e gestão de usuários. Gestor (irmão, sócio e comprador): acesso operacional a peças, estoque, fornecedores, clientes, orçamentos e ordens de serviço, sem acesso ao financeiro. Operacional (Vitor, secretário): mesmo acesso operacional, sem financeiro; é o principal usuário do sistema no dia a dia. A equipe de produção (mecânicos, ajudantes e lavador) não utiliza o sistema.</w:t>
            </w:r>
          </w:p>
          <w:p w14:paraId="0D38D6DE" w14:textId="77777777" w:rsidR="00920CFF" w:rsidRDefault="00920CFF"/>
          <w:p w14:paraId="5897C2F0" w14:textId="77777777" w:rsidR="0006136D" w:rsidRDefault="0006136D"/>
          <w:p w14:paraId="511E452E" w14:textId="77777777" w:rsidR="0006136D" w:rsidRDefault="0006136D"/>
        </w:tc>
      </w:tr>
      <w:tr w:rsidR="0006136D" w14:paraId="3FE6BAEC" w14:textId="77777777" w:rsidTr="00375E04">
        <w:tc>
          <w:tcPr>
            <w:tcW w:w="8679" w:type="dxa"/>
            <w:gridSpan w:val="6"/>
            <w:shd w:val="pct15" w:color="auto" w:fill="auto"/>
          </w:tcPr>
          <w:p w14:paraId="67C65CE5" w14:textId="77777777" w:rsidR="0006136D" w:rsidRDefault="00021F3C">
            <w:r>
              <w:t>Requisitos Funcionais</w:t>
            </w:r>
          </w:p>
        </w:tc>
      </w:tr>
      <w:tr w:rsidR="003658DA" w14:paraId="0389B778" w14:textId="77777777" w:rsidTr="00375E04">
        <w:tc>
          <w:tcPr>
            <w:tcW w:w="994" w:type="dxa"/>
          </w:tcPr>
          <w:p w14:paraId="119DC1A2" w14:textId="77777777" w:rsidR="003658DA" w:rsidRDefault="003658DA">
            <w:r>
              <w:t>ID</w:t>
            </w:r>
          </w:p>
        </w:tc>
        <w:tc>
          <w:tcPr>
            <w:tcW w:w="2561" w:type="dxa"/>
            <w:gridSpan w:val="2"/>
          </w:tcPr>
          <w:p w14:paraId="6C1A2BC8" w14:textId="77777777" w:rsidR="003658DA" w:rsidRDefault="003658DA">
            <w:r>
              <w:t>Descrição do Requisito</w:t>
            </w:r>
          </w:p>
        </w:tc>
        <w:tc>
          <w:tcPr>
            <w:tcW w:w="2562" w:type="dxa"/>
            <w:gridSpan w:val="2"/>
          </w:tcPr>
          <w:p w14:paraId="430E7FE2" w14:textId="77777777" w:rsidR="003658DA" w:rsidRDefault="003658DA">
            <w:r>
              <w:t>Prioridade</w:t>
            </w:r>
          </w:p>
        </w:tc>
        <w:tc>
          <w:tcPr>
            <w:tcW w:w="2562" w:type="dxa"/>
          </w:tcPr>
          <w:p w14:paraId="1E4CCE0E" w14:textId="77777777" w:rsidR="003658DA" w:rsidRDefault="003658DA">
            <w:r>
              <w:t>Complexidade</w:t>
            </w:r>
          </w:p>
        </w:tc>
      </w:tr>
      <w:tr w:rsidR="003658DA" w14:paraId="2C7C3638" w14:textId="77777777" w:rsidTr="00375E04">
        <w:tc>
          <w:tcPr>
            <w:tcW w:w="994" w:type="dxa"/>
          </w:tcPr>
          <w:p w14:paraId="55503BE7" w14:textId="77777777" w:rsidR="003658DA" w:rsidRDefault="003658DA">
            <w:r>
              <w:t xml:space="preserve">RF01</w:t>
            </w:r>
          </w:p>
        </w:tc>
        <w:tc>
          <w:tcPr>
            <w:tcW w:w="2561" w:type="dxa"/>
            <w:gridSpan w:val="2"/>
          </w:tcPr>
          <w:p w14:paraId="0216E76F" w14:textId="215E52A8" w:rsidR="003658DA" w:rsidRDefault="006968D9">
            <w:r>
              <w:t xml:space="preserve">O usuário busca peças por nome, código e chassi compatível</w:t>
            </w:r>
          </w:p>
        </w:tc>
        <w:tc>
          <w:tcPr>
            <w:tcW w:w="2562" w:type="dxa"/>
            <w:gridSpan w:val="2"/>
          </w:tcPr>
          <w:p w14:paraId="43B950FC" w14:textId="77777777" w:rsidR="003658DA" w:rsidRDefault="003658DA">
            <w:r>
              <w:t xml:space="preserve">Alta</w:t>
            </w:r>
          </w:p>
        </w:tc>
        <w:tc>
          <w:tcPr>
            <w:tcW w:w="2562" w:type="dxa"/>
          </w:tcPr>
          <w:p w14:paraId="3764AE37" w14:textId="77777777" w:rsidR="003658DA" w:rsidRDefault="003658DA">
            <w:r>
              <w:t xml:space="preserve">Alta</w:t>
            </w:r>
          </w:p>
        </w:tc>
      </w:tr>
      <w:tr w:rsidR="003658DA" w14:paraId="767DFBE4" w14:textId="77777777" w:rsidTr="00375E04">
        <w:tc>
          <w:tcPr>
            <w:tcW w:w="994" w:type="dxa"/>
          </w:tcPr>
          <w:p w14:paraId="3438CBB3" w14:textId="77777777" w:rsidR="003658DA" w:rsidRDefault="003658DA">
            <w:r>
              <w:t xml:space="preserve">RF02</w:t>
            </w:r>
          </w:p>
        </w:tc>
        <w:tc>
          <w:tcPr>
            <w:tcW w:w="2561" w:type="dxa"/>
            <w:gridSpan w:val="2"/>
          </w:tcPr>
          <w:p w14:paraId="01EB6534" w14:textId="77777777" w:rsidR="003658DA" w:rsidRDefault="003658DA">
            <w:r>
              <w:t xml:space="preserve">O usuário cadastra e gerencia fornecedores</w:t>
            </w:r>
          </w:p>
        </w:tc>
        <w:tc>
          <w:tcPr>
            <w:tcW w:w="2562" w:type="dxa"/>
            <w:gridSpan w:val="2"/>
          </w:tcPr>
          <w:p w14:paraId="3E9620D5" w14:textId="77777777" w:rsidR="003658DA" w:rsidRDefault="003658DA">
            <w:r>
              <w:t xml:space="preserve">Alta</w:t>
            </w:r>
          </w:p>
        </w:tc>
        <w:tc>
          <w:tcPr>
            <w:tcW w:w="2562" w:type="dxa"/>
          </w:tcPr>
          <w:p w14:paraId="207653EA" w14:textId="77777777" w:rsidR="003658DA" w:rsidRDefault="003658DA">
            <w:r>
              <w:t xml:space="preserve">Baixa</w:t>
            </w:r>
          </w:p>
        </w:tc>
      </w:tr>
      <w:tr w:rsidR="00920CFF" w14:paraId="05ED9385" w14:textId="77777777" w:rsidTr="00375E04">
        <w:tc>
          <w:tcPr>
            <w:tcW w:w="994" w:type="dxa"/>
          </w:tcPr>
          <w:p w14:paraId="5A354965" w14:textId="77777777" w:rsidR="00920CFF" w:rsidRDefault="00920CFF">
            <w:r>
              <w:t xml:space="preserve">RF03</w:t>
            </w:r>
          </w:p>
        </w:tc>
        <w:tc>
          <w:tcPr>
            <w:tcW w:w="2561" w:type="dxa"/>
            <w:gridSpan w:val="2"/>
          </w:tcPr>
          <w:p w14:paraId="494D935D" w14:textId="77777777" w:rsidR="00920CFF" w:rsidRDefault="00920CFF">
            <w:r>
              <w:t xml:space="preserve">O usuário controla o estoque com entradas, saídas e ajustes, mantendo histórico de movimentações</w:t>
            </w:r>
          </w:p>
        </w:tc>
        <w:tc>
          <w:tcPr>
            <w:tcW w:w="2562" w:type="dxa"/>
            <w:gridSpan w:val="2"/>
          </w:tcPr>
          <w:p w14:paraId="401B314D" w14:textId="77777777" w:rsidR="00920CFF" w:rsidRDefault="00920CFF">
            <w:r>
              <w:t xml:space="preserve">Alta</w:t>
            </w:r>
          </w:p>
        </w:tc>
        <w:tc>
          <w:tcPr>
            <w:tcW w:w="2562" w:type="dxa"/>
          </w:tcPr>
          <w:p w14:paraId="6E3F1AA1" w14:textId="77777777" w:rsidR="00920CFF" w:rsidRDefault="00920CFF">
            <w:r>
              <w:t xml:space="preserve">Alta</w:t>
            </w:r>
          </w:p>
        </w:tc>
      </w:tr>
      <w:tr w:rsidR="00920CFF" w14:paraId="20FB4D94" w14:textId="77777777" w:rsidTr="00375E04">
        <w:tc>
          <w:tcPr>
            <w:tcW w:w="994" w:type="dxa"/>
          </w:tcPr>
          <w:p w14:paraId="064100B4" w14:textId="77777777" w:rsidR="00920CFF" w:rsidRDefault="00920CFF">
            <w:r>
              <w:t xml:space="preserve">RF04</w:t>
            </w:r>
          </w:p>
        </w:tc>
        <w:tc>
          <w:tcPr>
            <w:tcW w:w="2561" w:type="dxa"/>
            <w:gridSpan w:val="2"/>
          </w:tcPr>
          <w:p w14:paraId="06C4B364" w14:textId="77777777" w:rsidR="00920CFF" w:rsidRDefault="00920CFF">
            <w:r>
              <w:t xml:space="preserve">O sistema emite alertas de compra quando a peça atinge o estoque mínimo</w:t>
            </w:r>
          </w:p>
        </w:tc>
        <w:tc>
          <w:tcPr>
            <w:tcW w:w="2562" w:type="dxa"/>
            <w:gridSpan w:val="2"/>
          </w:tcPr>
          <w:p w14:paraId="4322A712" w14:textId="77777777" w:rsidR="00920CFF" w:rsidRDefault="00920CFF">
            <w:r>
              <w:t xml:space="preserve">Alta</w:t>
            </w:r>
          </w:p>
        </w:tc>
        <w:tc>
          <w:tcPr>
            <w:tcW w:w="2562" w:type="dxa"/>
          </w:tcPr>
          <w:p w14:paraId="237029AB" w14:textId="77777777" w:rsidR="00920CFF" w:rsidRDefault="00920CFF">
            <w:r>
              <w:t xml:space="preserve">Média</w:t>
            </w:r>
          </w:p>
        </w:tc>
      </w:tr>
      <w:tr w:rsidR="00920CFF" w14:paraId="6456E473" w14:textId="77777777" w:rsidTr="00375E04">
        <w:tc>
          <w:tcPr>
            <w:tcW w:w="994" w:type="dxa"/>
          </w:tcPr>
          <w:p w14:paraId="63DBF30A" w14:textId="77777777" w:rsidR="00920CFF" w:rsidRDefault="00920CFF">
            <w:r>
              <w:t xml:space="preserve">RF05</w:t>
            </w:r>
          </w:p>
        </w:tc>
        <w:tc>
          <w:tcPr>
            <w:tcW w:w="2561" w:type="dxa"/>
            <w:gridSpan w:val="2"/>
          </w:tcPr>
          <w:p w14:paraId="0807C364" w14:textId="77777777" w:rsidR="00920CFF" w:rsidRDefault="00920CFF">
            <w:r>
              <w:t xml:space="preserve">O usuário atualiza manualmente o preço do dia das peças, registrando autor e data</w:t>
            </w:r>
          </w:p>
        </w:tc>
        <w:tc>
          <w:tcPr>
            <w:tcW w:w="2562" w:type="dxa"/>
            <w:gridSpan w:val="2"/>
          </w:tcPr>
          <w:p w14:paraId="2CDF975D" w14:textId="77777777" w:rsidR="00920CFF" w:rsidRDefault="00920CFF">
            <w:r>
              <w:t xml:space="preserve">Alta</w:t>
            </w:r>
          </w:p>
        </w:tc>
        <w:tc>
          <w:tcPr>
            <w:tcW w:w="2562" w:type="dxa"/>
          </w:tcPr>
          <w:p w14:paraId="18BEA1EE" w14:textId="77777777" w:rsidR="00920CFF" w:rsidRDefault="00920CFF">
            <w:r>
              <w:t xml:space="preserve">Média</w:t>
            </w:r>
          </w:p>
        </w:tc>
      </w:tr>
      <w:tr w:rsidR="00920CFF" w14:paraId="346AF642" w14:textId="77777777" w:rsidTr="00375E04">
        <w:tc>
          <w:tcPr>
            <w:tcW w:w="994" w:type="dxa"/>
          </w:tcPr>
          <w:p w14:paraId="74870A6F" w14:textId="77777777" w:rsidR="00920CFF" w:rsidRDefault="00920CFF">
            <w:r>
              <w:t xml:space="preserve">RF06</w:t>
            </w:r>
          </w:p>
        </w:tc>
        <w:tc>
          <w:tcPr>
            <w:tcW w:w="2561" w:type="dxa"/>
            <w:gridSpan w:val="2"/>
          </w:tcPr>
          <w:p w14:paraId="7BA82B6C" w14:textId="77777777" w:rsidR="00920CFF" w:rsidRDefault="00920CFF">
            <w:r>
              <w:t xml:space="preserve">O usuário registra o orçamento por veículo e obtém a autorização do cliente</w:t>
            </w:r>
          </w:p>
        </w:tc>
        <w:tc>
          <w:tcPr>
            <w:tcW w:w="2562" w:type="dxa"/>
            <w:gridSpan w:val="2"/>
          </w:tcPr>
          <w:p w14:paraId="7D96CC09" w14:textId="77777777" w:rsidR="00920CFF" w:rsidRDefault="00920CFF">
            <w:r>
              <w:t xml:space="preserve">Alta</w:t>
            </w:r>
          </w:p>
        </w:tc>
        <w:tc>
          <w:tcPr>
            <w:tcW w:w="2562" w:type="dxa"/>
          </w:tcPr>
          <w:p w14:paraId="1D1E7493" w14:textId="77777777" w:rsidR="00920CFF" w:rsidRDefault="00920CFF">
            <w:r>
              <w:t xml:space="preserve">Alta</w:t>
            </w:r>
          </w:p>
        </w:tc>
      </w:tr>
      <w:tr w:rsidR="00920CFF" w14:paraId="3A89121E" w14:textId="77777777" w:rsidTr="00375E04">
        <w:tc>
          <w:tcPr>
            <w:tcW w:w="994" w:type="dxa"/>
          </w:tcPr>
          <w:p w14:paraId="06760710" w14:textId="77777777" w:rsidR="00920CFF" w:rsidRDefault="00920CFF">
            <w:r>
              <w:t xml:space="preserve">RF07</w:t>
            </w:r>
          </w:p>
        </w:tc>
        <w:tc>
          <w:tcPr>
            <w:tcW w:w="2561" w:type="dxa"/>
            <w:gridSpan w:val="2"/>
          </w:tcPr>
          <w:p w14:paraId="78F9B66B" w14:textId="77777777" w:rsidR="00920CFF" w:rsidRDefault="00920CFF">
            <w:r>
              <w:t xml:space="preserve">O usuário gera a ordem de serviço a partir do orçamento e define o mecânico responsável</w:t>
            </w:r>
          </w:p>
        </w:tc>
        <w:tc>
          <w:tcPr>
            <w:tcW w:w="2562" w:type="dxa"/>
            <w:gridSpan w:val="2"/>
          </w:tcPr>
          <w:p w14:paraId="1ED81D43" w14:textId="77777777" w:rsidR="00920CFF" w:rsidRDefault="00920CFF">
            <w:r>
              <w:t xml:space="preserve">Alta</w:t>
            </w:r>
          </w:p>
        </w:tc>
        <w:tc>
          <w:tcPr>
            <w:tcW w:w="2562" w:type="dxa"/>
          </w:tcPr>
          <w:p w14:paraId="63E74684" w14:textId="77777777" w:rsidR="00920CFF" w:rsidRDefault="00920CFF">
            <w:r>
              <w:t xml:space="preserve">Alta</w:t>
            </w:r>
          </w:p>
        </w:tc>
      </w:tr>
      <w:tr w:rsidR="00920CFF" w14:paraId="4134C230" w14:textId="77777777" w:rsidTr="00375E04">
        <w:tc>
          <w:tcPr>
            <w:tcW w:w="994" w:type="dxa"/>
          </w:tcPr>
          <w:p w14:paraId="3788CC69" w14:textId="77777777" w:rsidR="00920CFF" w:rsidRDefault="00920CFF">
            <w:r>
              <w:t xml:space="preserve">RF08</w:t>
            </w:r>
          </w:p>
        </w:tc>
        <w:tc>
          <w:tcPr>
            <w:tcW w:w="2561" w:type="dxa"/>
            <w:gridSpan w:val="2"/>
          </w:tcPr>
          <w:p w14:paraId="1616A4E0" w14:textId="77777777" w:rsidR="00920CFF" w:rsidRDefault="00920CFF">
            <w:r>
              <w:t xml:space="preserve">O sistema permite que dois ou mais usuários editem o mesmo orçamento sem perda de dados</w:t>
            </w:r>
          </w:p>
        </w:tc>
        <w:tc>
          <w:tcPr>
            <w:tcW w:w="2562" w:type="dxa"/>
            <w:gridSpan w:val="2"/>
          </w:tcPr>
          <w:p w14:paraId="7DBFD8D9" w14:textId="77777777" w:rsidR="00920CFF" w:rsidRDefault="00920CFF">
            <w:r>
              <w:t xml:space="preserve">Alta</w:t>
            </w:r>
          </w:p>
        </w:tc>
        <w:tc>
          <w:tcPr>
            <w:tcW w:w="2562" w:type="dxa"/>
          </w:tcPr>
          <w:p w14:paraId="43EEF4DE" w14:textId="77777777" w:rsidR="00920CFF" w:rsidRDefault="00920CFF">
            <w:r>
              <w:t xml:space="preserve">Alta</w:t>
            </w:r>
          </w:p>
        </w:tc>
      </w:tr>
      <w:tr w:rsidR="00920CFF" w14:paraId="4664C32D" w14:textId="77777777" w:rsidTr="00375E04">
        <w:tc>
          <w:tcPr>
            <w:tcW w:w="994" w:type="dxa"/>
          </w:tcPr>
          <w:p w14:paraId="200A879A" w14:textId="77777777" w:rsidR="00920CFF" w:rsidRDefault="00920CFF">
            <w:r>
              <w:t xml:space="preserve">RF09</w:t>
            </w:r>
          </w:p>
        </w:tc>
        <w:tc>
          <w:tcPr>
            <w:tcW w:w="2561" w:type="dxa"/>
            <w:gridSpan w:val="2"/>
          </w:tcPr>
          <w:p w14:paraId="4F00E275" w14:textId="77777777" w:rsidR="00920CFF" w:rsidRDefault="00920CFF">
            <w:r>
              <w:t xml:space="preserve">O usuário mantém o histórico por veículo (serviços e garantia) e o cadastro de clientes e veículos</w:t>
            </w:r>
          </w:p>
        </w:tc>
        <w:tc>
          <w:tcPr>
            <w:tcW w:w="2562" w:type="dxa"/>
            <w:gridSpan w:val="2"/>
          </w:tcPr>
          <w:p w14:paraId="6FFC6F3A" w14:textId="77777777" w:rsidR="00920CFF" w:rsidRDefault="00920CFF">
            <w:r>
              <w:t xml:space="preserve">Alta</w:t>
            </w:r>
          </w:p>
        </w:tc>
        <w:tc>
          <w:tcPr>
            <w:tcW w:w="2562" w:type="dxa"/>
          </w:tcPr>
          <w:p w14:paraId="42440446" w14:textId="77777777" w:rsidR="00920CFF" w:rsidRDefault="00920CFF">
            <w:r>
              <w:t xml:space="preserve">Média</w:t>
            </w:r>
          </w:p>
        </w:tc>
      </w:tr>
      <w:tr w:rsidTr="00375E04">
        <w:tc>
          <w:tcPr>
            <w:tcW w:w="994" w:type="dxa"/>
          </w:tcPr>
          <w:p>
            <w:r>
              <w:t xml:space="preserve">RF10</w:t>
            </w:r>
          </w:p>
        </w:tc>
        <w:tc>
          <w:tcPr>
            <w:tcW w:w="2561" w:type="dxa"/>
            <w:gridSpan w:val="2"/>
          </w:tcPr>
          <w:p>
            <w:r>
              <w:t xml:space="preserve">O usuário anexa fotos de entrada e saída do veículo</w:t>
            </w:r>
          </w:p>
        </w:tc>
        <w:tc>
          <w:tcPr>
            <w:tcW w:w="2562" w:type="dxa"/>
            <w:gridSpan w:val="2"/>
          </w:tcPr>
          <w:p>
            <w:r>
              <w:t xml:space="preserve">Média</w:t>
            </w:r>
          </w:p>
        </w:tc>
        <w:tc>
          <w:tcPr>
            <w:tcW w:w="2562" w:type="dxa"/>
          </w:tcPr>
          <w:p>
            <w:r>
              <w:t xml:space="preserve">Média</w:t>
            </w:r>
          </w:p>
        </w:tc>
      </w:tr>
      <w:tr w:rsidTr="00375E04">
        <w:tc>
          <w:tcPr>
            <w:tcW w:w="994" w:type="dxa"/>
          </w:tcPr>
          <w:p>
            <w:r>
              <w:t xml:space="preserve">RF11</w:t>
            </w:r>
          </w:p>
        </w:tc>
        <w:tc>
          <w:tcPr>
            <w:tcW w:w="2561" w:type="dxa"/>
            <w:gridSpan w:val="2"/>
          </w:tcPr>
          <w:p>
            <w:r>
              <w:t xml:space="preserve">O administrador emite relatórios comparativos por período (nº de carros x faturamento)</w:t>
            </w:r>
          </w:p>
        </w:tc>
        <w:tc>
          <w:tcPr>
            <w:tcW w:w="2562" w:type="dxa"/>
            <w:gridSpan w:val="2"/>
          </w:tcPr>
          <w:p>
            <w:r>
              <w:t xml:space="preserve">Média</w:t>
            </w:r>
          </w:p>
        </w:tc>
        <w:tc>
          <w:tcPr>
            <w:tcW w:w="2562" w:type="dxa"/>
          </w:tcPr>
          <w:p>
            <w:r>
              <w:t xml:space="preserve">Média</w:t>
            </w:r>
          </w:p>
        </w:tc>
      </w:tr>
      <w:tr w:rsidTr="00375E04">
        <w:tc>
          <w:tcPr>
            <w:tcW w:w="994" w:type="dxa"/>
          </w:tcPr>
          <w:p>
            <w:r>
              <w:t xml:space="preserve">RF12</w:t>
            </w:r>
          </w:p>
        </w:tc>
        <w:tc>
          <w:tcPr>
            <w:tcW w:w="2561" w:type="dxa"/>
            <w:gridSpan w:val="2"/>
          </w:tcPr>
          <w:p>
            <w:r>
              <w:t xml:space="preserve">O sistema restringe dados financeiros exclusivamente ao administrador</w:t>
            </w:r>
          </w:p>
        </w:tc>
        <w:tc>
          <w:tcPr>
            <w:tcW w:w="2562" w:type="dxa"/>
            <w:gridSpan w:val="2"/>
          </w:tcPr>
          <w:p>
            <w:r>
              <w:t xml:space="preserve">Alta</w:t>
            </w:r>
          </w:p>
        </w:tc>
        <w:tc>
          <w:tcPr>
            <w:tcW w:w="2562" w:type="dxa"/>
          </w:tcPr>
          <w:p>
            <w:r>
              <w:t xml:space="preserve">Média</w:t>
            </w:r>
          </w:p>
        </w:tc>
      </w:tr>
      <w:tr w:rsidR="006B6C7E" w14:paraId="00D06ADD" w14:textId="77777777" w:rsidTr="00375E04">
        <w:tc>
          <w:tcPr>
            <w:tcW w:w="8679" w:type="dxa"/>
            <w:gridSpan w:val="6"/>
            <w:shd w:val="pct15" w:color="auto" w:fill="auto"/>
          </w:tcPr>
          <w:p w14:paraId="22A075B5" w14:textId="77777777" w:rsidR="006B6C7E" w:rsidRDefault="006B6C7E" w:rsidP="005D16D5">
            <w:r>
              <w:t>Requisitos Não Funcionais</w:t>
            </w:r>
          </w:p>
        </w:tc>
      </w:tr>
      <w:tr w:rsidR="003658DA" w14:paraId="27E77AA5" w14:textId="77777777" w:rsidTr="00375E04">
        <w:tc>
          <w:tcPr>
            <w:tcW w:w="994" w:type="dxa"/>
          </w:tcPr>
          <w:p w14:paraId="56A0460C" w14:textId="77777777" w:rsidR="003658DA" w:rsidRDefault="003658DA" w:rsidP="005D16D5">
            <w:r>
              <w:t>ID</w:t>
            </w:r>
          </w:p>
        </w:tc>
        <w:tc>
          <w:tcPr>
            <w:tcW w:w="2561" w:type="dxa"/>
            <w:gridSpan w:val="2"/>
          </w:tcPr>
          <w:p w14:paraId="5DAC292E" w14:textId="77777777" w:rsidR="003658DA" w:rsidRDefault="003658DA" w:rsidP="005D16D5">
            <w:r>
              <w:t>Descrição do Requisito</w:t>
            </w:r>
          </w:p>
        </w:tc>
        <w:tc>
          <w:tcPr>
            <w:tcW w:w="2562" w:type="dxa"/>
            <w:gridSpan w:val="2"/>
          </w:tcPr>
          <w:p w14:paraId="30B4A174" w14:textId="77777777" w:rsidR="003658DA" w:rsidRDefault="003658DA" w:rsidP="005D16D5">
            <w:r>
              <w:t>Prioridade</w:t>
            </w:r>
          </w:p>
        </w:tc>
        <w:tc>
          <w:tcPr>
            <w:tcW w:w="2562" w:type="dxa"/>
          </w:tcPr>
          <w:p w14:paraId="1CA2AD85" w14:textId="77777777" w:rsidR="003658DA" w:rsidRDefault="003658DA" w:rsidP="005D16D5">
            <w:r>
              <w:t>Complexidade</w:t>
            </w:r>
          </w:p>
        </w:tc>
      </w:tr>
      <w:tr w:rsidR="003658DA" w14:paraId="2B499B05" w14:textId="77777777" w:rsidTr="00375E04">
        <w:tc>
          <w:tcPr>
            <w:tcW w:w="994" w:type="dxa"/>
          </w:tcPr>
          <w:p w14:paraId="7658CFAC" w14:textId="77777777" w:rsidR="003658DA" w:rsidRDefault="003658DA" w:rsidP="005D16D5">
            <w:r>
              <w:t xml:space="preserve">RNF01</w:t>
            </w:r>
          </w:p>
        </w:tc>
        <w:tc>
          <w:tcPr>
            <w:tcW w:w="2561" w:type="dxa"/>
            <w:gridSpan w:val="2"/>
          </w:tcPr>
          <w:p w14:paraId="4824017B" w14:textId="09E2FB2C" w:rsidR="003658DA" w:rsidRDefault="006968D9" w:rsidP="005D16D5">
            <w:r>
              <w:t xml:space="preserve">Usabilidade: um usuário leigo em TI conclui as tarefas principais (buscar peça, lançar estoque) sem treinamento prévio</w:t>
            </w:r>
          </w:p>
        </w:tc>
        <w:tc>
          <w:tcPr>
            <w:tcW w:w="2562" w:type="dxa"/>
            <w:gridSpan w:val="2"/>
          </w:tcPr>
          <w:p w14:paraId="2859993C" w14:textId="77777777" w:rsidR="003658DA" w:rsidRDefault="003658DA" w:rsidP="005D16D5">
            <w:r>
              <w:t xml:space="preserve">Alta</w:t>
            </w:r>
          </w:p>
        </w:tc>
        <w:tc>
          <w:tcPr>
            <w:tcW w:w="2562" w:type="dxa"/>
          </w:tcPr>
          <w:p w14:paraId="10586C90" w14:textId="77777777" w:rsidR="003658DA" w:rsidRDefault="003658DA" w:rsidP="005D16D5">
            <w:r>
              <w:t xml:space="preserve">Alta</w:t>
            </w:r>
          </w:p>
        </w:tc>
      </w:tr>
      <w:tr w:rsidR="00920CFF" w14:paraId="76545402" w14:textId="77777777" w:rsidTr="00375E04">
        <w:tc>
          <w:tcPr>
            <w:tcW w:w="994" w:type="dxa"/>
          </w:tcPr>
          <w:p w14:paraId="41CCC5F7" w14:textId="77777777" w:rsidR="00920CFF" w:rsidRDefault="00920CFF" w:rsidP="005D16D5">
            <w:r>
              <w:t xml:space="preserve">RNF02</w:t>
            </w:r>
          </w:p>
        </w:tc>
        <w:tc>
          <w:tcPr>
            <w:tcW w:w="2561" w:type="dxa"/>
            <w:gridSpan w:val="2"/>
          </w:tcPr>
          <w:p w14:paraId="67D36294" w14:textId="77777777" w:rsidR="00920CFF" w:rsidRDefault="00920CFF" w:rsidP="005D16D5">
            <w:r>
              <w:t xml:space="preserve">Confidencialidade: dados financeiros acessíveis somente ao administrador; zero vazamentos em testes de autorização</w:t>
            </w:r>
          </w:p>
        </w:tc>
        <w:tc>
          <w:tcPr>
            <w:tcW w:w="2562" w:type="dxa"/>
            <w:gridSpan w:val="2"/>
          </w:tcPr>
          <w:p w14:paraId="3379BD67" w14:textId="77777777" w:rsidR="00920CFF" w:rsidRDefault="00920CFF" w:rsidP="005D16D5">
            <w:r>
              <w:t xml:space="preserve">Alta</w:t>
            </w:r>
          </w:p>
        </w:tc>
        <w:tc>
          <w:tcPr>
            <w:tcW w:w="2562" w:type="dxa"/>
          </w:tcPr>
          <w:p w14:paraId="6063F900" w14:textId="77777777" w:rsidR="00920CFF" w:rsidRDefault="00920CFF" w:rsidP="005D16D5">
            <w:r>
              <w:t xml:space="preserve">Alta</w:t>
            </w:r>
          </w:p>
        </w:tc>
      </w:tr>
      <w:tr w:rsidR="00920CFF" w14:paraId="074D2EE0" w14:textId="77777777" w:rsidTr="00375E04">
        <w:tc>
          <w:tcPr>
            <w:tcW w:w="994" w:type="dxa"/>
          </w:tcPr>
          <w:p w14:paraId="1C27B6DB" w14:textId="77777777" w:rsidR="00920CFF" w:rsidRDefault="00920CFF" w:rsidP="005D16D5">
            <w:r>
              <w:t xml:space="preserve">RNF03</w:t>
            </w:r>
          </w:p>
        </w:tc>
        <w:tc>
          <w:tcPr>
            <w:tcW w:w="2561" w:type="dxa"/>
            <w:gridSpan w:val="2"/>
          </w:tcPr>
          <w:p w14:paraId="3A9EB937" w14:textId="77777777" w:rsidR="00920CFF" w:rsidRDefault="00920CFF" w:rsidP="005D16D5">
            <w:r>
              <w:t xml:space="preserve">Integridade sob concorrência: edições simultâneas do mesmo orçamento não perdem dados</w:t>
            </w:r>
          </w:p>
        </w:tc>
        <w:tc>
          <w:tcPr>
            <w:tcW w:w="2562" w:type="dxa"/>
            <w:gridSpan w:val="2"/>
          </w:tcPr>
          <w:p w14:paraId="76343BA8" w14:textId="77777777" w:rsidR="00920CFF" w:rsidRDefault="00920CFF" w:rsidP="005D16D5">
            <w:r>
              <w:t xml:space="preserve">Alta</w:t>
            </w:r>
          </w:p>
        </w:tc>
        <w:tc>
          <w:tcPr>
            <w:tcW w:w="2562" w:type="dxa"/>
          </w:tcPr>
          <w:p w14:paraId="4CE1A393" w14:textId="77777777" w:rsidR="00920CFF" w:rsidRDefault="00920CFF" w:rsidP="005D16D5">
            <w:r>
              <w:t xml:space="preserve">Alta</w:t>
            </w:r>
          </w:p>
        </w:tc>
      </w:tr>
      <w:tr w:rsidR="003658DA" w14:paraId="5E4FDC39" w14:textId="77777777" w:rsidTr="00375E04">
        <w:tc>
          <w:tcPr>
            <w:tcW w:w="994" w:type="dxa"/>
            <w:tcBorders>
              <w:bottom w:val="single" w:sz="4" w:space="0" w:color="auto"/>
            </w:tcBorders>
          </w:tcPr>
          <w:p w14:paraId="370BED24" w14:textId="77777777" w:rsidR="003658DA" w:rsidRDefault="003658DA" w:rsidP="005D16D5">
            <w:r>
              <w:t xml:space="preserve">RNF04</w:t>
            </w:r>
          </w:p>
        </w:tc>
        <w:tc>
          <w:tcPr>
            <w:tcW w:w="2561" w:type="dxa"/>
            <w:gridSpan w:val="2"/>
            <w:tcBorders>
              <w:bottom w:val="single" w:sz="4" w:space="0" w:color="auto"/>
            </w:tcBorders>
          </w:tcPr>
          <w:p w14:paraId="5F954688" w14:textId="77777777" w:rsidR="003658DA" w:rsidRDefault="003658DA" w:rsidP="005D16D5">
            <w:r>
              <w:t xml:space="preserve">Desempenho: a busca de peças retorna resultados em até 1 segundo na base atual</w:t>
            </w:r>
          </w:p>
        </w:tc>
        <w:tc>
          <w:tcPr>
            <w:tcW w:w="2562" w:type="dxa"/>
            <w:gridSpan w:val="2"/>
            <w:tcBorders>
              <w:bottom w:val="single" w:sz="4" w:space="0" w:color="auto"/>
            </w:tcBorders>
          </w:tcPr>
          <w:p w14:paraId="7CBFC20B" w14:textId="77777777" w:rsidR="003658DA" w:rsidRDefault="003658DA" w:rsidP="005D16D5">
            <w:r>
              <w:t xml:space="preserve">Média</w:t>
            </w:r>
          </w:p>
        </w:tc>
        <w:tc>
          <w:tcPr>
            <w:tcW w:w="2562" w:type="dxa"/>
            <w:tcBorders>
              <w:bottom w:val="single" w:sz="4" w:space="0" w:color="auto"/>
            </w:tcBorders>
          </w:tcPr>
          <w:p w14:paraId="63841CC0" w14:textId="77777777" w:rsidR="003658DA" w:rsidRDefault="003658DA" w:rsidP="005D16D5">
            <w:r>
              <w:t xml:space="preserve">Média</w:t>
            </w:r>
          </w:p>
        </w:tc>
      </w:tr>
      <w:tr w:rsidTr="00375E04">
        <w:tc>
          <w:tcPr>
            <w:tcW w:w="994" w:type="dxa"/>
          </w:tcPr>
          <w:p>
            <w:r>
              <w:t xml:space="preserve">RNF05</w:t>
            </w:r>
          </w:p>
        </w:tc>
        <w:tc>
          <w:tcPr>
            <w:tcW w:w="2561" w:type="dxa"/>
            <w:gridSpan w:val="2"/>
          </w:tcPr>
          <w:p>
            <w:r>
              <w:t xml:space="preserve">Disponibilidade: sistema disponível em horário comercial (seg a sáb) com pelo menos 99% de uptime</w:t>
            </w:r>
          </w:p>
        </w:tc>
        <w:tc>
          <w:tcPr>
            <w:tcW w:w="2562" w:type="dxa"/>
            <w:gridSpan w:val="2"/>
          </w:tcPr>
          <w:p>
            <w:r>
              <w:t xml:space="preserve">Média</w:t>
            </w:r>
          </w:p>
        </w:tc>
        <w:tc>
          <w:tcPr>
            <w:tcW w:w="2562" w:type="dxa"/>
          </w:tcPr>
          <w:p>
            <w:r>
              <w:t xml:space="preserve">Média</w:t>
            </w:r>
          </w:p>
        </w:tc>
      </w:tr>
      <w:tr w:rsidTr="00375E04">
        <w:tc>
          <w:tcPr>
            <w:tcW w:w="994" w:type="dxa"/>
          </w:tcPr>
          <w:p>
            <w:r>
              <w:t xml:space="preserve">RNF06</w:t>
            </w:r>
          </w:p>
        </w:tc>
        <w:tc>
          <w:tcPr>
            <w:tcW w:w="2561" w:type="dxa"/>
            <w:gridSpan w:val="2"/>
          </w:tcPr>
          <w:p>
            <w:r>
              <w:t xml:space="preserve">Portabilidade: interface responsiva, utilizável em desktop e dispositivos móveis</w:t>
            </w:r>
          </w:p>
        </w:tc>
        <w:tc>
          <w:tcPr>
            <w:tcW w:w="2562" w:type="dxa"/>
            <w:gridSpan w:val="2"/>
          </w:tcPr>
          <w:p>
            <w:r>
              <w:t xml:space="preserve">Média</w:t>
            </w:r>
          </w:p>
        </w:tc>
        <w:tc>
          <w:tcPr>
            <w:tcW w:w="2562" w:type="dxa"/>
          </w:tcPr>
          <w:p>
            <w:r>
              <w:t xml:space="preserve">Baixa</w:t>
            </w:r>
          </w:p>
        </w:tc>
      </w:tr>
      <w:tr w:rsidR="00375E04" w14:paraId="4582B529" w14:textId="77777777" w:rsidTr="00375E04">
        <w:tc>
          <w:tcPr>
            <w:tcW w:w="8679" w:type="dxa"/>
            <w:gridSpan w:val="6"/>
            <w:shd w:val="pct20" w:color="auto" w:fill="auto"/>
          </w:tcPr>
          <w:p w14:paraId="38C054D1" w14:textId="3815F6ED" w:rsidR="00375E04" w:rsidRDefault="00375E04" w:rsidP="00AB24B9">
            <w:r>
              <w:t xml:space="preserve">Técnica(s) de Elicitação </w:t>
            </w:r>
            <w:r w:rsidR="00AB24B9">
              <w:t>U</w:t>
            </w:r>
            <w:r>
              <w:t>tilizada(s)</w:t>
            </w:r>
          </w:p>
        </w:tc>
      </w:tr>
      <w:tr w:rsidR="00375E04" w14:paraId="48676EB9" w14:textId="77777777" w:rsidTr="005E2FBD">
        <w:tc>
          <w:tcPr>
            <w:tcW w:w="8679" w:type="dxa"/>
            <w:gridSpan w:val="6"/>
          </w:tcPr>
          <w:p w14:paraId="426CBA90" w14:textId="77777777" w:rsidR="00375E04" w:rsidRDefault="00375E04" w:rsidP="005D16D5">
            <w:r>
              <w:t xml:space="preserve">Entrevista com o cliente (reunião de levantamento com Charlles e Vitor, em 23/08/2026); observação do fluxo de trabalho da oficina; e análise do sistema legado atualmente utilizado.</w:t>
            </w:r>
          </w:p>
          <w:p w14:paraId="603E09E4" w14:textId="77777777" w:rsidR="00375E04" w:rsidRDefault="00375E04" w:rsidP="005D16D5"/>
          <w:p w14:paraId="470E5907" w14:textId="77777777" w:rsidR="00375E04" w:rsidRDefault="00375E04" w:rsidP="005D16D5"/>
          <w:p w14:paraId="0C7A3C49" w14:textId="77777777" w:rsidR="00375E04" w:rsidRDefault="00375E04" w:rsidP="005D16D5"/>
        </w:tc>
      </w:tr>
    </w:tbl>
    <w:p w14:paraId="1ACD5023" w14:textId="77777777" w:rsidR="0006136D" w:rsidRDefault="0006136D" w:rsidP="00C16BFD"/>
    <w:sectPr w:rsidR="0006136D" w:rsidSect="00305FA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A26BA" w14:textId="77777777" w:rsidR="006263B0" w:rsidRDefault="006263B0" w:rsidP="0006136D">
      <w:pPr>
        <w:spacing w:after="0" w:line="240" w:lineRule="auto"/>
      </w:pPr>
      <w:r>
        <w:separator/>
      </w:r>
    </w:p>
  </w:endnote>
  <w:endnote w:type="continuationSeparator" w:id="0">
    <w:p w14:paraId="720D60F2" w14:textId="77777777" w:rsidR="006263B0" w:rsidRDefault="006263B0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58E06" w14:textId="77777777" w:rsidR="006263B0" w:rsidRDefault="006263B0" w:rsidP="0006136D">
      <w:pPr>
        <w:spacing w:after="0" w:line="240" w:lineRule="auto"/>
      </w:pPr>
      <w:r>
        <w:separator/>
      </w:r>
    </w:p>
  </w:footnote>
  <w:footnote w:type="continuationSeparator" w:id="0">
    <w:p w14:paraId="470080B0" w14:textId="77777777" w:rsidR="006263B0" w:rsidRDefault="006263B0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A6DCA" w14:textId="3C571EA6" w:rsidR="00E527D0" w:rsidRDefault="00E527D0" w:rsidP="00E527D0">
    <w:pPr>
      <w:pStyle w:val="Header"/>
      <w:jc w:val="right"/>
    </w:pPr>
    <w:r>
      <w:t>Eng</w:t>
    </w:r>
    <w:r w:rsidR="00D82209">
      <w:t>enharia de Software – PUC Minas</w:t>
    </w:r>
  </w:p>
  <w:p w14:paraId="2902B560" w14:textId="77777777" w:rsidR="00021F3C" w:rsidRPr="00D85B57" w:rsidRDefault="00021F3C" w:rsidP="00D85B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21F3C"/>
    <w:rsid w:val="0006136D"/>
    <w:rsid w:val="000D13D6"/>
    <w:rsid w:val="002753C0"/>
    <w:rsid w:val="002D4FB3"/>
    <w:rsid w:val="00304B81"/>
    <w:rsid w:val="00305FAA"/>
    <w:rsid w:val="003658DA"/>
    <w:rsid w:val="0036757A"/>
    <w:rsid w:val="00375E04"/>
    <w:rsid w:val="003C159B"/>
    <w:rsid w:val="00494D47"/>
    <w:rsid w:val="00612CA5"/>
    <w:rsid w:val="006263B0"/>
    <w:rsid w:val="006968D9"/>
    <w:rsid w:val="006B6C7E"/>
    <w:rsid w:val="00751405"/>
    <w:rsid w:val="008250E5"/>
    <w:rsid w:val="00920CFF"/>
    <w:rsid w:val="00984269"/>
    <w:rsid w:val="00AB24B9"/>
    <w:rsid w:val="00BC6F3C"/>
    <w:rsid w:val="00C16BFD"/>
    <w:rsid w:val="00D131E7"/>
    <w:rsid w:val="00D344D4"/>
    <w:rsid w:val="00D82209"/>
    <w:rsid w:val="00D85B57"/>
    <w:rsid w:val="00E5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0A26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36D"/>
  </w:style>
  <w:style w:type="paragraph" w:styleId="Footer">
    <w:name w:val="footer"/>
    <w:basedOn w:val="Normal"/>
    <w:link w:val="Foot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75F4C-E24C-0945-BC27-0DB0B0D39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2024-08-20T13:08:00Z</dcterms:created>
  <dcterms:modified xsi:type="dcterms:W3CDTF">2024-08-20T13:08:00Z</dcterms:modified>
</cp:coreProperties>
</file>