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1672" w14:textId="233067A5" w:rsidR="008B5E3E" w:rsidRDefault="00485382" w:rsidP="00485382">
      <w:pPr>
        <w:pStyle w:val="Title"/>
      </w:pPr>
      <w:r>
        <w:t>Analisi comportamentale delle categorie dei malware più note</w:t>
      </w:r>
    </w:p>
    <w:p w14:paraId="70B3D2C2" w14:textId="77777777" w:rsidR="008B5E3E" w:rsidRDefault="008B5E3E" w:rsidP="008B5E3E"/>
    <w:p w14:paraId="71D586DB" w14:textId="77777777" w:rsidR="00485382" w:rsidRDefault="00485382" w:rsidP="008B5E3E"/>
    <w:p w14:paraId="42C2F7B1" w14:textId="7693144A" w:rsidR="00485382" w:rsidRDefault="00485382" w:rsidP="008B5E3E">
      <w:r>
        <w:rPr>
          <w:noProof/>
        </w:rPr>
        <w:drawing>
          <wp:inline distT="0" distB="0" distL="0" distR="0" wp14:anchorId="037E4762" wp14:editId="17081A23">
            <wp:extent cx="4055165" cy="1825203"/>
            <wp:effectExtent l="0" t="0" r="2540" b="3810"/>
            <wp:docPr id="153827125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1250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318" cy="18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A073" w14:textId="77777777" w:rsidR="008B5E3E" w:rsidRDefault="008B5E3E" w:rsidP="008B5E3E">
      <w:r w:rsidRPr="00EC419A">
        <w:rPr>
          <w:rStyle w:val="Strong"/>
        </w:rPr>
        <w:t>Traccia:</w:t>
      </w:r>
      <w:r w:rsidRPr="008B5E3E">
        <w:t xml:space="preserve"> La figura nella slide successiva mostra un estratto del codice di un malware. Identificate:</w:t>
      </w:r>
    </w:p>
    <w:p w14:paraId="21A0037E" w14:textId="6CF3F47F" w:rsidR="008B5E3E" w:rsidRDefault="008B5E3E" w:rsidP="008B5E3E">
      <w:r w:rsidRPr="008B5E3E">
        <w:t>Il tipo di Malware in base alle chiamate di funzione utilizzate.</w:t>
      </w:r>
    </w:p>
    <w:p w14:paraId="238C4573" w14:textId="12B2B5C5" w:rsidR="008B5E3E" w:rsidRDefault="008B5E3E" w:rsidP="008B5E3E">
      <w:r w:rsidRPr="008B5E3E">
        <w:t>Evidenziate le chiamate di funzione principali aggiungendo una descrizione per ognuna di essa Il metodo utilizzato dal Malware per ottenere la persistenza sul sistema operativo</w:t>
      </w:r>
    </w:p>
    <w:p w14:paraId="59E82AC2" w14:textId="77777777" w:rsidR="008B5E3E" w:rsidRDefault="008B5E3E" w:rsidP="008B5E3E"/>
    <w:p w14:paraId="07F6FBF8" w14:textId="77777777" w:rsidR="008B5E3E" w:rsidRDefault="008B5E3E" w:rsidP="008B5E3E"/>
    <w:p w14:paraId="70C0B514" w14:textId="3ABD3715" w:rsidR="008B5E3E" w:rsidRDefault="008B5E3E" w:rsidP="008B5E3E">
      <w:r>
        <w:t>Il codice fornito sembra essere un frammento di un malware che sta cercando di ottenere la persistenza nel sistema operativo. Ecco un'analisi delle parti principali del codice:</w:t>
      </w:r>
    </w:p>
    <w:p w14:paraId="2BEFBD19" w14:textId="77777777" w:rsidR="008B5E3E" w:rsidRDefault="008B5E3E" w:rsidP="008B5E3E"/>
    <w:p w14:paraId="2736333D" w14:textId="77777777" w:rsidR="008B5E3E" w:rsidRPr="00EC419A" w:rsidRDefault="008B5E3E" w:rsidP="008B5E3E">
      <w:pPr>
        <w:rPr>
          <w:rStyle w:val="Strong"/>
          <w:sz w:val="24"/>
          <w:szCs w:val="24"/>
        </w:rPr>
      </w:pPr>
      <w:r>
        <w:t xml:space="preserve">    </w:t>
      </w:r>
      <w:r w:rsidRPr="00EC419A">
        <w:rPr>
          <w:rStyle w:val="Strong"/>
          <w:sz w:val="24"/>
          <w:szCs w:val="24"/>
        </w:rPr>
        <w:t>Tipo di Malware:</w:t>
      </w:r>
    </w:p>
    <w:p w14:paraId="37B278EF" w14:textId="77777777" w:rsidR="0010611C" w:rsidRDefault="0010611C" w:rsidP="008B5E3E">
      <w:r>
        <w:t>P</w:t>
      </w:r>
      <w:r w:rsidR="008B5E3E">
        <w:t>ossiamo vedere che il malware sta cercando di ottenere la persistenza nel sistema operativo, il che potrebbe indicare un malware di tipo</w:t>
      </w:r>
      <w:r w:rsidR="008B5E3E">
        <w:t xml:space="preserve"> </w:t>
      </w:r>
      <w:proofErr w:type="spellStart"/>
      <w:r w:rsidR="008B5E3E" w:rsidRPr="0010611C">
        <w:rPr>
          <w:rStyle w:val="Strong"/>
        </w:rPr>
        <w:t>Keylogger</w:t>
      </w:r>
      <w:proofErr w:type="spellEnd"/>
      <w:r w:rsidR="008B5E3E">
        <w:t>.</w:t>
      </w:r>
    </w:p>
    <w:p w14:paraId="655865C1" w14:textId="30D04D27" w:rsidR="008B5E3E" w:rsidRDefault="00485382" w:rsidP="008B5E3E">
      <w:r>
        <w:t>Ciò</w:t>
      </w:r>
      <w:r w:rsidR="0010611C">
        <w:t xml:space="preserve"> è stato dedotto (ipotizzato) tramite le chiamate di funzione che andremo ad analizzare successivamente</w:t>
      </w:r>
      <w:r>
        <w:t>:</w:t>
      </w:r>
    </w:p>
    <w:p w14:paraId="0B44789B" w14:textId="77777777" w:rsidR="008B5E3E" w:rsidRDefault="008B5E3E" w:rsidP="008B5E3E"/>
    <w:p w14:paraId="5CD37D77" w14:textId="77777777" w:rsidR="008B5E3E" w:rsidRPr="00EC419A" w:rsidRDefault="008B5E3E" w:rsidP="008B5E3E">
      <w:pPr>
        <w:rPr>
          <w:rStyle w:val="Strong"/>
          <w:sz w:val="24"/>
          <w:szCs w:val="24"/>
        </w:rPr>
      </w:pPr>
      <w:r>
        <w:t xml:space="preserve">    </w:t>
      </w:r>
      <w:r w:rsidRPr="00EC419A">
        <w:rPr>
          <w:rStyle w:val="Strong"/>
          <w:sz w:val="24"/>
          <w:szCs w:val="24"/>
        </w:rPr>
        <w:t>Chiamate di Funzione Principali:</w:t>
      </w:r>
    </w:p>
    <w:p w14:paraId="3881300C" w14:textId="63EF13FB" w:rsidR="008B5E3E" w:rsidRDefault="00EC419A" w:rsidP="008B5E3E">
      <w:r>
        <w:t>di seguito</w:t>
      </w:r>
      <w:r w:rsidR="009E49C2">
        <w:t xml:space="preserve"> </w:t>
      </w:r>
      <w:r>
        <w:t xml:space="preserve">elenchiamo le </w:t>
      </w:r>
      <w:r w:rsidR="009E49C2">
        <w:t xml:space="preserve">chiamate di funzione principali del codice precedentemente riportato: </w:t>
      </w:r>
    </w:p>
    <w:p w14:paraId="4F1D12D3" w14:textId="77777777" w:rsidR="008B5E3E" w:rsidRDefault="008B5E3E" w:rsidP="008B5E3E">
      <w:r w:rsidRPr="00EC419A">
        <w:rPr>
          <w:rStyle w:val="Strong"/>
        </w:rPr>
        <w:t xml:space="preserve">        </w:t>
      </w:r>
      <w:proofErr w:type="spellStart"/>
      <w:r w:rsidRPr="00EC419A">
        <w:rPr>
          <w:rStyle w:val="Strong"/>
        </w:rPr>
        <w:t>SetWindowsHook</w:t>
      </w:r>
      <w:proofErr w:type="spellEnd"/>
      <w:r>
        <w:t xml:space="preserve"> (a 0040101F):</w:t>
      </w:r>
    </w:p>
    <w:p w14:paraId="044392F6" w14:textId="77777777" w:rsidR="0010611C" w:rsidRDefault="008B5E3E" w:rsidP="008B5E3E">
      <w:r>
        <w:t xml:space="preserve">        Questa chiamata di funzione sembra essere utilizzata per impostare un hook al mouse</w:t>
      </w:r>
      <w:r w:rsidR="0010611C">
        <w:t xml:space="preserve"> (che precedentemente viene richiamata da un </w:t>
      </w:r>
      <w:proofErr w:type="spellStart"/>
      <w:r w:rsidR="0010611C">
        <w:t>push</w:t>
      </w:r>
      <w:proofErr w:type="spellEnd"/>
      <w:r w:rsidR="0010611C">
        <w:t>).</w:t>
      </w:r>
      <w:r>
        <w:t xml:space="preserve"> </w:t>
      </w:r>
    </w:p>
    <w:p w14:paraId="29681A05" w14:textId="522F9071" w:rsidR="008B5E3E" w:rsidRDefault="0010611C" w:rsidP="008B5E3E">
      <w:r>
        <w:t>Questa è una funzione principale</w:t>
      </w:r>
      <w:r w:rsidR="008B5E3E">
        <w:t xml:space="preserve"> di un </w:t>
      </w:r>
      <w:proofErr w:type="spellStart"/>
      <w:r w:rsidR="008B5E3E" w:rsidRPr="00485382">
        <w:rPr>
          <w:rStyle w:val="Strong"/>
        </w:rPr>
        <w:t>keylogger</w:t>
      </w:r>
      <w:proofErr w:type="spellEnd"/>
      <w:r w:rsidR="008B5E3E">
        <w:t xml:space="preserve"> </w:t>
      </w:r>
      <w:r w:rsidR="009E49C2">
        <w:t>utilizzato per</w:t>
      </w:r>
      <w:r w:rsidR="008B5E3E">
        <w:t xml:space="preserve"> il monitoraggio delle attività dell'utente.</w:t>
      </w:r>
    </w:p>
    <w:p w14:paraId="19BB04D7" w14:textId="77777777" w:rsidR="008B5E3E" w:rsidRDefault="008B5E3E" w:rsidP="008B5E3E"/>
    <w:p w14:paraId="36B56979" w14:textId="77777777" w:rsidR="008B5E3E" w:rsidRDefault="008B5E3E" w:rsidP="008B5E3E">
      <w:r>
        <w:lastRenderedPageBreak/>
        <w:t xml:space="preserve">        </w:t>
      </w:r>
      <w:proofErr w:type="spellStart"/>
      <w:r w:rsidRPr="00EC419A">
        <w:rPr>
          <w:rStyle w:val="Strong"/>
        </w:rPr>
        <w:t>CopyFile</w:t>
      </w:r>
      <w:proofErr w:type="spellEnd"/>
      <w:r w:rsidRPr="00EC419A">
        <w:rPr>
          <w:rStyle w:val="Strong"/>
        </w:rPr>
        <w:t xml:space="preserve"> </w:t>
      </w:r>
      <w:r>
        <w:t>(a 00401054):</w:t>
      </w:r>
    </w:p>
    <w:p w14:paraId="689C17BA" w14:textId="77777777" w:rsidR="008B5E3E" w:rsidRDefault="008B5E3E" w:rsidP="008B5E3E">
      <w:r>
        <w:t xml:space="preserve">        Questa chiamata di funzione è utilizzata per copiare un file da una posizione all'altra. Nel contesto del malware, potrebbe essere utilizzata per copiare il malware stesso o altri file necessari per la sua esecuzione.</w:t>
      </w:r>
    </w:p>
    <w:p w14:paraId="4747336E" w14:textId="77777777" w:rsidR="008B5E3E" w:rsidRDefault="008B5E3E" w:rsidP="008B5E3E"/>
    <w:p w14:paraId="118CDC47" w14:textId="77777777" w:rsidR="008B5E3E" w:rsidRPr="00EC419A" w:rsidRDefault="008B5E3E" w:rsidP="008B5E3E">
      <w:pPr>
        <w:rPr>
          <w:rStyle w:val="Strong"/>
          <w:sz w:val="24"/>
          <w:szCs w:val="24"/>
        </w:rPr>
      </w:pPr>
      <w:r w:rsidRPr="00EC419A">
        <w:rPr>
          <w:rStyle w:val="Strong"/>
          <w:sz w:val="24"/>
          <w:szCs w:val="24"/>
        </w:rPr>
        <w:t xml:space="preserve">    Metodo di Persistenza:</w:t>
      </w:r>
    </w:p>
    <w:p w14:paraId="7B94C180" w14:textId="2DBB2554" w:rsidR="00EC419A" w:rsidRDefault="008B5E3E" w:rsidP="008B5E3E">
      <w:r>
        <w:t xml:space="preserve">    </w:t>
      </w:r>
      <w:r w:rsidR="0010611C">
        <w:t xml:space="preserve">Possiamo </w:t>
      </w:r>
      <w:r>
        <w:t>ved</w:t>
      </w:r>
      <w:r w:rsidR="0010611C">
        <w:t>ere</w:t>
      </w:r>
      <w:r>
        <w:t xml:space="preserve"> che il malware sta cercando di copiare un file (</w:t>
      </w:r>
      <w:proofErr w:type="spellStart"/>
      <w:r>
        <w:t>path_to_Malware</w:t>
      </w:r>
      <w:proofErr w:type="spellEnd"/>
      <w:r>
        <w:t xml:space="preserve">) nella cartella di avvio path to </w:t>
      </w:r>
      <w:proofErr w:type="spellStart"/>
      <w:r>
        <w:t>startup_folder_system</w:t>
      </w:r>
      <w:proofErr w:type="spellEnd"/>
      <w:r>
        <w:t>.</w:t>
      </w:r>
    </w:p>
    <w:p w14:paraId="2514CE5F" w14:textId="73DAED46" w:rsidR="00EC419A" w:rsidRPr="00EC419A" w:rsidRDefault="00EC419A" w:rsidP="00EC419A">
      <w:pPr>
        <w:rPr>
          <w:rStyle w:val="Strong"/>
        </w:rPr>
      </w:pPr>
      <w:proofErr w:type="spellStart"/>
      <w:r w:rsidRPr="00EC419A">
        <w:rPr>
          <w:rStyle w:val="Strong"/>
        </w:rPr>
        <w:t>startup_folde</w:t>
      </w:r>
      <w:r w:rsidRPr="00EC419A">
        <w:rPr>
          <w:rStyle w:val="Strong"/>
        </w:rPr>
        <w:t>r</w:t>
      </w:r>
      <w:proofErr w:type="spellEnd"/>
      <w:r w:rsidRPr="00EC419A">
        <w:rPr>
          <w:rStyle w:val="Strong"/>
        </w:rPr>
        <w:t>.</w:t>
      </w:r>
    </w:p>
    <w:p w14:paraId="7DD49361" w14:textId="77777777" w:rsidR="00EC419A" w:rsidRDefault="00EC419A" w:rsidP="008B5E3E">
      <w:r>
        <w:t xml:space="preserve">in </w:t>
      </w:r>
      <w:r w:rsidRPr="00EC419A">
        <w:t>un sistema operativo Windows è copiare il suo eseguibile in una delle cartelle di startup (che sia la cartella dedicata ad un utente specifico oppure la cartella di startup comune a tutti gli utenti)</w:t>
      </w:r>
      <w:r w:rsidR="008B5E3E">
        <w:t xml:space="preserve"> </w:t>
      </w:r>
    </w:p>
    <w:p w14:paraId="12FA992D" w14:textId="2A905333" w:rsidR="008B5E3E" w:rsidRDefault="008B5E3E" w:rsidP="008B5E3E">
      <w:r>
        <w:t>Questa potrebbe essere una tecnica per garantire che il malware venga eseguito ogni volta che il sistema operativo si avvia.</w:t>
      </w:r>
    </w:p>
    <w:sectPr w:rsidR="008B5E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A71D" w14:textId="77777777" w:rsidR="00454CBF" w:rsidRDefault="00454CBF" w:rsidP="00485382">
      <w:pPr>
        <w:spacing w:after="0" w:line="240" w:lineRule="auto"/>
      </w:pPr>
      <w:r>
        <w:separator/>
      </w:r>
    </w:p>
  </w:endnote>
  <w:endnote w:type="continuationSeparator" w:id="0">
    <w:p w14:paraId="7774BBBC" w14:textId="77777777" w:rsidR="00454CBF" w:rsidRDefault="00454CBF" w:rsidP="0048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BEAF" w14:textId="77777777" w:rsidR="00454CBF" w:rsidRDefault="00454CBF" w:rsidP="00485382">
      <w:pPr>
        <w:spacing w:after="0" w:line="240" w:lineRule="auto"/>
      </w:pPr>
      <w:r>
        <w:separator/>
      </w:r>
    </w:p>
  </w:footnote>
  <w:footnote w:type="continuationSeparator" w:id="0">
    <w:p w14:paraId="2CC7786D" w14:textId="77777777" w:rsidR="00454CBF" w:rsidRDefault="00454CBF" w:rsidP="00485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E"/>
    <w:rsid w:val="0010611C"/>
    <w:rsid w:val="00454CBF"/>
    <w:rsid w:val="00485382"/>
    <w:rsid w:val="008B5E3E"/>
    <w:rsid w:val="009E49C2"/>
    <w:rsid w:val="00E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379A"/>
  <w15:chartTrackingRefBased/>
  <w15:docId w15:val="{18D16833-08CF-4464-AB33-E68EDCF8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5E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53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82"/>
  </w:style>
  <w:style w:type="paragraph" w:styleId="Footer">
    <w:name w:val="footer"/>
    <w:basedOn w:val="Normal"/>
    <w:link w:val="FooterChar"/>
    <w:uiPriority w:val="99"/>
    <w:unhideWhenUsed/>
    <w:rsid w:val="004853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82"/>
  </w:style>
  <w:style w:type="paragraph" w:styleId="Title">
    <w:name w:val="Title"/>
    <w:basedOn w:val="Normal"/>
    <w:next w:val="Normal"/>
    <w:link w:val="TitleChar"/>
    <w:uiPriority w:val="10"/>
    <w:qFormat/>
    <w:rsid w:val="00485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1</cp:revision>
  <dcterms:created xsi:type="dcterms:W3CDTF">2023-12-07T10:59:00Z</dcterms:created>
  <dcterms:modified xsi:type="dcterms:W3CDTF">2023-12-07T11:48:00Z</dcterms:modified>
</cp:coreProperties>
</file>