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115" w14:textId="42EA2664" w:rsidR="002A40AE" w:rsidRDefault="00847D78" w:rsidP="00847D78">
      <w:pPr>
        <w:rPr>
          <w:rFonts w:ascii="Century Schoolbook" w:hAnsi="Century Schoolbook"/>
          <w:b/>
          <w:bCs/>
          <w:sz w:val="28"/>
          <w:szCs w:val="32"/>
        </w:rPr>
      </w:pPr>
      <w:r w:rsidRPr="00BE6047">
        <w:rPr>
          <w:rFonts w:ascii="Century Schoolbook" w:hAnsi="Century Schoolbook"/>
          <w:b/>
          <w:bCs/>
          <w:sz w:val="28"/>
          <w:szCs w:val="32"/>
        </w:rPr>
        <w:t>Explaining differences in reported COVID-19 fatality rates among countries: the hidden positivity rate explanation.</w:t>
      </w:r>
    </w:p>
    <w:p w14:paraId="2BCFAB83" w14:textId="3C4A0391" w:rsidR="00E72C64" w:rsidRDefault="00E72C64" w:rsidP="00847D78">
      <w:pPr>
        <w:rPr>
          <w:rFonts w:ascii="Century Schoolbook" w:hAnsi="Century Schoolbook"/>
          <w:b/>
          <w:bCs/>
          <w:sz w:val="28"/>
          <w:szCs w:val="32"/>
        </w:rPr>
      </w:pPr>
    </w:p>
    <w:p w14:paraId="7E77AEA9" w14:textId="7A8D62EE" w:rsidR="00E72C64" w:rsidRPr="00BE6047" w:rsidRDefault="00E72C64" w:rsidP="00E72C64">
      <w:pPr>
        <w:ind w:left="720" w:firstLine="720"/>
        <w:rPr>
          <w:rFonts w:ascii="Century Schoolbook" w:hAnsi="Century Schoolbook"/>
          <w:b/>
          <w:bCs/>
          <w:sz w:val="28"/>
          <w:szCs w:val="32"/>
        </w:rPr>
      </w:pPr>
      <w:r w:rsidRPr="00E72C64">
        <w:rPr>
          <w:rFonts w:ascii="Century Schoolbook" w:hAnsi="Century Schoolbook"/>
          <w:b/>
          <w:bCs/>
          <w:sz w:val="28"/>
          <w:szCs w:val="32"/>
          <w:highlight w:val="yellow"/>
        </w:rPr>
        <w:t>DRAFT</w:t>
      </w:r>
      <w:r>
        <w:rPr>
          <w:rFonts w:ascii="Century Schoolbook" w:hAnsi="Century Schoolbook"/>
          <w:b/>
          <w:bCs/>
          <w:sz w:val="28"/>
          <w:szCs w:val="32"/>
          <w:highlight w:val="yellow"/>
        </w:rPr>
        <w:t xml:space="preserve"> VERSION-</w:t>
      </w:r>
      <w:r w:rsidRPr="00E72C64">
        <w:rPr>
          <w:rFonts w:ascii="Century Schoolbook" w:hAnsi="Century Schoolbook"/>
          <w:b/>
          <w:bCs/>
          <w:sz w:val="28"/>
          <w:szCs w:val="32"/>
          <w:highlight w:val="yellow"/>
        </w:rPr>
        <w:t xml:space="preserve"> WORKING PAPER </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20/04</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2020</w:t>
      </w:r>
    </w:p>
    <w:p w14:paraId="4B3E53A0" w14:textId="311B0CC3" w:rsidR="00847D78" w:rsidRPr="00BE6047" w:rsidRDefault="00847D78" w:rsidP="00847D78">
      <w:pPr>
        <w:rPr>
          <w:rFonts w:ascii="Century Schoolbook" w:hAnsi="Century Schoolbook"/>
          <w:b/>
          <w:bCs/>
          <w:sz w:val="28"/>
          <w:szCs w:val="32"/>
        </w:rPr>
      </w:pPr>
    </w:p>
    <w:p w14:paraId="75C558B9" w14:textId="5D7399B0" w:rsidR="00847D78" w:rsidRPr="00BE6047" w:rsidRDefault="00847D78" w:rsidP="00847D78">
      <w:pPr>
        <w:jc w:val="center"/>
        <w:rPr>
          <w:rFonts w:ascii="Century Schoolbook" w:hAnsi="Century Schoolbook"/>
          <w:b/>
          <w:bCs/>
          <w:sz w:val="28"/>
          <w:szCs w:val="32"/>
        </w:rPr>
      </w:pPr>
      <w:r w:rsidRPr="00BE6047">
        <w:rPr>
          <w:rFonts w:ascii="Century Schoolbook" w:hAnsi="Century Schoolbook"/>
          <w:b/>
          <w:bCs/>
          <w:sz w:val="28"/>
          <w:szCs w:val="32"/>
        </w:rPr>
        <w:t>ABSTRACT</w:t>
      </w:r>
    </w:p>
    <w:p w14:paraId="36DBDA3E" w14:textId="7D7E9DBB" w:rsidR="00847D78" w:rsidRPr="00BE6047" w:rsidRDefault="00847D78" w:rsidP="00847D78">
      <w:pPr>
        <w:rPr>
          <w:rFonts w:ascii="Century Schoolbook" w:hAnsi="Century Schoolbook"/>
          <w:sz w:val="28"/>
          <w:szCs w:val="32"/>
        </w:rPr>
      </w:pPr>
      <w:r w:rsidRPr="00BE6047">
        <w:rPr>
          <w:rFonts w:ascii="Century Schoolbook" w:hAnsi="Century Schoolbook"/>
          <w:sz w:val="28"/>
          <w:szCs w:val="32"/>
        </w:rPr>
        <w:t xml:space="preserve">Reported fatality rate (number of </w:t>
      </w:r>
      <w:proofErr w:type="gramStart"/>
      <w:r w:rsidRPr="00BE6047">
        <w:rPr>
          <w:rFonts w:ascii="Century Schoolbook" w:hAnsi="Century Schoolbook"/>
          <w:sz w:val="28"/>
          <w:szCs w:val="32"/>
        </w:rPr>
        <w:t>deaths/number</w:t>
      </w:r>
      <w:proofErr w:type="gramEnd"/>
      <w:r w:rsidRPr="00BE6047">
        <w:rPr>
          <w:rFonts w:ascii="Century Schoolbook" w:hAnsi="Century Schoolbook"/>
          <w:sz w:val="28"/>
          <w:szCs w:val="32"/>
        </w:rPr>
        <w:t xml:space="preserve"> of confirmed cases) due to COVID-19 virus greatly differs among and within countries. Using data on the number of tests for COVID-19 positivity we show that these discrepancies can by reconciled for a vast part on differences on the ratio between number of reported cases and number of actual “hidden” cases.</w:t>
      </w:r>
    </w:p>
    <w:p w14:paraId="7D761640" w14:textId="36409740" w:rsidR="000C72E8" w:rsidRPr="00BE6047" w:rsidRDefault="000C72E8" w:rsidP="00847D78">
      <w:pPr>
        <w:rPr>
          <w:rFonts w:ascii="Century Schoolbook" w:hAnsi="Century Schoolbook"/>
          <w:sz w:val="28"/>
          <w:szCs w:val="32"/>
        </w:rPr>
      </w:pPr>
    </w:p>
    <w:p w14:paraId="65464655" w14:textId="122B12BC" w:rsidR="000C72E8" w:rsidRDefault="000C72E8" w:rsidP="000C72E8">
      <w:pPr>
        <w:jc w:val="center"/>
        <w:rPr>
          <w:rFonts w:ascii="Century Schoolbook" w:hAnsi="Century Schoolbook"/>
          <w:b/>
          <w:bCs/>
          <w:sz w:val="28"/>
          <w:szCs w:val="32"/>
          <w:lang w:val="it-IT"/>
        </w:rPr>
      </w:pPr>
      <w:r w:rsidRPr="00BE6047">
        <w:rPr>
          <w:rFonts w:ascii="Century Schoolbook" w:hAnsi="Century Schoolbook"/>
          <w:b/>
          <w:bCs/>
          <w:sz w:val="28"/>
          <w:szCs w:val="32"/>
          <w:lang w:val="it-IT"/>
        </w:rPr>
        <w:t>Gabriele Pinto</w:t>
      </w:r>
      <w:r w:rsidR="00C45358" w:rsidRPr="00691C1E">
        <w:rPr>
          <w:rFonts w:ascii="Century Schoolbook" w:hAnsi="Century Schoolbook"/>
          <w:sz w:val="40"/>
          <w:szCs w:val="44"/>
          <w:lang w:val="it-IT"/>
        </w:rPr>
        <w:t>*</w:t>
      </w:r>
    </w:p>
    <w:p w14:paraId="4F814B0D" w14:textId="77777777" w:rsidR="00C45358" w:rsidRDefault="00C45358" w:rsidP="00C45358">
      <w:pPr>
        <w:jc w:val="center"/>
        <w:rPr>
          <w:rFonts w:ascii="Century Schoolbook" w:hAnsi="Century Schoolbook"/>
          <w:sz w:val="40"/>
          <w:szCs w:val="44"/>
          <w:lang w:val="it-IT"/>
        </w:rPr>
      </w:pPr>
    </w:p>
    <w:p w14:paraId="768D39F7" w14:textId="77777777" w:rsidR="00C45358" w:rsidRDefault="00C45358" w:rsidP="00C45358">
      <w:pPr>
        <w:jc w:val="center"/>
        <w:rPr>
          <w:rFonts w:ascii="Century Schoolbook" w:hAnsi="Century Schoolbook"/>
          <w:sz w:val="40"/>
          <w:szCs w:val="44"/>
          <w:lang w:val="it-IT"/>
        </w:rPr>
      </w:pPr>
    </w:p>
    <w:p w14:paraId="46A227B5" w14:textId="77777777" w:rsidR="00C45358" w:rsidRDefault="00C45358" w:rsidP="00C45358">
      <w:pPr>
        <w:jc w:val="center"/>
        <w:rPr>
          <w:rFonts w:ascii="Century Schoolbook" w:hAnsi="Century Schoolbook"/>
          <w:sz w:val="40"/>
          <w:szCs w:val="44"/>
          <w:lang w:val="it-IT"/>
        </w:rPr>
      </w:pPr>
    </w:p>
    <w:p w14:paraId="2DE2BF92" w14:textId="77777777" w:rsidR="00C45358" w:rsidRDefault="00C45358" w:rsidP="00C45358">
      <w:pPr>
        <w:jc w:val="center"/>
        <w:rPr>
          <w:rFonts w:ascii="Century Schoolbook" w:hAnsi="Century Schoolbook"/>
          <w:sz w:val="40"/>
          <w:szCs w:val="44"/>
          <w:lang w:val="it-IT"/>
        </w:rPr>
      </w:pPr>
    </w:p>
    <w:p w14:paraId="0D02F775" w14:textId="77777777" w:rsidR="00C45358" w:rsidRDefault="00C45358" w:rsidP="00C45358">
      <w:pPr>
        <w:jc w:val="center"/>
        <w:rPr>
          <w:rFonts w:ascii="Century Schoolbook" w:hAnsi="Century Schoolbook"/>
          <w:sz w:val="40"/>
          <w:szCs w:val="44"/>
          <w:lang w:val="it-IT"/>
        </w:rPr>
      </w:pPr>
    </w:p>
    <w:p w14:paraId="23A740F6" w14:textId="77777777" w:rsidR="00C45358" w:rsidRDefault="00C45358" w:rsidP="00C45358">
      <w:pPr>
        <w:jc w:val="center"/>
        <w:rPr>
          <w:rFonts w:ascii="Century Schoolbook" w:hAnsi="Century Schoolbook"/>
          <w:sz w:val="40"/>
          <w:szCs w:val="44"/>
          <w:lang w:val="it-IT"/>
        </w:rPr>
      </w:pPr>
    </w:p>
    <w:p w14:paraId="10BAF929" w14:textId="77777777" w:rsidR="00C45358" w:rsidRDefault="00C45358" w:rsidP="00C45358">
      <w:pPr>
        <w:jc w:val="center"/>
        <w:rPr>
          <w:rFonts w:ascii="Century Schoolbook" w:hAnsi="Century Schoolbook"/>
          <w:sz w:val="40"/>
          <w:szCs w:val="44"/>
          <w:lang w:val="it-IT"/>
        </w:rPr>
      </w:pPr>
    </w:p>
    <w:p w14:paraId="31B9FAC5" w14:textId="77777777" w:rsidR="00C45358" w:rsidRDefault="00C45358" w:rsidP="00C45358">
      <w:pPr>
        <w:jc w:val="center"/>
        <w:rPr>
          <w:rFonts w:ascii="Century Schoolbook" w:hAnsi="Century Schoolbook"/>
          <w:sz w:val="40"/>
          <w:szCs w:val="44"/>
          <w:lang w:val="it-IT"/>
        </w:rPr>
      </w:pPr>
    </w:p>
    <w:p w14:paraId="205AC9AA" w14:textId="77777777" w:rsidR="00C45358" w:rsidRDefault="00C45358" w:rsidP="00C45358">
      <w:pPr>
        <w:jc w:val="center"/>
        <w:rPr>
          <w:rFonts w:ascii="Century Schoolbook" w:hAnsi="Century Schoolbook"/>
          <w:sz w:val="40"/>
          <w:szCs w:val="44"/>
          <w:lang w:val="it-IT"/>
        </w:rPr>
      </w:pPr>
    </w:p>
    <w:p w14:paraId="0ACA1162" w14:textId="77777777" w:rsidR="00C45358" w:rsidRDefault="00C45358" w:rsidP="00C45358">
      <w:pPr>
        <w:jc w:val="center"/>
        <w:rPr>
          <w:rFonts w:ascii="Century Schoolbook" w:hAnsi="Century Schoolbook"/>
          <w:sz w:val="40"/>
          <w:szCs w:val="44"/>
          <w:lang w:val="it-IT"/>
        </w:rPr>
      </w:pPr>
    </w:p>
    <w:p w14:paraId="66F751C8" w14:textId="55F74976" w:rsidR="000C72E8" w:rsidRPr="00C45358" w:rsidRDefault="00C45358" w:rsidP="00C45358">
      <w:pPr>
        <w:jc w:val="center"/>
        <w:rPr>
          <w:rFonts w:ascii="Century Schoolbook" w:hAnsi="Century Schoolbook"/>
          <w:sz w:val="28"/>
          <w:szCs w:val="32"/>
          <w:lang w:val="it-IT"/>
        </w:rPr>
      </w:pPr>
      <w:r w:rsidRPr="00691C1E">
        <w:rPr>
          <w:rFonts w:ascii="Century Schoolbook" w:hAnsi="Century Schoolbook"/>
          <w:sz w:val="40"/>
          <w:szCs w:val="44"/>
          <w:lang w:val="it-IT"/>
        </w:rPr>
        <w:t>*</w:t>
      </w:r>
      <w:proofErr w:type="spellStart"/>
      <w:r w:rsidRPr="00C45358">
        <w:rPr>
          <w:rFonts w:ascii="Century Schoolbook" w:hAnsi="Century Schoolbook"/>
          <w:sz w:val="28"/>
          <w:szCs w:val="32"/>
          <w:lang w:val="it-IT"/>
        </w:rPr>
        <w:t>Ministry</w:t>
      </w:r>
      <w:proofErr w:type="spellEnd"/>
      <w:r w:rsidRPr="00C45358">
        <w:rPr>
          <w:rFonts w:ascii="Century Schoolbook" w:hAnsi="Century Schoolbook"/>
          <w:sz w:val="28"/>
          <w:szCs w:val="32"/>
          <w:lang w:val="it-IT"/>
        </w:rPr>
        <w:t xml:space="preserve"> of Economics and Finance, Ragioneria Generale Dello Stato</w:t>
      </w:r>
      <w:r>
        <w:rPr>
          <w:rFonts w:ascii="Century Schoolbook" w:hAnsi="Century Schoolbook"/>
          <w:sz w:val="28"/>
          <w:szCs w:val="32"/>
          <w:lang w:val="it-IT"/>
        </w:rPr>
        <w:t xml:space="preserve">, </w:t>
      </w:r>
      <w:r w:rsidR="000C72E8" w:rsidRPr="00BE6047">
        <w:rPr>
          <w:rFonts w:ascii="Century Schoolbook" w:hAnsi="Century Schoolbook"/>
          <w:sz w:val="28"/>
          <w:szCs w:val="32"/>
        </w:rPr>
        <w:t>Sapienza University of Rome</w:t>
      </w:r>
      <w:r w:rsidR="00BE6047">
        <w:rPr>
          <w:rFonts w:ascii="Century Schoolbook" w:hAnsi="Century Schoolbook"/>
          <w:sz w:val="28"/>
          <w:szCs w:val="32"/>
        </w:rPr>
        <w:t>, PhD student in Economics.</w:t>
      </w:r>
    </w:p>
    <w:p w14:paraId="10EA4EB8" w14:textId="77777777" w:rsidR="00C45358" w:rsidRPr="00691C1E" w:rsidRDefault="00C45358" w:rsidP="00C45358">
      <w:pPr>
        <w:ind w:firstLine="0"/>
        <w:rPr>
          <w:rFonts w:ascii="Century Schoolbook" w:hAnsi="Century Schoolbook"/>
          <w:i/>
          <w:iCs/>
          <w:sz w:val="22"/>
          <w:szCs w:val="24"/>
          <w:lang w:val="en-GB"/>
        </w:rPr>
      </w:pPr>
      <w:r w:rsidRPr="00691C1E">
        <w:rPr>
          <w:rFonts w:ascii="Century Schoolbook" w:hAnsi="Century Schoolbook"/>
          <w:i/>
          <w:iCs/>
          <w:sz w:val="22"/>
          <w:szCs w:val="24"/>
          <w:lang w:val="en-GB"/>
        </w:rPr>
        <w:lastRenderedPageBreak/>
        <w:t xml:space="preserve">The views expressed here are those of the authors and do not necessarily reflect the official policy or position of </w:t>
      </w:r>
      <w:r>
        <w:rPr>
          <w:rFonts w:ascii="Century Schoolbook" w:hAnsi="Century Schoolbook"/>
          <w:i/>
          <w:iCs/>
          <w:sz w:val="22"/>
          <w:szCs w:val="24"/>
          <w:lang w:val="en-GB"/>
        </w:rPr>
        <w:t>their affiliations.</w:t>
      </w:r>
    </w:p>
    <w:p w14:paraId="2BFFB20D" w14:textId="41450C01" w:rsidR="00C45358" w:rsidRPr="00C45358" w:rsidRDefault="00C45358" w:rsidP="000C72E8">
      <w:pPr>
        <w:jc w:val="center"/>
        <w:rPr>
          <w:rFonts w:ascii="Century Schoolbook" w:hAnsi="Century Schoolbook"/>
          <w:sz w:val="28"/>
          <w:szCs w:val="32"/>
          <w:lang w:val="en-GB"/>
        </w:rPr>
      </w:pPr>
    </w:p>
    <w:p w14:paraId="3FF540F4" w14:textId="5AE125DA" w:rsidR="00847D78" w:rsidRPr="00BE6047" w:rsidRDefault="00847D78" w:rsidP="000C72E8">
      <w:pPr>
        <w:ind w:firstLine="0"/>
        <w:rPr>
          <w:rFonts w:ascii="Century Schoolbook" w:hAnsi="Century Schoolbook"/>
          <w:sz w:val="24"/>
          <w:szCs w:val="28"/>
        </w:rPr>
      </w:pPr>
      <w:r w:rsidRPr="00BE6047">
        <w:rPr>
          <w:rFonts w:ascii="Century Schoolbook" w:hAnsi="Century Schoolbook"/>
          <w:sz w:val="24"/>
          <w:szCs w:val="28"/>
        </w:rPr>
        <w:t xml:space="preserve">As it is common knowledge, fatality rate ratio (the ratio between number of confirmed cases and number of deaths) due to COVID-19 cannot be fairly compared between countries as both the numerator (number of </w:t>
      </w:r>
      <w:r w:rsidR="008643C7" w:rsidRPr="00BE6047">
        <w:rPr>
          <w:rFonts w:ascii="Century Schoolbook" w:hAnsi="Century Schoolbook"/>
          <w:sz w:val="24"/>
          <w:szCs w:val="28"/>
        </w:rPr>
        <w:t>deaths</w:t>
      </w:r>
      <w:r w:rsidRPr="00BE6047">
        <w:rPr>
          <w:rFonts w:ascii="Century Schoolbook" w:hAnsi="Century Schoolbook"/>
          <w:sz w:val="24"/>
          <w:szCs w:val="28"/>
        </w:rPr>
        <w:t xml:space="preserve"> cases) and the denominator (number of </w:t>
      </w:r>
      <w:r w:rsidR="008643C7" w:rsidRPr="00BE6047">
        <w:rPr>
          <w:rFonts w:ascii="Century Schoolbook" w:hAnsi="Century Schoolbook"/>
          <w:sz w:val="24"/>
          <w:szCs w:val="28"/>
        </w:rPr>
        <w:t xml:space="preserve">confirmed </w:t>
      </w:r>
      <w:r w:rsidRPr="00BE6047">
        <w:rPr>
          <w:rFonts w:ascii="Century Schoolbook" w:hAnsi="Century Schoolbook"/>
          <w:sz w:val="24"/>
          <w:szCs w:val="28"/>
        </w:rPr>
        <w:t xml:space="preserve">cases) might suffer from measurement error due to </w:t>
      </w:r>
      <w:r w:rsidR="002D646D" w:rsidRPr="00BE6047">
        <w:rPr>
          <w:rFonts w:ascii="Century Schoolbook" w:hAnsi="Century Schoolbook"/>
          <w:sz w:val="24"/>
          <w:szCs w:val="28"/>
        </w:rPr>
        <w:t xml:space="preserve">differences in the way </w:t>
      </w:r>
      <w:r w:rsidRPr="00BE6047">
        <w:rPr>
          <w:rFonts w:ascii="Century Schoolbook" w:hAnsi="Century Schoolbook"/>
          <w:sz w:val="24"/>
          <w:szCs w:val="28"/>
        </w:rPr>
        <w:t>countr</w:t>
      </w:r>
      <w:r w:rsidR="002D646D" w:rsidRPr="00BE6047">
        <w:rPr>
          <w:rFonts w:ascii="Century Schoolbook" w:hAnsi="Century Schoolbook"/>
          <w:sz w:val="24"/>
          <w:szCs w:val="28"/>
        </w:rPr>
        <w:t>ies</w:t>
      </w:r>
      <w:r w:rsidRPr="00BE6047">
        <w:rPr>
          <w:rFonts w:ascii="Century Schoolbook" w:hAnsi="Century Schoolbook"/>
          <w:sz w:val="24"/>
          <w:szCs w:val="28"/>
        </w:rPr>
        <w:t xml:space="preserve"> identify </w:t>
      </w:r>
      <w:r w:rsidR="008643C7" w:rsidRPr="00BE6047">
        <w:rPr>
          <w:rFonts w:ascii="Century Schoolbook" w:hAnsi="Century Schoolbook"/>
          <w:sz w:val="24"/>
          <w:szCs w:val="28"/>
        </w:rPr>
        <w:t xml:space="preserve">the two </w:t>
      </w:r>
      <w:r w:rsidRPr="00BE6047">
        <w:rPr>
          <w:rFonts w:ascii="Century Schoolbook" w:hAnsi="Century Schoolbook"/>
          <w:sz w:val="24"/>
          <w:szCs w:val="28"/>
        </w:rPr>
        <w:t xml:space="preserve">cases.  </w:t>
      </w:r>
    </w:p>
    <w:p w14:paraId="3B155F1D" w14:textId="66F1EA17" w:rsidR="008643C7" w:rsidRPr="00BE6047" w:rsidRDefault="008643C7" w:rsidP="00847D78">
      <w:pPr>
        <w:rPr>
          <w:rFonts w:ascii="Century Schoolbook" w:hAnsi="Century Schoolbook"/>
          <w:sz w:val="24"/>
          <w:szCs w:val="28"/>
        </w:rPr>
      </w:pPr>
      <m:oMathPara>
        <m:oMath>
          <m:sSub>
            <m:sSubPr>
              <m:ctrlPr>
                <w:rPr>
                  <w:rFonts w:ascii="Cambria Math" w:hAnsi="Cambria Math"/>
                  <w:i/>
                  <w:sz w:val="24"/>
                  <w:szCs w:val="28"/>
                </w:rPr>
              </m:ctrlPr>
            </m:sSubPr>
            <m:e>
              <m:r>
                <w:rPr>
                  <w:rFonts w:ascii="Cambria Math" w:hAnsi="Cambria Math"/>
                  <w:sz w:val="24"/>
                  <w:szCs w:val="28"/>
                </w:rPr>
                <m:t>Fatality rate</m:t>
              </m:r>
            </m:e>
            <m:sub>
              <m:r>
                <w:rPr>
                  <w:rFonts w:ascii="Cambria Math" w:hAnsi="Cambria Math"/>
                  <w:sz w:val="24"/>
                  <w:szCs w:val="28"/>
                </w:rPr>
                <m:t>c</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Deaths Cases</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Confirmed Cases</m:t>
                  </m:r>
                </m:e>
                <m:sub>
                  <m:r>
                    <w:rPr>
                      <w:rFonts w:ascii="Cambria Math" w:hAnsi="Cambria Math"/>
                      <w:sz w:val="24"/>
                      <w:szCs w:val="28"/>
                    </w:rPr>
                    <m:t>c</m:t>
                  </m:r>
                </m:sub>
              </m:sSub>
            </m:den>
          </m:f>
        </m:oMath>
      </m:oMathPara>
    </w:p>
    <w:p w14:paraId="501B6213" w14:textId="04C166FA" w:rsidR="00D17E41" w:rsidRPr="00BE6047" w:rsidRDefault="008643C7" w:rsidP="00D17E41">
      <w:pPr>
        <w:rPr>
          <w:rFonts w:ascii="Century Schoolbook" w:hAnsi="Century Schoolbook"/>
          <w:sz w:val="24"/>
          <w:szCs w:val="28"/>
        </w:rPr>
      </w:pPr>
      <w:r w:rsidRPr="00BE6047">
        <w:rPr>
          <w:rFonts w:ascii="Century Schoolbook" w:hAnsi="Century Schoolbook"/>
          <w:sz w:val="24"/>
          <w:szCs w:val="28"/>
        </w:rPr>
        <w:t>The main issue</w:t>
      </w:r>
      <w:r w:rsidRPr="00BE6047">
        <w:rPr>
          <w:rStyle w:val="FootnoteReference"/>
          <w:rFonts w:ascii="Century Schoolbook" w:hAnsi="Century Schoolbook"/>
          <w:sz w:val="24"/>
          <w:szCs w:val="28"/>
        </w:rPr>
        <w:footnoteReference w:id="1"/>
      </w:r>
      <w:r w:rsidRPr="00BE6047">
        <w:rPr>
          <w:rFonts w:ascii="Century Schoolbook" w:hAnsi="Century Schoolbook"/>
          <w:sz w:val="24"/>
          <w:szCs w:val="28"/>
        </w:rPr>
        <w:t xml:space="preserve"> is related to the way each country identifies the confirmed cases (the denominator), that is inherently linked to the number of tests each country </w:t>
      </w:r>
      <w:r w:rsidR="00BE6047" w:rsidRPr="00BE6047">
        <w:rPr>
          <w:rFonts w:ascii="Century Schoolbook" w:hAnsi="Century Schoolbook"/>
          <w:sz w:val="24"/>
          <w:szCs w:val="28"/>
        </w:rPr>
        <w:t>makes</w:t>
      </w:r>
      <w:r w:rsidRPr="00BE6047">
        <w:rPr>
          <w:rFonts w:ascii="Century Schoolbook" w:hAnsi="Century Schoolbook"/>
          <w:sz w:val="24"/>
          <w:szCs w:val="28"/>
        </w:rPr>
        <w:t xml:space="preserve">, and the protocols applied to identify individuals to be tested. Since in most of the countries, individuals more vulnerable, more at risk (as physicians or health workers) or with evident symptoms are more likely to be tested, this inflates the estimate of the Fatality Rate. In other words, since the sample is not casual </w:t>
      </w:r>
      <w:r w:rsidR="00BE6047">
        <w:rPr>
          <w:rFonts w:ascii="Century Schoolbook" w:hAnsi="Century Schoolbook"/>
          <w:sz w:val="24"/>
          <w:szCs w:val="28"/>
        </w:rPr>
        <w:t xml:space="preserve">and </w:t>
      </w:r>
      <w:r w:rsidRPr="00BE6047">
        <w:rPr>
          <w:rFonts w:ascii="Century Schoolbook" w:hAnsi="Century Schoolbook"/>
          <w:sz w:val="24"/>
          <w:szCs w:val="28"/>
        </w:rPr>
        <w:t>suffers from selection problem, the reported fatality rate is in most of the cases, higher than the “actual” Fatality rate (the fatality rate where at the denominator we have the “real” number of confirmed cases and not only those officially reported</w:t>
      </w:r>
      <w:r w:rsidRPr="00BE6047">
        <w:rPr>
          <w:rStyle w:val="FootnoteReference"/>
          <w:rFonts w:ascii="Century Schoolbook" w:hAnsi="Century Schoolbook"/>
          <w:sz w:val="24"/>
          <w:szCs w:val="28"/>
        </w:rPr>
        <w:footnoteReference w:id="2"/>
      </w:r>
      <w:r w:rsidRPr="00BE6047">
        <w:rPr>
          <w:rFonts w:ascii="Century Schoolbook" w:hAnsi="Century Schoolbook"/>
          <w:sz w:val="24"/>
          <w:szCs w:val="28"/>
        </w:rPr>
        <w:t>).</w:t>
      </w:r>
      <w:r w:rsidR="00D17E41" w:rsidRPr="00BE6047">
        <w:rPr>
          <w:rFonts w:ascii="Century Schoolbook" w:hAnsi="Century Schoolbook"/>
          <w:sz w:val="24"/>
          <w:szCs w:val="28"/>
        </w:rPr>
        <w:t xml:space="preserve"> This issue is also one of the reasons why policymakers and experts are considering the option of running </w:t>
      </w:r>
      <w:r w:rsidR="00BE6047" w:rsidRPr="00BE6047">
        <w:rPr>
          <w:rFonts w:ascii="Century Schoolbook" w:hAnsi="Century Schoolbook"/>
          <w:sz w:val="24"/>
          <w:szCs w:val="28"/>
        </w:rPr>
        <w:t>serological test</w:t>
      </w:r>
      <w:r w:rsidR="00D17E41" w:rsidRPr="00BE6047">
        <w:rPr>
          <w:rFonts w:ascii="Century Schoolbook" w:hAnsi="Century Schoolbook"/>
          <w:sz w:val="24"/>
          <w:szCs w:val="28"/>
        </w:rPr>
        <w:t xml:space="preserve"> on randomly selected sample</w:t>
      </w:r>
      <w:r w:rsidR="00E71EEB" w:rsidRPr="00BE6047">
        <w:rPr>
          <w:rStyle w:val="FootnoteReference"/>
          <w:rFonts w:ascii="Century Schoolbook" w:hAnsi="Century Schoolbook"/>
          <w:sz w:val="24"/>
          <w:szCs w:val="28"/>
        </w:rPr>
        <w:footnoteReference w:id="3"/>
      </w:r>
      <w:r w:rsidR="00D17E41" w:rsidRPr="00BE6047">
        <w:rPr>
          <w:rFonts w:ascii="Century Schoolbook" w:hAnsi="Century Schoolbook"/>
          <w:sz w:val="24"/>
          <w:szCs w:val="28"/>
        </w:rPr>
        <w:t>.</w:t>
      </w:r>
    </w:p>
    <w:p w14:paraId="7579370B" w14:textId="5AEF34D9"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 xml:space="preserve">Before results from random samples for each </w:t>
      </w:r>
      <w:r w:rsidR="00BE6047" w:rsidRPr="00BE6047">
        <w:rPr>
          <w:rFonts w:ascii="Century Schoolbook" w:hAnsi="Century Schoolbook"/>
          <w:sz w:val="24"/>
          <w:szCs w:val="28"/>
        </w:rPr>
        <w:t>country</w:t>
      </w:r>
      <w:r w:rsidRPr="00BE6047">
        <w:rPr>
          <w:rFonts w:ascii="Century Schoolbook" w:hAnsi="Century Schoolbook"/>
          <w:sz w:val="24"/>
          <w:szCs w:val="28"/>
        </w:rPr>
        <w:t xml:space="preserve"> will be available, we propose a strategy to partially “clean” fatality rate from the distortion</w:t>
      </w:r>
      <w:r w:rsidR="00BE6047">
        <w:rPr>
          <w:rFonts w:ascii="Century Schoolbook" w:hAnsi="Century Schoolbook"/>
          <w:sz w:val="24"/>
          <w:szCs w:val="28"/>
        </w:rPr>
        <w:t xml:space="preserve"> due to the different ways countries identify positive cases</w:t>
      </w:r>
      <w:r w:rsidRPr="00BE6047">
        <w:rPr>
          <w:rFonts w:ascii="Century Schoolbook" w:hAnsi="Century Schoolbook"/>
          <w:sz w:val="24"/>
          <w:szCs w:val="28"/>
        </w:rPr>
        <w:t xml:space="preserve">. In fact, if the distortion due to different proportion in the ratio between confirmed cases and “actual” cases, is aligned in each country, fatality rate could then be </w:t>
      </w:r>
      <w:r w:rsidRPr="00BE6047">
        <w:rPr>
          <w:rFonts w:ascii="Century Schoolbook" w:hAnsi="Century Schoolbook"/>
          <w:i/>
          <w:iCs/>
          <w:sz w:val="24"/>
          <w:szCs w:val="28"/>
        </w:rPr>
        <w:t>more</w:t>
      </w:r>
      <w:r w:rsidRPr="00BE6047">
        <w:rPr>
          <w:rFonts w:ascii="Century Schoolbook" w:hAnsi="Century Schoolbook"/>
          <w:sz w:val="24"/>
          <w:szCs w:val="28"/>
        </w:rPr>
        <w:t xml:space="preserve"> fairly compared.</w:t>
      </w:r>
    </w:p>
    <w:p w14:paraId="7138EB06" w14:textId="4DB26E9D"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 xml:space="preserve">Our analysis is simple and intuitive, we take as a proxy </w:t>
      </w:r>
      <w:proofErr w:type="gramStart"/>
      <w:r w:rsidRPr="00BE6047">
        <w:rPr>
          <w:rFonts w:ascii="Century Schoolbook" w:hAnsi="Century Schoolbook"/>
          <w:sz w:val="24"/>
          <w:szCs w:val="28"/>
        </w:rPr>
        <w:t>of  the</w:t>
      </w:r>
      <w:proofErr w:type="gramEnd"/>
      <w:r w:rsidRPr="00BE6047">
        <w:rPr>
          <w:rFonts w:ascii="Century Schoolbook" w:hAnsi="Century Schoolbook"/>
          <w:sz w:val="24"/>
          <w:szCs w:val="28"/>
        </w:rPr>
        <w:t xml:space="preserve"> ratio confirmed/actual cases, the ratio of </w:t>
      </w:r>
      <w:r w:rsidR="00BE6047">
        <w:rPr>
          <w:rFonts w:ascii="Century Schoolbook" w:hAnsi="Century Schoolbook"/>
          <w:sz w:val="24"/>
          <w:szCs w:val="28"/>
        </w:rPr>
        <w:t xml:space="preserve">the confirmed </w:t>
      </w:r>
      <w:r w:rsidRPr="00BE6047">
        <w:rPr>
          <w:rFonts w:ascii="Century Schoolbook" w:hAnsi="Century Schoolbook"/>
          <w:sz w:val="24"/>
          <w:szCs w:val="28"/>
        </w:rPr>
        <w:t>cases, over total number of tests run in each countr</w:t>
      </w:r>
      <w:r w:rsidR="000C72E8" w:rsidRPr="00BE6047">
        <w:rPr>
          <w:rFonts w:ascii="Century Schoolbook" w:hAnsi="Century Schoolbook"/>
          <w:sz w:val="24"/>
          <w:szCs w:val="28"/>
        </w:rPr>
        <w:t>y</w:t>
      </w:r>
      <w:r w:rsidR="00C075FA" w:rsidRPr="00BE6047">
        <w:rPr>
          <w:rStyle w:val="FootnoteReference"/>
          <w:rFonts w:ascii="Century Schoolbook" w:hAnsi="Century Schoolbook"/>
          <w:sz w:val="24"/>
          <w:szCs w:val="28"/>
        </w:rPr>
        <w:footnoteReference w:id="4"/>
      </w:r>
      <w:r w:rsidRPr="00BE6047">
        <w:rPr>
          <w:rFonts w:ascii="Century Schoolbook" w:hAnsi="Century Schoolbook"/>
          <w:sz w:val="24"/>
          <w:szCs w:val="28"/>
        </w:rPr>
        <w:t>. We collect the number of confirmed and deaths cases from the John Hopkins Resource Center</w:t>
      </w:r>
      <w:r w:rsidR="000C72E8" w:rsidRPr="00BE6047">
        <w:rPr>
          <w:rFonts w:ascii="Century Schoolbook" w:hAnsi="Century Schoolbook"/>
          <w:sz w:val="24"/>
          <w:szCs w:val="28"/>
        </w:rPr>
        <w:t xml:space="preserve"> </w:t>
      </w:r>
      <w:sdt>
        <w:sdtPr>
          <w:rPr>
            <w:rFonts w:ascii="Century Schoolbook" w:hAnsi="Century Schoolbook"/>
            <w:sz w:val="24"/>
            <w:szCs w:val="28"/>
          </w:rPr>
          <w:id w:val="-462421612"/>
          <w:citation/>
        </w:sdt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DuD20 \l 1040 </w:instrText>
          </w:r>
          <w:r w:rsidR="000C72E8" w:rsidRPr="00BE6047">
            <w:rPr>
              <w:rFonts w:ascii="Century Schoolbook" w:hAnsi="Century Schoolbook"/>
              <w:sz w:val="24"/>
              <w:szCs w:val="28"/>
            </w:rPr>
            <w:fldChar w:fldCharType="separate"/>
          </w:r>
          <w:r w:rsidR="000C72E8" w:rsidRPr="00BE6047">
            <w:rPr>
              <w:rFonts w:ascii="Century Schoolbook" w:hAnsi="Century Schoolbook"/>
              <w:noProof/>
              <w:sz w:val="24"/>
              <w:szCs w:val="28"/>
            </w:rPr>
            <w:t>(Du &amp; Gardner, 2020)</w:t>
          </w:r>
          <w:r w:rsidR="000C72E8" w:rsidRPr="00BE6047">
            <w:rPr>
              <w:rFonts w:ascii="Century Schoolbook" w:hAnsi="Century Schoolbook"/>
              <w:sz w:val="24"/>
              <w:szCs w:val="28"/>
            </w:rPr>
            <w:fldChar w:fldCharType="end"/>
          </w:r>
        </w:sdtContent>
      </w:sdt>
      <w:r w:rsidRPr="00BE6047">
        <w:rPr>
          <w:rFonts w:ascii="Century Schoolbook" w:hAnsi="Century Schoolbook"/>
          <w:sz w:val="24"/>
          <w:szCs w:val="28"/>
        </w:rPr>
        <w:t>, while the data on the number of tests comes from Our World in Data</w:t>
      </w:r>
      <w:r w:rsidR="000C72E8" w:rsidRPr="00BE6047">
        <w:rPr>
          <w:rFonts w:ascii="Century Schoolbook" w:hAnsi="Century Schoolbook"/>
          <w:sz w:val="24"/>
          <w:szCs w:val="28"/>
        </w:rPr>
        <w:t xml:space="preserve"> </w:t>
      </w:r>
      <w:sdt>
        <w:sdtPr>
          <w:rPr>
            <w:rFonts w:ascii="Century Schoolbook" w:hAnsi="Century Schoolbook"/>
            <w:sz w:val="24"/>
            <w:szCs w:val="28"/>
          </w:rPr>
          <w:id w:val="-1759055001"/>
          <w:citation/>
        </w:sdt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Joe20 \l 1040 </w:instrText>
          </w:r>
          <w:r w:rsidR="000C72E8" w:rsidRPr="00BE6047">
            <w:rPr>
              <w:rFonts w:ascii="Century Schoolbook" w:hAnsi="Century Schoolbook"/>
              <w:sz w:val="24"/>
              <w:szCs w:val="28"/>
            </w:rPr>
            <w:fldChar w:fldCharType="separate"/>
          </w:r>
          <w:r w:rsidR="000C72E8" w:rsidRPr="00BE6047">
            <w:rPr>
              <w:rFonts w:ascii="Century Schoolbook" w:hAnsi="Century Schoolbook"/>
              <w:noProof/>
              <w:sz w:val="24"/>
              <w:szCs w:val="28"/>
            </w:rPr>
            <w:t>(Joe Hasell, 2020)</w:t>
          </w:r>
          <w:r w:rsidR="000C72E8" w:rsidRPr="00BE6047">
            <w:rPr>
              <w:rFonts w:ascii="Century Schoolbook" w:hAnsi="Century Schoolbook"/>
              <w:sz w:val="24"/>
              <w:szCs w:val="28"/>
            </w:rPr>
            <w:fldChar w:fldCharType="end"/>
          </w:r>
        </w:sdtContent>
      </w:sdt>
      <w:r w:rsidRPr="00BE6047">
        <w:rPr>
          <w:rFonts w:ascii="Century Schoolbook" w:hAnsi="Century Schoolbook"/>
          <w:sz w:val="24"/>
          <w:szCs w:val="28"/>
        </w:rPr>
        <w:t>.</w:t>
      </w:r>
    </w:p>
    <w:p w14:paraId="0F9833BF" w14:textId="1554CF98"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To measure the distortion, we run a simple linear model as in equation 1:</w:t>
      </w:r>
    </w:p>
    <w:p w14:paraId="71ACB988" w14:textId="7FBBB612" w:rsidR="00E71EEB" w:rsidRPr="00BE6047" w:rsidRDefault="00C075FA" w:rsidP="00D17E41">
      <w:pPr>
        <w:rPr>
          <w:rFonts w:ascii="Century Schoolbook" w:hAnsi="Century Schoolbook"/>
          <w:sz w:val="24"/>
          <w:szCs w:val="28"/>
        </w:rPr>
      </w:pPr>
      <m:oMathPara>
        <m:oMath>
          <m:sSub>
            <m:sSubPr>
              <m:ctrlPr>
                <w:rPr>
                  <w:rFonts w:ascii="Cambria Math" w:hAnsi="Cambria Math"/>
                  <w:i/>
                  <w:sz w:val="24"/>
                  <w:szCs w:val="28"/>
                </w:rPr>
              </m:ctrlPr>
            </m:sSubPr>
            <m:e>
              <m:r>
                <w:rPr>
                  <w:rFonts w:ascii="Cambria Math" w:hAnsi="Cambria Math"/>
                  <w:sz w:val="24"/>
                  <w:szCs w:val="28"/>
                </w:rPr>
                <m:t>Fatality Rate</m:t>
              </m:r>
            </m:e>
            <m:sub>
              <m:r>
                <w:rPr>
                  <w:rFonts w:ascii="Cambria Math" w:hAnsi="Cambria Math"/>
                  <w:sz w:val="24"/>
                  <w:szCs w:val="28"/>
                </w:rPr>
                <m:t>c</m:t>
              </m:r>
            </m:sub>
          </m:sSub>
          <m:r>
            <w:rPr>
              <w:rFonts w:ascii="Cambria Math" w:hAnsi="Cambria Math"/>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*baserate+</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1</m:t>
              </m:r>
            </m:sub>
          </m:sSub>
          <m:sSub>
            <m:sSubPr>
              <m:ctrlPr>
                <w:rPr>
                  <w:rFonts w:ascii="Cambria Math" w:hAnsi="Cambria Math"/>
                  <w:i/>
                  <w:sz w:val="24"/>
                  <w:szCs w:val="28"/>
                </w:rPr>
              </m:ctrlPr>
            </m:sSubPr>
            <m:e>
              <m:r>
                <w:rPr>
                  <w:rFonts w:ascii="Cambria Math" w:hAnsi="Cambria Math"/>
                  <w:sz w:val="24"/>
                  <w:szCs w:val="28"/>
                </w:rPr>
                <m:t>Positivity Rate</m:t>
              </m:r>
            </m:e>
            <m:sub>
              <m:r>
                <w:rPr>
                  <w:rFonts w:ascii="Cambria Math" w:hAnsi="Cambria Math"/>
                  <w:sz w:val="24"/>
                  <w:szCs w:val="28"/>
                </w:rPr>
                <m:t>c</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c</m:t>
              </m:r>
            </m:sub>
          </m:sSub>
        </m:oMath>
      </m:oMathPara>
    </w:p>
    <w:p w14:paraId="2901A2E7" w14:textId="77777777" w:rsidR="00C45358" w:rsidRDefault="00C45358" w:rsidP="00D17E41">
      <w:pPr>
        <w:rPr>
          <w:rFonts w:ascii="Century Schoolbook" w:hAnsi="Century Schoolbook"/>
          <w:sz w:val="24"/>
          <w:szCs w:val="28"/>
        </w:rPr>
      </w:pPr>
    </w:p>
    <w:p w14:paraId="7EBEF8D1" w14:textId="17C0DB91" w:rsidR="00C075FA" w:rsidRPr="00BE6047" w:rsidRDefault="00C075FA" w:rsidP="00D17E41">
      <w:pPr>
        <w:rPr>
          <w:rFonts w:ascii="Century Schoolbook" w:hAnsi="Century Schoolbook"/>
          <w:sz w:val="24"/>
          <w:szCs w:val="28"/>
        </w:rPr>
      </w:pPr>
      <w:r w:rsidRPr="00BE6047">
        <w:rPr>
          <w:rFonts w:ascii="Century Schoolbook" w:hAnsi="Century Schoolbook"/>
          <w:sz w:val="24"/>
          <w:szCs w:val="28"/>
        </w:rPr>
        <w:lastRenderedPageBreak/>
        <w:t xml:space="preserve">Where the </w:t>
      </w:r>
      <w:r w:rsidR="00C45358">
        <w:rPr>
          <w:rFonts w:ascii="Century Schoolbook" w:hAnsi="Century Schoolbook"/>
          <w:sz w:val="24"/>
          <w:szCs w:val="28"/>
        </w:rPr>
        <w:t xml:space="preserve">estimated </w:t>
      </w:r>
      <w:r w:rsidRPr="00BE6047">
        <w:rPr>
          <w:rFonts w:ascii="Century Schoolbook" w:hAnsi="Century Schoolbook"/>
          <w:sz w:val="24"/>
          <w:szCs w:val="28"/>
        </w:rPr>
        <w:t xml:space="preserve">residuals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e>
        </m:acc>
      </m:oMath>
      <w:r w:rsidRPr="00BE6047">
        <w:rPr>
          <w:rFonts w:ascii="Century Schoolbook" w:hAnsi="Century Schoolbook"/>
          <w:sz w:val="24"/>
          <w:szCs w:val="28"/>
        </w:rPr>
        <w:t xml:space="preserve"> will measure the </w:t>
      </w:r>
      <w:r w:rsidR="00DC62A6" w:rsidRPr="00BE6047">
        <w:rPr>
          <w:rFonts w:ascii="Century Schoolbook" w:hAnsi="Century Schoolbook"/>
          <w:sz w:val="24"/>
          <w:szCs w:val="28"/>
        </w:rPr>
        <w:t>remaining difference</w:t>
      </w:r>
      <w:r w:rsidR="00C45358">
        <w:rPr>
          <w:rFonts w:ascii="Century Schoolbook" w:hAnsi="Century Schoolbook"/>
          <w:sz w:val="24"/>
          <w:szCs w:val="28"/>
        </w:rPr>
        <w:t>s</w:t>
      </w:r>
      <w:r w:rsidRPr="00BE6047">
        <w:rPr>
          <w:rFonts w:ascii="Century Schoolbook" w:hAnsi="Century Schoolbook"/>
          <w:sz w:val="24"/>
          <w:szCs w:val="28"/>
        </w:rPr>
        <w:t>.</w:t>
      </w:r>
      <w:r w:rsidR="00DC62A6" w:rsidRPr="00BE6047">
        <w:rPr>
          <w:rFonts w:ascii="Century Schoolbook" w:hAnsi="Century Schoolbook"/>
          <w:sz w:val="24"/>
          <w:szCs w:val="28"/>
        </w:rPr>
        <w:t xml:space="preserve"> Our estimation of the </w:t>
      </w:r>
      <w:r w:rsidR="00DC62A6" w:rsidRPr="00BE6047">
        <w:rPr>
          <w:rFonts w:ascii="Century Schoolbook" w:hAnsi="Century Schoolbook"/>
          <w:i/>
          <w:iCs/>
          <w:sz w:val="24"/>
          <w:szCs w:val="28"/>
        </w:rPr>
        <w:t>“true”</w:t>
      </w:r>
      <w:r w:rsidR="00DC62A6" w:rsidRPr="00BE6047">
        <w:rPr>
          <w:rFonts w:ascii="Century Schoolbook" w:hAnsi="Century Schoolbook"/>
          <w:sz w:val="24"/>
          <w:szCs w:val="28"/>
        </w:rPr>
        <w:t xml:space="preserve"> fatality rate for country </w:t>
      </w:r>
      <w:r w:rsidR="00DC62A6" w:rsidRPr="00BE6047">
        <w:rPr>
          <w:rFonts w:ascii="Century Schoolbook" w:hAnsi="Century Schoolbook"/>
          <w:i/>
          <w:iCs/>
          <w:sz w:val="24"/>
          <w:szCs w:val="28"/>
        </w:rPr>
        <w:t>c,</w:t>
      </w:r>
      <w:r w:rsidR="00DC62A6" w:rsidRPr="00BE6047">
        <w:rPr>
          <w:rFonts w:ascii="Century Schoolbook" w:hAnsi="Century Schoolbook"/>
          <w:sz w:val="24"/>
          <w:szCs w:val="28"/>
        </w:rPr>
        <w:t xml:space="preserve"> will be given by the sum of the estimated intercept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*baserate</m:t>
        </m:r>
      </m:oMath>
      <w:r w:rsidR="00DC62A6" w:rsidRPr="00BE6047">
        <w:rPr>
          <w:rFonts w:ascii="Century Schoolbook" w:hAnsi="Century Schoolbook"/>
          <w:sz w:val="24"/>
          <w:szCs w:val="28"/>
        </w:rPr>
        <w:t xml:space="preserve">) and the estimated residual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e>
        </m:acc>
      </m:oMath>
      <w:r w:rsidR="00DC62A6" w:rsidRPr="00BE6047">
        <w:rPr>
          <w:rFonts w:ascii="Century Schoolbook" w:hAnsi="Century Schoolbook"/>
          <w:sz w:val="24"/>
          <w:szCs w:val="28"/>
        </w:rPr>
        <w:t>.</w:t>
      </w:r>
    </w:p>
    <w:p w14:paraId="657E979D" w14:textId="77777777" w:rsidR="000C72E8" w:rsidRPr="00BE6047" w:rsidRDefault="000C72E8" w:rsidP="00D17E41">
      <w:pPr>
        <w:rPr>
          <w:rFonts w:ascii="Century Schoolbook" w:hAnsi="Century Schoolbook"/>
          <w:sz w:val="24"/>
          <w:szCs w:val="28"/>
        </w:rPr>
      </w:pPr>
    </w:p>
    <w:p w14:paraId="329F134B" w14:textId="027ACF71" w:rsidR="00C075FA" w:rsidRPr="00BE6047" w:rsidRDefault="000D21B0" w:rsidP="000C72E8">
      <w:pPr>
        <w:rPr>
          <w:rFonts w:ascii="Century Schoolbook" w:hAnsi="Century Schoolbook"/>
          <w:sz w:val="24"/>
          <w:szCs w:val="28"/>
        </w:rPr>
      </w:pPr>
      <w:r>
        <w:rPr>
          <w:noProof/>
        </w:rPr>
        <w:drawing>
          <wp:anchor distT="0" distB="0" distL="114300" distR="114300" simplePos="0" relativeHeight="251665408" behindDoc="0" locked="0" layoutInCell="1" allowOverlap="1" wp14:anchorId="1008FDBC" wp14:editId="3D8B2A06">
            <wp:simplePos x="0" y="0"/>
            <wp:positionH relativeFrom="column">
              <wp:posOffset>3886200</wp:posOffset>
            </wp:positionH>
            <wp:positionV relativeFrom="page">
              <wp:posOffset>3463290</wp:posOffset>
            </wp:positionV>
            <wp:extent cx="2346960" cy="35102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351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6047">
        <w:rPr>
          <w:rFonts w:ascii="Century Schoolbook" w:hAnsi="Century Schoolbook"/>
          <w:noProof/>
          <w:sz w:val="24"/>
          <w:szCs w:val="28"/>
        </w:rPr>
        <mc:AlternateContent>
          <mc:Choice Requires="wpg">
            <w:drawing>
              <wp:anchor distT="0" distB="0" distL="114300" distR="114300" simplePos="0" relativeHeight="251656192" behindDoc="0" locked="0" layoutInCell="1" allowOverlap="1" wp14:anchorId="3F8D44EC" wp14:editId="230953E5">
                <wp:simplePos x="0" y="0"/>
                <wp:positionH relativeFrom="margin">
                  <wp:posOffset>-308610</wp:posOffset>
                </wp:positionH>
                <wp:positionV relativeFrom="paragraph">
                  <wp:posOffset>1303231</wp:posOffset>
                </wp:positionV>
                <wp:extent cx="3870960" cy="3749040"/>
                <wp:effectExtent l="0" t="0" r="0" b="3810"/>
                <wp:wrapTopAndBottom/>
                <wp:docPr id="4" name="Group 4"/>
                <wp:cNvGraphicFramePr/>
                <a:graphic xmlns:a="http://schemas.openxmlformats.org/drawingml/2006/main">
                  <a:graphicData uri="http://schemas.microsoft.com/office/word/2010/wordprocessingGroup">
                    <wpg:wgp>
                      <wpg:cNvGrpSpPr/>
                      <wpg:grpSpPr>
                        <a:xfrm>
                          <a:off x="0" y="0"/>
                          <a:ext cx="3870960" cy="3749040"/>
                          <a:chOff x="-272724" y="0"/>
                          <a:chExt cx="5131253" cy="496987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1313" y="474218"/>
                            <a:ext cx="4675726" cy="4495655"/>
                          </a:xfrm>
                          <a:prstGeom prst="rect">
                            <a:avLst/>
                          </a:prstGeom>
                          <a:noFill/>
                          <a:ln>
                            <a:noFill/>
                          </a:ln>
                        </pic:spPr>
                      </pic:pic>
                      <wps:wsp>
                        <wps:cNvPr id="1" name="Text Box 1"/>
                        <wps:cNvSpPr txBox="1"/>
                        <wps:spPr>
                          <a:xfrm>
                            <a:off x="-272724" y="0"/>
                            <a:ext cx="5131253" cy="393953"/>
                          </a:xfrm>
                          <a:prstGeom prst="rect">
                            <a:avLst/>
                          </a:prstGeom>
                          <a:solidFill>
                            <a:prstClr val="white"/>
                          </a:solidFill>
                          <a:ln>
                            <a:noFill/>
                          </a:ln>
                        </wps:spPr>
                        <wps:txbx>
                          <w:txbxContent>
                            <w:p w14:paraId="7A96A2F4" w14:textId="48BCF55C" w:rsidR="00C075FA" w:rsidRPr="00E34514" w:rsidRDefault="00C075FA" w:rsidP="00C075FA">
                              <w:pPr>
                                <w:pStyle w:val="Caption"/>
                                <w:rPr>
                                  <w:rFonts w:ascii="Century Schoolbook" w:hAnsi="Century Schoolbook"/>
                                  <w:noProof/>
                                  <w:sz w:val="24"/>
                                  <w:szCs w:val="28"/>
                                </w:rPr>
                              </w:pPr>
                              <w:r w:rsidRPr="00E34514">
                                <w:rPr>
                                  <w:rFonts w:ascii="Century Schoolbook" w:hAnsi="Century Schoolbook"/>
                                </w:rPr>
                                <w:t xml:space="preserve">Figure </w:t>
                              </w:r>
                              <w:r w:rsidRPr="00E34514">
                                <w:rPr>
                                  <w:rFonts w:ascii="Century Schoolbook" w:hAnsi="Century Schoolbook"/>
                                </w:rPr>
                                <w:fldChar w:fldCharType="begin"/>
                              </w:r>
                              <w:r w:rsidRPr="00E34514">
                                <w:rPr>
                                  <w:rFonts w:ascii="Century Schoolbook" w:hAnsi="Century Schoolbook"/>
                                </w:rPr>
                                <w:instrText xml:space="preserve"> SEQ Figure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Scatterplot positivity rate vs Fatality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D44EC" id="Group 4" o:spid="_x0000_s1026" style="position:absolute;left:0;text-align:left;margin-left:-24.3pt;margin-top:102.6pt;width:304.8pt;height:295.2pt;z-index:251656192;mso-position-horizontal-relative:margin;mso-width-relative:margin;mso-height-relative:margin" coordorigin="-2727" coordsize="51312,4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13;top:4742;width:46757;height:4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1" o:spid="_x0000_s1028" type="#_x0000_t202" style="position:absolute;left:-2727;width:51312;height: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A96A2F4" w14:textId="48BCF55C" w:rsidR="00C075FA" w:rsidRPr="00E34514" w:rsidRDefault="00C075FA" w:rsidP="00C075FA">
                        <w:pPr>
                          <w:pStyle w:val="Caption"/>
                          <w:rPr>
                            <w:rFonts w:ascii="Century Schoolbook" w:hAnsi="Century Schoolbook"/>
                            <w:noProof/>
                            <w:sz w:val="24"/>
                            <w:szCs w:val="28"/>
                          </w:rPr>
                        </w:pPr>
                        <w:r w:rsidRPr="00E34514">
                          <w:rPr>
                            <w:rFonts w:ascii="Century Schoolbook" w:hAnsi="Century Schoolbook"/>
                          </w:rPr>
                          <w:t xml:space="preserve">Figure </w:t>
                        </w:r>
                        <w:r w:rsidRPr="00E34514">
                          <w:rPr>
                            <w:rFonts w:ascii="Century Schoolbook" w:hAnsi="Century Schoolbook"/>
                          </w:rPr>
                          <w:fldChar w:fldCharType="begin"/>
                        </w:r>
                        <w:r w:rsidRPr="00E34514">
                          <w:rPr>
                            <w:rFonts w:ascii="Century Schoolbook" w:hAnsi="Century Schoolbook"/>
                          </w:rPr>
                          <w:instrText xml:space="preserve"> SEQ Figure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Scatterplot positivity rate vs Fatality Rate</w:t>
                        </w:r>
                      </w:p>
                    </w:txbxContent>
                  </v:textbox>
                </v:shape>
                <w10:wrap type="topAndBottom" anchorx="margin"/>
              </v:group>
            </w:pict>
          </mc:Fallback>
        </mc:AlternateContent>
      </w:r>
      <w:r w:rsidR="00DA262F" w:rsidRPr="00BE6047">
        <w:rPr>
          <w:rFonts w:ascii="Century Schoolbook" w:hAnsi="Century Schoolbook"/>
          <w:sz w:val="24"/>
          <w:szCs w:val="28"/>
        </w:rPr>
        <w:t xml:space="preserve">Our results report an estimate of the “baseline” fatality rate of 1.27 per cent, that is very close to the estimated fatality rate </w:t>
      </w:r>
      <w:r w:rsidR="002D646D" w:rsidRPr="00BE6047">
        <w:rPr>
          <w:rFonts w:ascii="Century Schoolbook" w:hAnsi="Century Schoolbook"/>
          <w:sz w:val="24"/>
          <w:szCs w:val="28"/>
        </w:rPr>
        <w:t xml:space="preserve">given </w:t>
      </w:r>
      <w:r w:rsidR="00DA262F" w:rsidRPr="00BE6047">
        <w:rPr>
          <w:rFonts w:ascii="Century Schoolbook" w:hAnsi="Century Schoolbook"/>
          <w:sz w:val="24"/>
          <w:szCs w:val="28"/>
        </w:rPr>
        <w:t xml:space="preserve">by </w:t>
      </w:r>
      <w:sdt>
        <w:sdtPr>
          <w:rPr>
            <w:rFonts w:ascii="Century Schoolbook" w:hAnsi="Century Schoolbook"/>
            <w:sz w:val="24"/>
            <w:szCs w:val="28"/>
          </w:rPr>
          <w:id w:val="1414051215"/>
          <w:citation/>
        </w:sdtPr>
        <w:sdtContent>
          <w:r w:rsidR="00DA262F" w:rsidRPr="00BE6047">
            <w:rPr>
              <w:rFonts w:ascii="Century Schoolbook" w:hAnsi="Century Schoolbook"/>
              <w:sz w:val="24"/>
              <w:szCs w:val="28"/>
            </w:rPr>
            <w:fldChar w:fldCharType="begin"/>
          </w:r>
          <w:r w:rsidR="00DA262F" w:rsidRPr="00BE6047">
            <w:rPr>
              <w:rFonts w:ascii="Century Schoolbook" w:hAnsi="Century Schoolbook"/>
              <w:sz w:val="24"/>
              <w:szCs w:val="28"/>
            </w:rPr>
            <w:instrText xml:space="preserve">CITATION Ver20 \l 1040 </w:instrText>
          </w:r>
          <w:r w:rsidR="00DA262F" w:rsidRPr="00BE6047">
            <w:rPr>
              <w:rFonts w:ascii="Century Schoolbook" w:hAnsi="Century Schoolbook"/>
              <w:sz w:val="24"/>
              <w:szCs w:val="28"/>
            </w:rPr>
            <w:fldChar w:fldCharType="separate"/>
          </w:r>
          <w:r w:rsidR="00DA262F" w:rsidRPr="00BE6047">
            <w:rPr>
              <w:rFonts w:ascii="Century Schoolbook" w:hAnsi="Century Schoolbook"/>
              <w:noProof/>
              <w:sz w:val="24"/>
              <w:szCs w:val="28"/>
            </w:rPr>
            <w:t>(Verity &amp; Al., 2020)</w:t>
          </w:r>
          <w:r w:rsidR="00DA262F" w:rsidRPr="00BE6047">
            <w:rPr>
              <w:rFonts w:ascii="Century Schoolbook" w:hAnsi="Century Schoolbook"/>
              <w:sz w:val="24"/>
              <w:szCs w:val="28"/>
            </w:rPr>
            <w:fldChar w:fldCharType="end"/>
          </w:r>
        </w:sdtContent>
      </w:sdt>
      <w:r w:rsidR="00DA262F" w:rsidRPr="00BE6047">
        <w:rPr>
          <w:rFonts w:ascii="Century Schoolbook" w:hAnsi="Century Schoolbook"/>
          <w:sz w:val="24"/>
          <w:szCs w:val="28"/>
        </w:rPr>
        <w:t xml:space="preserve"> of 1.38 per cent. </w:t>
      </w:r>
      <w:r w:rsidR="002D646D" w:rsidRPr="00BE6047">
        <w:rPr>
          <w:rFonts w:ascii="Century Schoolbook" w:hAnsi="Century Schoolbook"/>
          <w:sz w:val="24"/>
          <w:szCs w:val="28"/>
        </w:rPr>
        <w:t xml:space="preserve"> Almost half of the variation (r-squared= 0.44) in the reported fatality is captured by our proxy. </w:t>
      </w:r>
      <w:r>
        <w:rPr>
          <w:rFonts w:ascii="Century Schoolbook" w:hAnsi="Century Schoolbook"/>
          <w:sz w:val="24"/>
          <w:szCs w:val="28"/>
        </w:rPr>
        <w:t>To prove our strategy is robust, in the replication material attached we reported the same procedure applied to regional data from Italy.</w:t>
      </w:r>
    </w:p>
    <w:p w14:paraId="61A07540" w14:textId="3C74E5DD" w:rsidR="00C075FA" w:rsidRPr="00BE6047" w:rsidRDefault="00D92A7D" w:rsidP="00D17E41">
      <w:pPr>
        <w:rPr>
          <w:rFonts w:ascii="Century Schoolbook" w:hAnsi="Century Schoolbook"/>
          <w:sz w:val="24"/>
          <w:szCs w:val="28"/>
        </w:rPr>
      </w:pPr>
      <w:r>
        <w:rPr>
          <w:noProof/>
        </w:rPr>
        <mc:AlternateContent>
          <mc:Choice Requires="wps">
            <w:drawing>
              <wp:anchor distT="0" distB="0" distL="114300" distR="114300" simplePos="0" relativeHeight="251667456" behindDoc="0" locked="0" layoutInCell="1" allowOverlap="1" wp14:anchorId="4A3C3C55" wp14:editId="6BA31186">
                <wp:simplePos x="0" y="0"/>
                <wp:positionH relativeFrom="margin">
                  <wp:align>right</wp:align>
                </wp:positionH>
                <wp:positionV relativeFrom="paragraph">
                  <wp:posOffset>203835</wp:posOffset>
                </wp:positionV>
                <wp:extent cx="2346960" cy="205740"/>
                <wp:effectExtent l="0" t="0" r="0" b="3810"/>
                <wp:wrapTopAndBottom/>
                <wp:docPr id="11" name="Text Box 11"/>
                <wp:cNvGraphicFramePr/>
                <a:graphic xmlns:a="http://schemas.openxmlformats.org/drawingml/2006/main">
                  <a:graphicData uri="http://schemas.microsoft.com/office/word/2010/wordprocessingShape">
                    <wps:wsp>
                      <wps:cNvSpPr txBox="1"/>
                      <wps:spPr>
                        <a:xfrm>
                          <a:off x="0" y="0"/>
                          <a:ext cx="2346960" cy="205740"/>
                        </a:xfrm>
                        <a:prstGeom prst="rect">
                          <a:avLst/>
                        </a:prstGeom>
                        <a:solidFill>
                          <a:prstClr val="white"/>
                        </a:solidFill>
                        <a:ln>
                          <a:noFill/>
                        </a:ln>
                      </wps:spPr>
                      <wps:txbx>
                        <w:txbxContent>
                          <w:p w14:paraId="25042597" w14:textId="4BD4067C" w:rsidR="00E34514" w:rsidRPr="00E34514" w:rsidRDefault="00E34514" w:rsidP="00E34514">
                            <w:pPr>
                              <w:pStyle w:val="Caption"/>
                              <w:rPr>
                                <w:rFonts w:ascii="Century Schoolbook" w:hAnsi="Century Schoolbook"/>
                                <w:noProof/>
                                <w:sz w:val="21"/>
                              </w:rPr>
                            </w:pPr>
                            <w:r w:rsidRPr="00E34514">
                              <w:rPr>
                                <w:rFonts w:ascii="Century Schoolbook" w:hAnsi="Century Schoolbook"/>
                              </w:rPr>
                              <w:t xml:space="preserve">Table </w:t>
                            </w:r>
                            <w:r w:rsidRPr="00E34514">
                              <w:rPr>
                                <w:rFonts w:ascii="Century Schoolbook" w:hAnsi="Century Schoolbook"/>
                              </w:rPr>
                              <w:fldChar w:fldCharType="begin"/>
                            </w:r>
                            <w:r w:rsidRPr="00E34514">
                              <w:rPr>
                                <w:rFonts w:ascii="Century Schoolbook" w:hAnsi="Century Schoolbook"/>
                              </w:rPr>
                              <w:instrText xml:space="preserve"> SEQ Table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C3C55" id="Text Box 11" o:spid="_x0000_s1029" type="#_x0000_t202" style="position:absolute;left:0;text-align:left;margin-left:133.6pt;margin-top:16.05pt;width:184.8pt;height:16.2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" stroked="f">
                <v:textbox inset="0,0,0,0">
                  <w:txbxContent>
                    <w:p w14:paraId="25042597" w14:textId="4BD4067C" w:rsidR="00E34514" w:rsidRPr="00E34514" w:rsidRDefault="00E34514" w:rsidP="00E34514">
                      <w:pPr>
                        <w:pStyle w:val="Caption"/>
                        <w:rPr>
                          <w:rFonts w:ascii="Century Schoolbook" w:hAnsi="Century Schoolbook"/>
                          <w:noProof/>
                          <w:sz w:val="21"/>
                        </w:rPr>
                      </w:pPr>
                      <w:r w:rsidRPr="00E34514">
                        <w:rPr>
                          <w:rFonts w:ascii="Century Schoolbook" w:hAnsi="Century Schoolbook"/>
                        </w:rPr>
                        <w:t xml:space="preserve">Table </w:t>
                      </w:r>
                      <w:r w:rsidRPr="00E34514">
                        <w:rPr>
                          <w:rFonts w:ascii="Century Schoolbook" w:hAnsi="Century Schoolbook"/>
                        </w:rPr>
                        <w:fldChar w:fldCharType="begin"/>
                      </w:r>
                      <w:r w:rsidRPr="00E34514">
                        <w:rPr>
                          <w:rFonts w:ascii="Century Schoolbook" w:hAnsi="Century Schoolbook"/>
                        </w:rPr>
                        <w:instrText xml:space="preserve"> SEQ Table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Regression Results</w:t>
                      </w:r>
                    </w:p>
                  </w:txbxContent>
                </v:textbox>
                <w10:wrap type="topAndBottom" anchorx="margin"/>
              </v:shape>
            </w:pict>
          </mc:Fallback>
        </mc:AlternateContent>
      </w:r>
      <w:r w:rsidR="00E34514">
        <w:rPr>
          <w:rFonts w:ascii="Century Schoolbook" w:hAnsi="Century Schoolbook"/>
          <w:noProof/>
          <w:sz w:val="24"/>
          <w:szCs w:val="28"/>
        </w:rPr>
        <mc:AlternateContent>
          <mc:Choice Requires="wps">
            <w:drawing>
              <wp:anchor distT="0" distB="0" distL="114300" distR="114300" simplePos="0" relativeHeight="251664384" behindDoc="0" locked="0" layoutInCell="1" allowOverlap="1" wp14:anchorId="1280EA32" wp14:editId="67F29088">
                <wp:simplePos x="0" y="0"/>
                <wp:positionH relativeFrom="column">
                  <wp:posOffset>3790950</wp:posOffset>
                </wp:positionH>
                <wp:positionV relativeFrom="paragraph">
                  <wp:posOffset>402590</wp:posOffset>
                </wp:positionV>
                <wp:extent cx="1859280" cy="17526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1859280" cy="175260"/>
                        </a:xfrm>
                        <a:prstGeom prst="rect">
                          <a:avLst/>
                        </a:prstGeom>
                        <a:solidFill>
                          <a:prstClr val="white"/>
                        </a:solidFill>
                        <a:ln>
                          <a:noFill/>
                        </a:ln>
                      </wps:spPr>
                      <wps:txbx>
                        <w:txbxContent>
                          <w:p w14:paraId="17CC9972" w14:textId="3BC8FA54" w:rsidR="00C075FA" w:rsidRPr="00E96897" w:rsidRDefault="00C075FA" w:rsidP="00C075FA">
                            <w:pPr>
                              <w:pStyle w:val="Caption"/>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EA32" id="Text Box 6" o:spid="_x0000_s1030" type="#_x0000_t202" style="position:absolute;left:0;text-align:left;margin-left:298.5pt;margin-top:31.7pt;width:146.4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OvMQIAAGcEAAAOAAAAZHJzL2Uyb0RvYy54bWysVMGO2yAQvVfqPyDujZNIm6Z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" stroked="f">
                <v:textbox inset="0,0,0,0">
                  <w:txbxContent>
                    <w:p w14:paraId="17CC9972" w14:textId="3BC8FA54" w:rsidR="00C075FA" w:rsidRPr="00E96897" w:rsidRDefault="00C075FA" w:rsidP="00C075FA">
                      <w:pPr>
                        <w:pStyle w:val="Caption"/>
                        <w:rPr>
                          <w:noProof/>
                          <w:sz w:val="21"/>
                        </w:rPr>
                      </w:pPr>
                    </w:p>
                  </w:txbxContent>
                </v:textbox>
                <w10:wrap type="topAndBottom"/>
              </v:shape>
            </w:pict>
          </mc:Fallback>
        </mc:AlternateContent>
      </w:r>
    </w:p>
    <w:p w14:paraId="74BC24A8" w14:textId="144EF710" w:rsidR="00D142C3" w:rsidRPr="00BE6047" w:rsidRDefault="00D142C3" w:rsidP="00D17E41">
      <w:pPr>
        <w:rPr>
          <w:rFonts w:ascii="Century Schoolbook" w:hAnsi="Century Schoolbook"/>
          <w:sz w:val="24"/>
          <w:szCs w:val="28"/>
        </w:rPr>
      </w:pPr>
    </w:p>
    <w:p w14:paraId="0DDD01E3" w14:textId="438590FE" w:rsidR="00D142C3" w:rsidRPr="00BE6047" w:rsidRDefault="000C72E8" w:rsidP="000C72E8">
      <w:pPr>
        <w:jc w:val="center"/>
        <w:rPr>
          <w:rFonts w:ascii="Century Schoolbook" w:hAnsi="Century Schoolbook"/>
          <w:b/>
          <w:bCs/>
          <w:sz w:val="24"/>
          <w:szCs w:val="28"/>
        </w:rPr>
      </w:pPr>
      <w:r w:rsidRPr="00BE6047">
        <w:rPr>
          <w:rFonts w:ascii="Century Schoolbook" w:hAnsi="Century Schoolbook"/>
          <w:b/>
          <w:bCs/>
          <w:sz w:val="24"/>
          <w:szCs w:val="28"/>
        </w:rPr>
        <w:t>Conclusion</w:t>
      </w:r>
    </w:p>
    <w:p w14:paraId="3531CF8E" w14:textId="3EA01585" w:rsidR="000C72E8" w:rsidRPr="00BE6047" w:rsidRDefault="00B94921" w:rsidP="000C72E8">
      <w:pPr>
        <w:jc w:val="left"/>
        <w:rPr>
          <w:rFonts w:ascii="Century Schoolbook" w:hAnsi="Century Schoolbook"/>
          <w:sz w:val="24"/>
          <w:szCs w:val="28"/>
        </w:rPr>
      </w:pPr>
      <w:r w:rsidRPr="00BE6047">
        <w:rPr>
          <w:rFonts w:ascii="Century Schoolbook" w:hAnsi="Century Schoolbook"/>
          <w:sz w:val="24"/>
          <w:szCs w:val="28"/>
        </w:rPr>
        <w:t>Using an extremely simple procedure, w</w:t>
      </w:r>
      <w:r w:rsidR="000C72E8" w:rsidRPr="00BE6047">
        <w:rPr>
          <w:rFonts w:ascii="Century Schoolbook" w:hAnsi="Century Schoolbook"/>
          <w:sz w:val="24"/>
          <w:szCs w:val="28"/>
        </w:rPr>
        <w:t xml:space="preserve">e showed how the differences in the death rates between countries </w:t>
      </w:r>
      <w:r w:rsidRPr="00BE6047">
        <w:rPr>
          <w:rFonts w:ascii="Century Schoolbook" w:hAnsi="Century Schoolbook"/>
          <w:sz w:val="24"/>
          <w:szCs w:val="28"/>
        </w:rPr>
        <w:t xml:space="preserve">due to distortions in the measurement </w:t>
      </w:r>
      <w:r w:rsidR="000C72E8" w:rsidRPr="00BE6047">
        <w:rPr>
          <w:rFonts w:ascii="Century Schoolbook" w:hAnsi="Century Schoolbook"/>
          <w:sz w:val="24"/>
          <w:szCs w:val="28"/>
        </w:rPr>
        <w:t xml:space="preserve">can be partially cleaned </w:t>
      </w:r>
      <w:r w:rsidRPr="00BE6047">
        <w:rPr>
          <w:rFonts w:ascii="Century Schoolbook" w:hAnsi="Century Schoolbook"/>
          <w:sz w:val="24"/>
          <w:szCs w:val="28"/>
        </w:rPr>
        <w:t>using data on the number of people tested in each country</w:t>
      </w:r>
      <w:r w:rsidR="000C72E8" w:rsidRPr="00BE6047">
        <w:rPr>
          <w:rFonts w:ascii="Century Schoolbook" w:hAnsi="Century Schoolbook"/>
          <w:sz w:val="24"/>
          <w:szCs w:val="28"/>
        </w:rPr>
        <w:t xml:space="preserve">. Our results suggest </w:t>
      </w:r>
      <w:r w:rsidRPr="00BE6047">
        <w:rPr>
          <w:rFonts w:ascii="Century Schoolbook" w:hAnsi="Century Schoolbook"/>
          <w:sz w:val="24"/>
          <w:szCs w:val="28"/>
        </w:rPr>
        <w:t xml:space="preserve">that this distortion can explain at least the 44 per cent of the variation. The procedure used here, can be useful for researchers using epidemic data on COVID-19 to capture part of </w:t>
      </w:r>
      <w:r w:rsidR="000D21B0">
        <w:rPr>
          <w:rFonts w:ascii="Century Schoolbook" w:hAnsi="Century Schoolbook"/>
          <w:sz w:val="24"/>
          <w:szCs w:val="28"/>
        </w:rPr>
        <w:t xml:space="preserve">this </w:t>
      </w:r>
      <w:r w:rsidRPr="00BE6047">
        <w:rPr>
          <w:rFonts w:ascii="Century Schoolbook" w:hAnsi="Century Schoolbook"/>
          <w:sz w:val="24"/>
          <w:szCs w:val="28"/>
        </w:rPr>
        <w:t xml:space="preserve">measurement error. </w:t>
      </w:r>
      <w:r w:rsidR="000D21B0">
        <w:rPr>
          <w:rFonts w:ascii="Century Schoolbook" w:hAnsi="Century Schoolbook"/>
          <w:sz w:val="24"/>
          <w:szCs w:val="28"/>
        </w:rPr>
        <w:t xml:space="preserve">If on one side we </w:t>
      </w:r>
      <w:proofErr w:type="gramStart"/>
      <w:r w:rsidR="000D21B0">
        <w:rPr>
          <w:rFonts w:ascii="Century Schoolbook" w:hAnsi="Century Schoolbook"/>
          <w:sz w:val="24"/>
          <w:szCs w:val="28"/>
        </w:rPr>
        <w:t>warns</w:t>
      </w:r>
      <w:proofErr w:type="gramEnd"/>
      <w:r w:rsidR="000D21B0">
        <w:rPr>
          <w:rFonts w:ascii="Century Schoolbook" w:hAnsi="Century Schoolbook"/>
          <w:sz w:val="24"/>
          <w:szCs w:val="28"/>
        </w:rPr>
        <w:t xml:space="preserve"> researchers should be extremely careful when </w:t>
      </w:r>
      <w:r w:rsidR="00C45358">
        <w:rPr>
          <w:rFonts w:ascii="Century Schoolbook" w:hAnsi="Century Schoolbook"/>
          <w:sz w:val="24"/>
          <w:szCs w:val="28"/>
        </w:rPr>
        <w:t xml:space="preserve">trying to explain the large differences we observe on the reported fatality rates between countries, we also propose an extremely simple strategy to tackle the issue. </w:t>
      </w:r>
      <w:r w:rsidRPr="00BE6047">
        <w:rPr>
          <w:rFonts w:ascii="Century Schoolbook" w:hAnsi="Century Schoolbook"/>
          <w:sz w:val="24"/>
          <w:szCs w:val="28"/>
        </w:rPr>
        <w:t xml:space="preserve">The procedure can also be improved in its capacity to absorb measurement error disturbances by adding more country-specific information. </w:t>
      </w:r>
    </w:p>
    <w:p w14:paraId="4FD8436E" w14:textId="369FA2E9" w:rsidR="00B94921" w:rsidRPr="00BE6047" w:rsidRDefault="00B94921" w:rsidP="000C72E8">
      <w:pPr>
        <w:jc w:val="left"/>
        <w:rPr>
          <w:rFonts w:ascii="Century Schoolbook" w:hAnsi="Century Schoolbook"/>
          <w:sz w:val="24"/>
          <w:szCs w:val="28"/>
        </w:rPr>
      </w:pPr>
    </w:p>
    <w:p w14:paraId="25399738" w14:textId="2D6AF944" w:rsidR="00B94921" w:rsidRPr="00BE6047" w:rsidRDefault="00B94921" w:rsidP="000C72E8">
      <w:pPr>
        <w:jc w:val="left"/>
        <w:rPr>
          <w:rFonts w:ascii="Century Schoolbook" w:hAnsi="Century Schoolbook"/>
          <w:sz w:val="24"/>
          <w:szCs w:val="28"/>
        </w:rPr>
      </w:pPr>
    </w:p>
    <w:p w14:paraId="19E58F2A" w14:textId="632C8C8F" w:rsidR="00BE6047" w:rsidRPr="00BE6047" w:rsidRDefault="00B94921" w:rsidP="00C45358">
      <w:pPr>
        <w:jc w:val="left"/>
        <w:rPr>
          <w:rFonts w:ascii="Century Schoolbook" w:hAnsi="Century Schoolbook"/>
          <w:sz w:val="24"/>
          <w:szCs w:val="28"/>
        </w:rPr>
      </w:pPr>
      <w:r w:rsidRPr="00BE6047">
        <w:rPr>
          <w:rFonts w:ascii="Century Schoolbook" w:hAnsi="Century Schoolbook"/>
          <w:sz w:val="24"/>
          <w:szCs w:val="28"/>
        </w:rPr>
        <w:t xml:space="preserve">Replication notebook </w:t>
      </w:r>
      <w:r w:rsidR="00E34514">
        <w:rPr>
          <w:rFonts w:ascii="Century Schoolbook" w:hAnsi="Century Schoolbook"/>
          <w:sz w:val="24"/>
          <w:szCs w:val="28"/>
        </w:rPr>
        <w:t xml:space="preserve">and data </w:t>
      </w:r>
      <w:r w:rsidRPr="00BE6047">
        <w:rPr>
          <w:rFonts w:ascii="Century Schoolbook" w:hAnsi="Century Schoolbook"/>
          <w:sz w:val="24"/>
          <w:szCs w:val="28"/>
        </w:rPr>
        <w:t>available here:</w:t>
      </w:r>
      <w:r w:rsidR="00F17419" w:rsidRPr="00F17419">
        <w:t xml:space="preserve"> </w:t>
      </w:r>
      <w:hyperlink r:id="rId11" w:history="1">
        <w:r w:rsidR="00F17419">
          <w:rPr>
            <w:rStyle w:val="Hyperlink"/>
          </w:rPr>
          <w:t>https://github.com/gabrielepinto/politicalcovid19/tree/master/explaining_difference_fatality_rate</w:t>
        </w:r>
      </w:hyperlink>
    </w:p>
    <w:sdt>
      <w:sdtPr>
        <w:rPr>
          <w:rFonts w:ascii="Century Schoolbook" w:hAnsi="Century Schoolbook"/>
        </w:rPr>
        <w:id w:val="-1282027919"/>
        <w:docPartObj>
          <w:docPartGallery w:val="Bibliographies"/>
          <w:docPartUnique/>
        </w:docPartObj>
      </w:sdtPr>
      <w:sdtEndPr>
        <w:rPr>
          <w:rFonts w:eastAsiaTheme="minorEastAsia" w:cstheme="minorBidi"/>
          <w:bCs w:val="0"/>
          <w:sz w:val="21"/>
          <w:szCs w:val="22"/>
        </w:rPr>
      </w:sdtEndPr>
      <w:sdtContent>
        <w:p w14:paraId="757352D0" w14:textId="1863A27E" w:rsidR="00BE6047" w:rsidRPr="00BE6047" w:rsidRDefault="00BE6047" w:rsidP="00BE6047">
          <w:pPr>
            <w:pStyle w:val="Heading1"/>
            <w:rPr>
              <w:rFonts w:ascii="Century Schoolbook" w:hAnsi="Century Schoolbook"/>
            </w:rPr>
          </w:pPr>
          <w:r w:rsidRPr="00BE6047">
            <w:rPr>
              <w:rFonts w:ascii="Century Schoolbook" w:hAnsi="Century Schoolbook"/>
            </w:rPr>
            <w:t>References</w:t>
          </w:r>
        </w:p>
        <w:sdt>
          <w:sdtPr>
            <w:rPr>
              <w:rFonts w:ascii="Century Schoolbook" w:hAnsi="Century Schoolbook"/>
            </w:rPr>
            <w:id w:val="111145805"/>
            <w:bibliography/>
          </w:sdtPr>
          <w:sdtContent>
            <w:p w14:paraId="244ED9A7" w14:textId="77777777" w:rsidR="00BE6047" w:rsidRPr="00BE6047" w:rsidRDefault="00BE6047" w:rsidP="00BE6047">
              <w:pPr>
                <w:pStyle w:val="Bibliography"/>
                <w:ind w:left="720" w:hanging="720"/>
                <w:rPr>
                  <w:rFonts w:ascii="Century Schoolbook" w:hAnsi="Century Schoolbook"/>
                  <w:noProof/>
                  <w:sz w:val="24"/>
                  <w:szCs w:val="24"/>
                </w:rPr>
              </w:pPr>
              <w:r w:rsidRPr="00BE6047">
                <w:rPr>
                  <w:rFonts w:ascii="Century Schoolbook" w:hAnsi="Century Schoolbook"/>
                </w:rPr>
                <w:fldChar w:fldCharType="begin"/>
              </w:r>
              <w:r w:rsidRPr="00BE6047">
                <w:rPr>
                  <w:rFonts w:ascii="Century Schoolbook" w:hAnsi="Century Schoolbook"/>
                  <w:lang w:val="fr-BE"/>
                </w:rPr>
                <w:instrText xml:space="preserve"> BIBLIOGRAPHY </w:instrText>
              </w:r>
              <w:r w:rsidRPr="00BE6047">
                <w:rPr>
                  <w:rFonts w:ascii="Century Schoolbook" w:hAnsi="Century Schoolbook"/>
                </w:rPr>
                <w:fldChar w:fldCharType="separate"/>
              </w:r>
              <w:r w:rsidRPr="00BE6047">
                <w:rPr>
                  <w:rFonts w:ascii="Century Schoolbook" w:hAnsi="Century Schoolbook"/>
                  <w:noProof/>
                  <w:lang w:val="fr-BE"/>
                </w:rPr>
                <w:t xml:space="preserve">Du, D. E., &amp; Gardner, H. (2020). </w:t>
              </w:r>
              <w:r w:rsidRPr="00BE6047">
                <w:rPr>
                  <w:rFonts w:ascii="Century Schoolbook" w:hAnsi="Century Schoolbook"/>
                  <w:noProof/>
                </w:rPr>
                <w:t xml:space="preserve">An interactive web-based dashboard to track COVID-19 in real time. . </w:t>
              </w:r>
              <w:r w:rsidRPr="00BE6047">
                <w:rPr>
                  <w:rFonts w:ascii="Century Schoolbook" w:hAnsi="Century Schoolbook"/>
                  <w:i/>
                  <w:iCs/>
                  <w:noProof/>
                </w:rPr>
                <w:t>Lancet Infect Dis; published online Feb 19. https://doi.org/10.1016/S1473-3099(20)30120-1.</w:t>
              </w:r>
              <w:r w:rsidRPr="00BE6047">
                <w:rPr>
                  <w:rFonts w:ascii="Century Schoolbook" w:hAnsi="Century Schoolbook"/>
                  <w:noProof/>
                </w:rPr>
                <w:t xml:space="preserve"> </w:t>
              </w:r>
            </w:p>
            <w:p w14:paraId="000098E3" w14:textId="77777777" w:rsidR="00BE6047" w:rsidRPr="00BE6047" w:rsidRDefault="00BE6047" w:rsidP="00BE6047">
              <w:pPr>
                <w:pStyle w:val="Bibliography"/>
                <w:ind w:left="720" w:hanging="720"/>
                <w:rPr>
                  <w:rFonts w:ascii="Century Schoolbook" w:hAnsi="Century Schoolbook"/>
                  <w:noProof/>
                </w:rPr>
              </w:pPr>
              <w:r w:rsidRPr="00BE6047">
                <w:rPr>
                  <w:rFonts w:ascii="Century Schoolbook" w:hAnsi="Century Schoolbook"/>
                  <w:noProof/>
                </w:rPr>
                <w:t xml:space="preserve">Joe Hasell, E. O.-O. (2020, 04 20). </w:t>
              </w:r>
              <w:r w:rsidRPr="00BE6047">
                <w:rPr>
                  <w:rFonts w:ascii="Century Schoolbook" w:hAnsi="Century Schoolbook"/>
                  <w:i/>
                  <w:iCs/>
                  <w:noProof/>
                </w:rPr>
                <w:t>Our World in Data , COVID TESTING.</w:t>
              </w:r>
              <w:r w:rsidRPr="00BE6047">
                <w:rPr>
                  <w:rFonts w:ascii="Century Schoolbook" w:hAnsi="Century Schoolbook"/>
                  <w:noProof/>
                </w:rPr>
                <w:t xml:space="preserve"> Retrieved from Our World in Data: https://ourworldindata.org/covid-testing</w:t>
              </w:r>
            </w:p>
            <w:p w14:paraId="31F5FF4D" w14:textId="77777777" w:rsidR="00BE6047" w:rsidRPr="00BE6047" w:rsidRDefault="00BE6047" w:rsidP="00BE6047">
              <w:pPr>
                <w:pStyle w:val="Bibliography"/>
                <w:ind w:left="720" w:hanging="720"/>
                <w:rPr>
                  <w:rFonts w:ascii="Century Schoolbook" w:hAnsi="Century Schoolbook"/>
                  <w:noProof/>
                </w:rPr>
              </w:pPr>
              <w:r w:rsidRPr="00BE6047">
                <w:rPr>
                  <w:rFonts w:ascii="Century Schoolbook" w:hAnsi="Century Schoolbook"/>
                  <w:noProof/>
                </w:rPr>
                <w:t xml:space="preserve">Verity, R., &amp; Al. (2020). Estimates of the severity of coronavirus disease: a model-based analysis, published 30/03/2020 , https://doi.org/10.1016/S1473-3099(20)30243-7. </w:t>
              </w:r>
              <w:r w:rsidRPr="00BE6047">
                <w:rPr>
                  <w:rFonts w:ascii="Century Schoolbook" w:hAnsi="Century Schoolbook"/>
                  <w:i/>
                  <w:iCs/>
                  <w:noProof/>
                </w:rPr>
                <w:t>The Lancet</w:t>
              </w:r>
              <w:r w:rsidRPr="00BE6047">
                <w:rPr>
                  <w:rFonts w:ascii="Century Schoolbook" w:hAnsi="Century Schoolbook"/>
                  <w:noProof/>
                </w:rPr>
                <w:t>.</w:t>
              </w:r>
            </w:p>
            <w:p w14:paraId="2ED777F5" w14:textId="293F5514" w:rsidR="00BE6047" w:rsidRPr="00BE6047" w:rsidRDefault="00BE6047" w:rsidP="00BE6047">
              <w:pPr>
                <w:rPr>
                  <w:rFonts w:ascii="Century Schoolbook" w:hAnsi="Century Schoolbook"/>
                </w:rPr>
              </w:pPr>
              <w:r w:rsidRPr="00BE6047">
                <w:rPr>
                  <w:rFonts w:ascii="Century Schoolbook" w:hAnsi="Century Schoolbook"/>
                  <w:b/>
                  <w:bCs/>
                  <w:noProof/>
                </w:rPr>
                <w:fldChar w:fldCharType="end"/>
              </w:r>
            </w:p>
          </w:sdtContent>
        </w:sdt>
      </w:sdtContent>
    </w:sdt>
    <w:p w14:paraId="42B634ED" w14:textId="77777777" w:rsidR="00BE6047" w:rsidRPr="00BE6047" w:rsidRDefault="00BE6047" w:rsidP="000C72E8">
      <w:pPr>
        <w:jc w:val="left"/>
        <w:rPr>
          <w:rFonts w:ascii="Century Schoolbook" w:hAnsi="Century Schoolbook"/>
          <w:sz w:val="24"/>
          <w:szCs w:val="28"/>
        </w:rPr>
      </w:pPr>
    </w:p>
    <w:p w14:paraId="381A1641" w14:textId="35F87B26" w:rsidR="00D142C3" w:rsidRPr="00BE6047" w:rsidRDefault="00D142C3" w:rsidP="00D17E41">
      <w:pPr>
        <w:rPr>
          <w:rFonts w:ascii="Century Schoolbook" w:hAnsi="Century Schoolbook"/>
          <w:sz w:val="24"/>
          <w:szCs w:val="28"/>
        </w:rPr>
      </w:pPr>
    </w:p>
    <w:p w14:paraId="050ED979" w14:textId="6912FA83" w:rsidR="00D142C3" w:rsidRPr="00BE6047" w:rsidRDefault="00D142C3" w:rsidP="00D17E41">
      <w:pPr>
        <w:rPr>
          <w:rFonts w:ascii="Century Schoolbook" w:hAnsi="Century Schoolbook"/>
          <w:sz w:val="24"/>
          <w:szCs w:val="28"/>
        </w:rPr>
      </w:pPr>
    </w:p>
    <w:p w14:paraId="5DF77F91" w14:textId="77777777" w:rsidR="00D142C3" w:rsidRPr="00BE6047" w:rsidRDefault="00D142C3" w:rsidP="00D17E41">
      <w:pPr>
        <w:rPr>
          <w:rFonts w:ascii="Century Schoolbook" w:hAnsi="Century Schoolbook"/>
          <w:sz w:val="24"/>
          <w:szCs w:val="28"/>
        </w:rPr>
      </w:pPr>
    </w:p>
    <w:p w14:paraId="596218C3" w14:textId="77777777" w:rsidR="00D142C3" w:rsidRPr="00BE6047" w:rsidRDefault="00D142C3" w:rsidP="00D17E41">
      <w:pPr>
        <w:rPr>
          <w:rFonts w:ascii="Century Schoolbook" w:hAnsi="Century Schoolbook"/>
          <w:sz w:val="24"/>
          <w:szCs w:val="28"/>
        </w:rPr>
      </w:pPr>
    </w:p>
    <w:p w14:paraId="3C50AA6E" w14:textId="77777777" w:rsidR="00D142C3" w:rsidRPr="00BE6047" w:rsidRDefault="00D142C3" w:rsidP="00D17E41">
      <w:pPr>
        <w:rPr>
          <w:rFonts w:ascii="Century Schoolbook" w:hAnsi="Century Schoolbook"/>
          <w:sz w:val="24"/>
          <w:szCs w:val="28"/>
        </w:rPr>
      </w:pPr>
    </w:p>
    <w:p w14:paraId="10540D9C" w14:textId="77777777" w:rsidR="00D142C3" w:rsidRPr="00BE6047" w:rsidRDefault="00D142C3" w:rsidP="00D17E41">
      <w:pPr>
        <w:rPr>
          <w:rFonts w:ascii="Century Schoolbook" w:hAnsi="Century Schoolbook"/>
          <w:sz w:val="24"/>
          <w:szCs w:val="28"/>
        </w:rPr>
      </w:pPr>
    </w:p>
    <w:p w14:paraId="6740DF81" w14:textId="77777777" w:rsidR="00D142C3" w:rsidRPr="00BE6047" w:rsidRDefault="00D142C3" w:rsidP="00D17E41">
      <w:pPr>
        <w:rPr>
          <w:rFonts w:ascii="Century Schoolbook" w:hAnsi="Century Schoolbook"/>
          <w:sz w:val="24"/>
          <w:szCs w:val="28"/>
        </w:rPr>
      </w:pPr>
    </w:p>
    <w:p w14:paraId="19911AC4" w14:textId="77777777" w:rsidR="00D142C3" w:rsidRPr="00BE6047" w:rsidRDefault="00D142C3" w:rsidP="00D17E41">
      <w:pPr>
        <w:rPr>
          <w:rFonts w:ascii="Century Schoolbook" w:hAnsi="Century Schoolbook"/>
          <w:sz w:val="24"/>
          <w:szCs w:val="28"/>
        </w:rPr>
      </w:pPr>
    </w:p>
    <w:p w14:paraId="51A2543A" w14:textId="77777777" w:rsidR="00D142C3" w:rsidRPr="00BE6047" w:rsidRDefault="00D142C3" w:rsidP="00D17E41">
      <w:pPr>
        <w:rPr>
          <w:rFonts w:ascii="Century Schoolbook" w:hAnsi="Century Schoolbook"/>
          <w:sz w:val="24"/>
          <w:szCs w:val="28"/>
        </w:rPr>
      </w:pPr>
    </w:p>
    <w:p w14:paraId="41AECA0A" w14:textId="77777777" w:rsidR="00D142C3" w:rsidRPr="00BE6047" w:rsidRDefault="00D142C3" w:rsidP="00D17E41">
      <w:pPr>
        <w:rPr>
          <w:rFonts w:ascii="Century Schoolbook" w:hAnsi="Century Schoolbook"/>
          <w:sz w:val="24"/>
          <w:szCs w:val="28"/>
        </w:rPr>
      </w:pPr>
    </w:p>
    <w:p w14:paraId="64909B20" w14:textId="77777777" w:rsidR="00D142C3" w:rsidRPr="00BE6047" w:rsidRDefault="00D142C3" w:rsidP="00D17E41">
      <w:pPr>
        <w:rPr>
          <w:rFonts w:ascii="Century Schoolbook" w:hAnsi="Century Schoolbook"/>
          <w:sz w:val="24"/>
          <w:szCs w:val="28"/>
        </w:rPr>
      </w:pPr>
    </w:p>
    <w:p w14:paraId="705998B9" w14:textId="77777777" w:rsidR="00D142C3" w:rsidRPr="00BE6047" w:rsidRDefault="00D142C3" w:rsidP="00D17E41">
      <w:pPr>
        <w:rPr>
          <w:rFonts w:ascii="Century Schoolbook" w:hAnsi="Century Schoolbook"/>
          <w:sz w:val="24"/>
          <w:szCs w:val="28"/>
        </w:rPr>
      </w:pPr>
    </w:p>
    <w:p w14:paraId="43F488AC" w14:textId="77777777" w:rsidR="00D142C3" w:rsidRPr="00BE6047" w:rsidRDefault="00D142C3" w:rsidP="00D17E41">
      <w:pPr>
        <w:rPr>
          <w:rFonts w:ascii="Century Schoolbook" w:hAnsi="Century Schoolbook"/>
          <w:sz w:val="24"/>
          <w:szCs w:val="28"/>
        </w:rPr>
      </w:pPr>
    </w:p>
    <w:p w14:paraId="106A7CC4" w14:textId="77777777" w:rsidR="00D142C3" w:rsidRPr="00BE6047" w:rsidRDefault="00D142C3" w:rsidP="00D17E41">
      <w:pPr>
        <w:rPr>
          <w:rFonts w:ascii="Century Schoolbook" w:hAnsi="Century Schoolbook"/>
          <w:sz w:val="24"/>
          <w:szCs w:val="28"/>
        </w:rPr>
      </w:pPr>
    </w:p>
    <w:p w14:paraId="3E0EE1B3" w14:textId="77777777" w:rsidR="00D142C3" w:rsidRPr="00BE6047" w:rsidRDefault="00D142C3" w:rsidP="00D17E41">
      <w:pPr>
        <w:rPr>
          <w:rFonts w:ascii="Century Schoolbook" w:hAnsi="Century Schoolbook"/>
          <w:sz w:val="24"/>
          <w:szCs w:val="28"/>
        </w:rPr>
      </w:pPr>
    </w:p>
    <w:p w14:paraId="72FF0364" w14:textId="77777777" w:rsidR="00D142C3" w:rsidRPr="00BE6047" w:rsidRDefault="00D142C3" w:rsidP="00D17E41">
      <w:pPr>
        <w:rPr>
          <w:rFonts w:ascii="Century Schoolbook" w:hAnsi="Century Schoolbook"/>
          <w:sz w:val="24"/>
          <w:szCs w:val="28"/>
        </w:rPr>
      </w:pPr>
    </w:p>
    <w:p w14:paraId="68CDB298" w14:textId="77777777" w:rsidR="00D142C3" w:rsidRPr="00BE6047" w:rsidRDefault="00D142C3" w:rsidP="00D17E41">
      <w:pPr>
        <w:rPr>
          <w:rFonts w:ascii="Century Schoolbook" w:hAnsi="Century Schoolbook"/>
          <w:sz w:val="24"/>
          <w:szCs w:val="28"/>
        </w:rPr>
      </w:pPr>
    </w:p>
    <w:p w14:paraId="3AA52D00" w14:textId="77777777" w:rsidR="00D142C3" w:rsidRPr="00BE6047" w:rsidRDefault="00D142C3" w:rsidP="00D17E41">
      <w:pPr>
        <w:rPr>
          <w:rFonts w:ascii="Century Schoolbook" w:hAnsi="Century Schoolbook"/>
          <w:sz w:val="24"/>
          <w:szCs w:val="28"/>
        </w:rPr>
      </w:pPr>
    </w:p>
    <w:p w14:paraId="69530420" w14:textId="77777777" w:rsidR="00D142C3" w:rsidRPr="00BE6047" w:rsidRDefault="00D142C3" w:rsidP="00D17E41">
      <w:pPr>
        <w:rPr>
          <w:rFonts w:ascii="Century Schoolbook" w:hAnsi="Century Schoolbook"/>
          <w:sz w:val="24"/>
          <w:szCs w:val="28"/>
        </w:rPr>
      </w:pPr>
    </w:p>
    <w:p w14:paraId="0CDBFA35" w14:textId="77777777" w:rsidR="00D142C3" w:rsidRPr="00BE6047" w:rsidRDefault="00D142C3" w:rsidP="00D17E41">
      <w:pPr>
        <w:rPr>
          <w:rFonts w:ascii="Century Schoolbook" w:hAnsi="Century Schoolbook"/>
          <w:sz w:val="24"/>
          <w:szCs w:val="28"/>
        </w:rPr>
      </w:pPr>
    </w:p>
    <w:p w14:paraId="0AB0D9EF" w14:textId="77777777" w:rsidR="00D142C3" w:rsidRPr="00BE6047" w:rsidRDefault="00D142C3" w:rsidP="00D17E41">
      <w:pPr>
        <w:rPr>
          <w:rFonts w:ascii="Century Schoolbook" w:hAnsi="Century Schoolbook"/>
          <w:sz w:val="24"/>
          <w:szCs w:val="28"/>
        </w:rPr>
      </w:pPr>
    </w:p>
    <w:p w14:paraId="32C9C674" w14:textId="5603FBCE" w:rsidR="00C075FA" w:rsidRPr="00BE6047" w:rsidRDefault="00C075FA" w:rsidP="001F01E2">
      <w:pPr>
        <w:ind w:firstLine="0"/>
        <w:rPr>
          <w:rFonts w:ascii="Century Schoolbook" w:hAnsi="Century Schoolbook"/>
          <w:sz w:val="24"/>
          <w:szCs w:val="28"/>
        </w:rPr>
      </w:pPr>
    </w:p>
    <w:sectPr w:rsidR="00C075FA" w:rsidRPr="00BE6047" w:rsidSect="008E1C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760C" w14:textId="77777777" w:rsidR="000867B6" w:rsidRDefault="000867B6" w:rsidP="008643C7">
      <w:pPr>
        <w:spacing w:after="0" w:line="240" w:lineRule="auto"/>
      </w:pPr>
      <w:r>
        <w:separator/>
      </w:r>
    </w:p>
  </w:endnote>
  <w:endnote w:type="continuationSeparator" w:id="0">
    <w:p w14:paraId="2B84E262" w14:textId="77777777" w:rsidR="000867B6" w:rsidRDefault="000867B6" w:rsidP="0086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cmbx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7BCC8" w14:textId="77777777" w:rsidR="000867B6" w:rsidRDefault="000867B6" w:rsidP="008643C7">
      <w:pPr>
        <w:spacing w:after="0" w:line="240" w:lineRule="auto"/>
      </w:pPr>
      <w:r>
        <w:separator/>
      </w:r>
    </w:p>
  </w:footnote>
  <w:footnote w:type="continuationSeparator" w:id="0">
    <w:p w14:paraId="5D851704" w14:textId="77777777" w:rsidR="000867B6" w:rsidRDefault="000867B6" w:rsidP="008643C7">
      <w:pPr>
        <w:spacing w:after="0" w:line="240" w:lineRule="auto"/>
      </w:pPr>
      <w:r>
        <w:continuationSeparator/>
      </w:r>
    </w:p>
  </w:footnote>
  <w:footnote w:id="1">
    <w:p w14:paraId="5C7F7526" w14:textId="05387CC7" w:rsidR="008643C7" w:rsidRPr="00E34514" w:rsidRDefault="008643C7">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There are of course also problems with the numerator, as many fatalities due to COVID-19 might not be reported by national authorities for several reasons (e.g. limited capacity</w:t>
      </w:r>
      <w:r w:rsidR="000C72E8" w:rsidRPr="00E34514">
        <w:rPr>
          <w:rFonts w:ascii="Century Schoolbook" w:hAnsi="Century Schoolbook"/>
        </w:rPr>
        <w:t xml:space="preserve"> for autopsy</w:t>
      </w:r>
      <w:r w:rsidRPr="00E34514">
        <w:rPr>
          <w:rFonts w:ascii="Century Schoolbook" w:hAnsi="Century Schoolbook"/>
        </w:rPr>
        <w:t>).</w:t>
      </w:r>
    </w:p>
  </w:footnote>
  <w:footnote w:id="2">
    <w:p w14:paraId="7E7211F7" w14:textId="638E84BE" w:rsidR="008643C7" w:rsidRPr="00E34514" w:rsidRDefault="008643C7">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E.g. the number of cases that would results from a “mass” population testing.</w:t>
      </w:r>
    </w:p>
  </w:footnote>
  <w:footnote w:id="3">
    <w:p w14:paraId="126D9FB7" w14:textId="3F0C04F8" w:rsidR="00E71EEB" w:rsidRPr="00E34514" w:rsidRDefault="00E71EEB">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In some countries this has already been done.</w:t>
      </w:r>
    </w:p>
  </w:footnote>
  <w:footnote w:id="4">
    <w:p w14:paraId="780279CD" w14:textId="6B8035D8" w:rsidR="00C075FA" w:rsidRPr="00E34514" w:rsidRDefault="00C075FA">
      <w:pPr>
        <w:pStyle w:val="FootnoteText"/>
        <w:rPr>
          <w:rFonts w:ascii="Century Schoolbook" w:hAnsi="Century Schoolbook"/>
          <w:lang w:val="it-IT"/>
        </w:rPr>
      </w:pPr>
      <w:r w:rsidRPr="00E34514">
        <w:rPr>
          <w:rStyle w:val="FootnoteReference"/>
          <w:rFonts w:ascii="Century Schoolbook" w:hAnsi="Century Schoolbook"/>
        </w:rPr>
        <w:footnoteRef/>
      </w:r>
      <w:r w:rsidRPr="00E34514">
        <w:rPr>
          <w:rFonts w:ascii="Century Schoolbook" w:hAnsi="Century Schoolbook"/>
        </w:rPr>
        <w:t xml:space="preserve">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Positivity Rate</m:t>
                </m:r>
              </m:e>
              <m:sub>
                <m:r>
                  <w:rPr>
                    <w:rFonts w:ascii="Cambria Math" w:hAnsi="Cambria Math"/>
                    <w:sz w:val="24"/>
                    <w:szCs w:val="28"/>
                  </w:rPr>
                  <m:t>c</m:t>
                </m:r>
              </m:sub>
            </m:sSub>
          </m:e>
        </m:acc>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Confirmed Cases</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Tests</m:t>
                </m:r>
              </m:e>
              <m:sub>
                <m:r>
                  <w:rPr>
                    <w:rFonts w:ascii="Cambria Math" w:hAnsi="Cambria Math"/>
                    <w:sz w:val="24"/>
                    <w:szCs w:val="28"/>
                  </w:rPr>
                  <m:t>c</m:t>
                </m:r>
              </m:sub>
            </m:sSub>
          </m:den>
        </m:f>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7427"/>
    <w:multiLevelType w:val="multilevel"/>
    <w:tmpl w:val="EDB25B1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8"/>
    <w:rsid w:val="000104CD"/>
    <w:rsid w:val="000867B6"/>
    <w:rsid w:val="000B5E7F"/>
    <w:rsid w:val="000C72E8"/>
    <w:rsid w:val="000D21B0"/>
    <w:rsid w:val="000D5F62"/>
    <w:rsid w:val="001F01E2"/>
    <w:rsid w:val="002D646D"/>
    <w:rsid w:val="00303D4A"/>
    <w:rsid w:val="0033389B"/>
    <w:rsid w:val="00376C6D"/>
    <w:rsid w:val="00376EB3"/>
    <w:rsid w:val="004910AF"/>
    <w:rsid w:val="004D4151"/>
    <w:rsid w:val="005662D4"/>
    <w:rsid w:val="005C24F1"/>
    <w:rsid w:val="005D5174"/>
    <w:rsid w:val="00726EFB"/>
    <w:rsid w:val="00737516"/>
    <w:rsid w:val="00847D78"/>
    <w:rsid w:val="008643C7"/>
    <w:rsid w:val="008C1B96"/>
    <w:rsid w:val="008E1C81"/>
    <w:rsid w:val="00910A68"/>
    <w:rsid w:val="00A34329"/>
    <w:rsid w:val="00A8521A"/>
    <w:rsid w:val="00B94921"/>
    <w:rsid w:val="00BC47A4"/>
    <w:rsid w:val="00BE6047"/>
    <w:rsid w:val="00C075FA"/>
    <w:rsid w:val="00C30CDC"/>
    <w:rsid w:val="00C35D9A"/>
    <w:rsid w:val="00C45358"/>
    <w:rsid w:val="00C46A62"/>
    <w:rsid w:val="00CC1065"/>
    <w:rsid w:val="00D142C3"/>
    <w:rsid w:val="00D17E41"/>
    <w:rsid w:val="00D92A7D"/>
    <w:rsid w:val="00D93A9F"/>
    <w:rsid w:val="00DA262F"/>
    <w:rsid w:val="00DC62A6"/>
    <w:rsid w:val="00DF3042"/>
    <w:rsid w:val="00E34514"/>
    <w:rsid w:val="00E478A6"/>
    <w:rsid w:val="00E71EEB"/>
    <w:rsid w:val="00E72C64"/>
    <w:rsid w:val="00EC164D"/>
    <w:rsid w:val="00EE08A7"/>
    <w:rsid w:val="00EE4284"/>
    <w:rsid w:val="00EE50DD"/>
    <w:rsid w:val="00F06C1C"/>
    <w:rsid w:val="00F17419"/>
    <w:rsid w:val="00FC2ED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0C0D"/>
  <w15:chartTrackingRefBased/>
  <w15:docId w15:val="{6E8E8EDC-FDC2-4479-B419-6D578938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4"/>
    <w:pPr>
      <w:ind w:firstLine="340"/>
      <w:jc w:val="both"/>
    </w:pPr>
    <w:rPr>
      <w:rFonts w:ascii="cmr10" w:hAnsi="cmr10"/>
      <w:sz w:val="21"/>
      <w:lang w:val="en-US"/>
    </w:rPr>
  </w:style>
  <w:style w:type="paragraph" w:styleId="Heading1">
    <w:name w:val="heading 1"/>
    <w:basedOn w:val="Normal"/>
    <w:next w:val="Normal"/>
    <w:link w:val="Heading1Char"/>
    <w:uiPriority w:val="9"/>
    <w:qFormat/>
    <w:rsid w:val="00BC47A4"/>
    <w:pPr>
      <w:keepNext/>
      <w:numPr>
        <w:numId w:val="6"/>
      </w:numPr>
      <w:tabs>
        <w:tab w:val="left" w:pos="482"/>
      </w:tabs>
      <w:spacing w:before="360" w:after="180"/>
      <w:jc w:val="left"/>
      <w:outlineLvl w:val="0"/>
    </w:pPr>
    <w:rPr>
      <w:rFonts w:ascii="cmbx12" w:eastAsia="Times New Roman" w:hAnsi="cmbx12" w:cs="Arial"/>
      <w:bCs/>
      <w:sz w:val="28"/>
      <w:szCs w:val="32"/>
    </w:rPr>
  </w:style>
  <w:style w:type="paragraph" w:styleId="Heading2">
    <w:name w:val="heading 2"/>
    <w:basedOn w:val="Normal"/>
    <w:next w:val="Normal"/>
    <w:link w:val="Heading2Char"/>
    <w:qFormat/>
    <w:rsid w:val="00BC47A4"/>
    <w:pPr>
      <w:keepNext/>
      <w:numPr>
        <w:ilvl w:val="1"/>
        <w:numId w:val="6"/>
      </w:numPr>
      <w:tabs>
        <w:tab w:val="clear" w:pos="720"/>
        <w:tab w:val="left" w:pos="624"/>
      </w:tabs>
      <w:spacing w:before="300" w:after="120"/>
      <w:jc w:val="left"/>
      <w:outlineLvl w:val="1"/>
    </w:pPr>
    <w:rPr>
      <w:rFonts w:ascii="cmbx12" w:eastAsia="Times New Roman" w:hAnsi="cmbx12" w:cs="Arial"/>
      <w:bCs/>
      <w:iCs/>
      <w:sz w:val="24"/>
      <w:szCs w:val="28"/>
    </w:rPr>
  </w:style>
  <w:style w:type="paragraph" w:styleId="Heading3">
    <w:name w:val="heading 3"/>
    <w:basedOn w:val="Normal"/>
    <w:next w:val="Normal"/>
    <w:link w:val="Heading3Char"/>
    <w:qFormat/>
    <w:rsid w:val="00BC47A4"/>
    <w:pPr>
      <w:keepNext/>
      <w:numPr>
        <w:ilvl w:val="2"/>
        <w:numId w:val="1"/>
      </w:numPr>
      <w:tabs>
        <w:tab w:val="clear" w:pos="1080"/>
        <w:tab w:val="left" w:pos="765"/>
      </w:tabs>
      <w:spacing w:before="300" w:after="120"/>
      <w:jc w:val="left"/>
      <w:outlineLvl w:val="2"/>
    </w:pPr>
    <w:rPr>
      <w:rFonts w:ascii="cmbx10" w:eastAsia="Times New Roman"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4"/>
    <w:rPr>
      <w:rFonts w:ascii="cmbx12" w:eastAsia="Times New Roman" w:hAnsi="cmbx12" w:cs="Arial"/>
      <w:bCs/>
      <w:sz w:val="28"/>
      <w:szCs w:val="32"/>
      <w:lang w:val="en-GB"/>
    </w:rPr>
  </w:style>
  <w:style w:type="character" w:customStyle="1" w:styleId="Heading2Char">
    <w:name w:val="Heading 2 Char"/>
    <w:basedOn w:val="DefaultParagraphFont"/>
    <w:link w:val="Heading2"/>
    <w:rsid w:val="00BC47A4"/>
    <w:rPr>
      <w:rFonts w:ascii="cmbx12" w:eastAsia="Times New Roman" w:hAnsi="cmbx12" w:cs="Arial"/>
      <w:bCs/>
      <w:iCs/>
      <w:szCs w:val="28"/>
      <w:lang w:val="en-GB"/>
    </w:rPr>
  </w:style>
  <w:style w:type="character" w:customStyle="1" w:styleId="Heading3Char">
    <w:name w:val="Heading 3 Char"/>
    <w:basedOn w:val="DefaultParagraphFont"/>
    <w:link w:val="Heading3"/>
    <w:rsid w:val="00BC47A4"/>
    <w:rPr>
      <w:rFonts w:ascii="cmbx10" w:eastAsia="Times New Roman" w:hAnsi="cmbx10" w:cs="Arial"/>
      <w:bCs/>
      <w:sz w:val="21"/>
      <w:szCs w:val="26"/>
      <w:lang w:val="en-GB"/>
    </w:rPr>
  </w:style>
  <w:style w:type="paragraph" w:styleId="Caption">
    <w:name w:val="caption"/>
    <w:basedOn w:val="Normal"/>
    <w:next w:val="Normal"/>
    <w:uiPriority w:val="35"/>
    <w:unhideWhenUsed/>
    <w:qFormat/>
    <w:rsid w:val="00BC47A4"/>
    <w:rPr>
      <w:rFonts w:eastAsia="Times New Roman" w:cs="Times New Roman"/>
      <w:b/>
      <w:bCs/>
      <w:sz w:val="20"/>
      <w:szCs w:val="20"/>
    </w:rPr>
  </w:style>
  <w:style w:type="paragraph" w:styleId="Title">
    <w:name w:val="Title"/>
    <w:basedOn w:val="Normal"/>
    <w:next w:val="Normal"/>
    <w:link w:val="TitleChar"/>
    <w:uiPriority w:val="10"/>
    <w:qFormat/>
    <w:rsid w:val="00BC47A4"/>
    <w:pPr>
      <w:spacing w:before="240" w:after="60"/>
      <w:jc w:val="center"/>
      <w:outlineLvl w:val="0"/>
    </w:pPr>
    <w:rPr>
      <w:rFonts w:ascii="Calibri Light" w:eastAsia="DengXian Light" w:hAnsi="Calibri Light" w:cs="Times New Roman"/>
      <w:b/>
      <w:bCs/>
      <w:kern w:val="28"/>
      <w:sz w:val="32"/>
      <w:szCs w:val="32"/>
    </w:rPr>
  </w:style>
  <w:style w:type="character" w:customStyle="1" w:styleId="TitleChar">
    <w:name w:val="Title Char"/>
    <w:basedOn w:val="DefaultParagraphFont"/>
    <w:link w:val="Title"/>
    <w:uiPriority w:val="10"/>
    <w:rsid w:val="00BC47A4"/>
    <w:rPr>
      <w:rFonts w:ascii="Calibri Light" w:eastAsia="DengXian Light" w:hAnsi="Calibri Light" w:cs="Times New Roman"/>
      <w:b/>
      <w:bCs/>
      <w:kern w:val="28"/>
      <w:sz w:val="32"/>
      <w:szCs w:val="32"/>
      <w:lang w:val="en-GB"/>
    </w:rPr>
  </w:style>
  <w:style w:type="paragraph" w:styleId="Subtitle">
    <w:name w:val="Subtitle"/>
    <w:basedOn w:val="Normal"/>
    <w:next w:val="Normal"/>
    <w:link w:val="SubtitleChar"/>
    <w:uiPriority w:val="11"/>
    <w:qFormat/>
    <w:rsid w:val="00BC47A4"/>
    <w:pPr>
      <w:spacing w:after="60"/>
      <w:jc w:val="center"/>
      <w:outlineLvl w:val="1"/>
    </w:pPr>
    <w:rPr>
      <w:rFonts w:ascii="Calibri Light" w:eastAsia="DengXian Light" w:hAnsi="Calibri Light" w:cs="Times New Roman"/>
      <w:sz w:val="24"/>
    </w:rPr>
  </w:style>
  <w:style w:type="character" w:customStyle="1" w:styleId="SubtitleChar">
    <w:name w:val="Subtitle Char"/>
    <w:basedOn w:val="DefaultParagraphFont"/>
    <w:link w:val="Subtitle"/>
    <w:uiPriority w:val="11"/>
    <w:rsid w:val="00BC47A4"/>
    <w:rPr>
      <w:rFonts w:ascii="Calibri Light" w:eastAsia="DengXian Light" w:hAnsi="Calibri Light" w:cs="Times New Roman"/>
      <w:lang w:val="en-GB"/>
    </w:rPr>
  </w:style>
  <w:style w:type="paragraph" w:styleId="ListParagraph">
    <w:name w:val="List Paragraph"/>
    <w:basedOn w:val="Normal"/>
    <w:uiPriority w:val="34"/>
    <w:qFormat/>
    <w:rsid w:val="00BC47A4"/>
    <w:pPr>
      <w:ind w:left="720"/>
      <w:contextualSpacing/>
    </w:pPr>
    <w:rPr>
      <w:rFonts w:eastAsia="Times New Roman" w:cs="Times New Roman"/>
    </w:rPr>
  </w:style>
  <w:style w:type="character" w:styleId="SubtleReference">
    <w:name w:val="Subtle Reference"/>
    <w:uiPriority w:val="31"/>
    <w:qFormat/>
    <w:rsid w:val="00BC47A4"/>
    <w:rPr>
      <w:smallCaps/>
      <w:color w:val="5A5A5A"/>
    </w:rPr>
  </w:style>
  <w:style w:type="paragraph" w:styleId="FootnoteText">
    <w:name w:val="footnote text"/>
    <w:basedOn w:val="Normal"/>
    <w:link w:val="FootnoteTextChar"/>
    <w:uiPriority w:val="99"/>
    <w:semiHidden/>
    <w:unhideWhenUsed/>
    <w:rsid w:val="00864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3C7"/>
    <w:rPr>
      <w:rFonts w:ascii="cmr10" w:hAnsi="cmr10"/>
      <w:sz w:val="20"/>
      <w:szCs w:val="20"/>
      <w:lang w:val="en-US"/>
    </w:rPr>
  </w:style>
  <w:style w:type="character" w:styleId="FootnoteReference">
    <w:name w:val="footnote reference"/>
    <w:basedOn w:val="DefaultParagraphFont"/>
    <w:uiPriority w:val="99"/>
    <w:semiHidden/>
    <w:unhideWhenUsed/>
    <w:rsid w:val="008643C7"/>
    <w:rPr>
      <w:vertAlign w:val="superscript"/>
    </w:rPr>
  </w:style>
  <w:style w:type="paragraph" w:styleId="Bibliography">
    <w:name w:val="Bibliography"/>
    <w:basedOn w:val="Normal"/>
    <w:next w:val="Normal"/>
    <w:uiPriority w:val="37"/>
    <w:unhideWhenUsed/>
    <w:rsid w:val="00BE6047"/>
  </w:style>
  <w:style w:type="paragraph" w:styleId="BalloonText">
    <w:name w:val="Balloon Text"/>
    <w:basedOn w:val="Normal"/>
    <w:link w:val="BalloonTextChar"/>
    <w:uiPriority w:val="99"/>
    <w:semiHidden/>
    <w:unhideWhenUsed/>
    <w:rsid w:val="00C4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358"/>
    <w:rPr>
      <w:rFonts w:ascii="Segoe UI" w:hAnsi="Segoe UI" w:cs="Segoe UI"/>
      <w:sz w:val="18"/>
      <w:szCs w:val="18"/>
      <w:lang w:val="en-US"/>
    </w:rPr>
  </w:style>
  <w:style w:type="character" w:styleId="Hyperlink">
    <w:name w:val="Hyperlink"/>
    <w:basedOn w:val="DefaultParagraphFont"/>
    <w:uiPriority w:val="99"/>
    <w:semiHidden/>
    <w:unhideWhenUsed/>
    <w:rsid w:val="00F17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8476">
      <w:bodyDiv w:val="1"/>
      <w:marLeft w:val="0"/>
      <w:marRight w:val="0"/>
      <w:marTop w:val="0"/>
      <w:marBottom w:val="0"/>
      <w:divBdr>
        <w:top w:val="none" w:sz="0" w:space="0" w:color="auto"/>
        <w:left w:val="none" w:sz="0" w:space="0" w:color="auto"/>
        <w:bottom w:val="none" w:sz="0" w:space="0" w:color="auto"/>
        <w:right w:val="none" w:sz="0" w:space="0" w:color="auto"/>
      </w:divBdr>
    </w:div>
    <w:div w:id="564488033">
      <w:bodyDiv w:val="1"/>
      <w:marLeft w:val="0"/>
      <w:marRight w:val="0"/>
      <w:marTop w:val="0"/>
      <w:marBottom w:val="0"/>
      <w:divBdr>
        <w:top w:val="none" w:sz="0" w:space="0" w:color="auto"/>
        <w:left w:val="none" w:sz="0" w:space="0" w:color="auto"/>
        <w:bottom w:val="none" w:sz="0" w:space="0" w:color="auto"/>
        <w:right w:val="none" w:sz="0" w:space="0" w:color="auto"/>
      </w:divBdr>
    </w:div>
    <w:div w:id="609968363">
      <w:bodyDiv w:val="1"/>
      <w:marLeft w:val="0"/>
      <w:marRight w:val="0"/>
      <w:marTop w:val="0"/>
      <w:marBottom w:val="0"/>
      <w:divBdr>
        <w:top w:val="none" w:sz="0" w:space="0" w:color="auto"/>
        <w:left w:val="none" w:sz="0" w:space="0" w:color="auto"/>
        <w:bottom w:val="none" w:sz="0" w:space="0" w:color="auto"/>
        <w:right w:val="none" w:sz="0" w:space="0" w:color="auto"/>
      </w:divBdr>
    </w:div>
    <w:div w:id="1643651077">
      <w:bodyDiv w:val="1"/>
      <w:marLeft w:val="0"/>
      <w:marRight w:val="0"/>
      <w:marTop w:val="0"/>
      <w:marBottom w:val="0"/>
      <w:divBdr>
        <w:top w:val="none" w:sz="0" w:space="0" w:color="auto"/>
        <w:left w:val="none" w:sz="0" w:space="0" w:color="auto"/>
        <w:bottom w:val="none" w:sz="0" w:space="0" w:color="auto"/>
        <w:right w:val="none" w:sz="0" w:space="0" w:color="auto"/>
      </w:divBdr>
    </w:div>
    <w:div w:id="19393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brielepinto/politicalcovid19/tree/master/explaining_difference_fatality_rat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Ver20</b:Tag>
    <b:SourceType>JournalArticle</b:SourceType>
    <b:Guid>{F5300066-C299-420E-949A-4F5E5C70991B}</b:Guid>
    <b:Author>
      <b:Author>
        <b:NameList>
          <b:Person>
            <b:Last>Verity</b:Last>
            <b:First>Robert</b:First>
          </b:Person>
          <b:Person>
            <b:Last>Al.</b:Last>
          </b:Person>
        </b:NameList>
      </b:Author>
    </b:Author>
    <b:Title>Estimates of the severity of coronavirus disease: a model-based analysis, published 30/03/2020 , https://doi.org/10.1016/S1473-3099(20)30243-7</b:Title>
    <b:JournalName>The Lancet</b:JournalName>
    <b:Year>2020</b:Year>
    <b:RefOrder>3</b:RefOrder>
  </b:Source>
  <b:Source>
    <b:Tag>DuD20</b:Tag>
    <b:SourceType>JournalArticle</b:SourceType>
    <b:Guid>{6A085DCA-483A-488C-BD34-03838E2C32D4}</b:Guid>
    <b:Author>
      <b:Author>
        <b:NameList>
          <b:Person>
            <b:Last>Du</b:Last>
            <b:First>Dong</b:First>
            <b:Middle>E</b:Middle>
          </b:Person>
          <b:Person>
            <b:Last>Gardner</b:Last>
            <b:First>H</b:First>
          </b:Person>
        </b:NameList>
      </b:Author>
    </b:Author>
    <b:Title>An interactive web-based dashboard to track COVID-19 in real time. </b:Title>
    <b:JournalName>Lancet Infect Dis; published online Feb 19. https://doi.org/10.1016/S1473-3099(20)30120-1.</b:JournalName>
    <b:Year>2020</b:Year>
    <b:RefOrder>1</b:RefOrder>
  </b:Source>
  <b:Source>
    <b:Tag>Joe20</b:Tag>
    <b:SourceType>DocumentFromInternetSite</b:SourceType>
    <b:Guid>{6B660E65-FB49-43FC-85FF-3FBF8C4AA9FE}</b:Guid>
    <b:Title>Our World in Data , COVID TESTING</b:Title>
    <b:Year>2020</b:Year>
    <b:Author>
      <b:Author>
        <b:NameList>
          <b:Person>
            <b:Last>Joe Hasell</b:Last>
            <b:First>Esteban</b:First>
            <b:Middle>Ortiz-Ospina, Edouard Mathieu, Hannah Ritchie, Diana Beltekian and Max Roser</b:Middle>
          </b:Person>
        </b:NameList>
      </b:Author>
    </b:Author>
    <b:InternetSiteTitle>Our World in Data</b:InternetSiteTitle>
    <b:Month>04</b:Month>
    <b:Day>20</b:Day>
    <b:URL>https://ourworldindata.org/covid-testing</b:URL>
    <b:RefOrder>2</b:RefOrder>
  </b:Source>
</b:Sources>
</file>

<file path=customXml/itemProps1.xml><?xml version="1.0" encoding="utf-8"?>
<ds:datastoreItem xmlns:ds="http://schemas.openxmlformats.org/officeDocument/2006/customXml" ds:itemID="{8C404588-7E23-4C59-A111-6054914A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883</Words>
  <Characters>4694</Characters>
  <Application>Microsoft Office Word</Application>
  <DocSecurity>0</DocSecurity>
  <Lines>180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Pinto</dc:creator>
  <cp:keywords/>
  <dc:description/>
  <cp:lastModifiedBy>Gabriele Pinto</cp:lastModifiedBy>
  <cp:revision>3</cp:revision>
  <dcterms:created xsi:type="dcterms:W3CDTF">2020-04-20T18:31:00Z</dcterms:created>
  <dcterms:modified xsi:type="dcterms:W3CDTF">2020-04-20T18:32:00Z</dcterms:modified>
</cp:coreProperties>
</file>