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58EE2" w14:textId="77777777" w:rsidR="00303162" w:rsidRPr="008121B0" w:rsidRDefault="00303162" w:rsidP="00303162">
      <w:pPr>
        <w:widowControl/>
        <w:adjustRightInd w:val="0"/>
        <w:snapToGrid w:val="0"/>
        <w:ind w:firstLineChars="0" w:firstLine="0"/>
        <w:rPr>
          <w:rFonts w:ascii="Times New Roman" w:eastAsia="微软雅黑" w:hAnsi="Times New Roman" w:cs="Times New Roman"/>
          <w:bCs/>
          <w:kern w:val="0"/>
          <w:sz w:val="21"/>
        </w:rPr>
      </w:pPr>
      <w:r w:rsidRPr="008121B0">
        <w:rPr>
          <w:rFonts w:ascii="Times New Roman" w:eastAsia="微软雅黑" w:hAnsi="Times New Roman" w:cs="Times New Roman"/>
          <w:b/>
          <w:kern w:val="0"/>
          <w:sz w:val="21"/>
        </w:rPr>
        <w:t xml:space="preserve">Appendix Table 1 </w:t>
      </w:r>
      <w:r w:rsidRPr="008121B0">
        <w:rPr>
          <w:rFonts w:ascii="Times New Roman" w:eastAsia="微软雅黑" w:hAnsi="Times New Roman" w:cs="Times New Roman"/>
          <w:bCs/>
          <w:kern w:val="0"/>
          <w:sz w:val="21"/>
        </w:rPr>
        <w:t>Analysis results of clinical data of NAT breast cancer patients</w:t>
      </w:r>
    </w:p>
    <w:tbl>
      <w:tblPr>
        <w:tblStyle w:val="21"/>
        <w:tblW w:w="6338" w:type="pct"/>
        <w:tblInd w:w="-993" w:type="dxa"/>
        <w:tblLook w:val="04A0" w:firstRow="1" w:lastRow="0" w:firstColumn="1" w:lastColumn="0" w:noHBand="0" w:noVBand="1"/>
      </w:tblPr>
      <w:tblGrid>
        <w:gridCol w:w="2183"/>
        <w:gridCol w:w="1503"/>
        <w:gridCol w:w="1277"/>
        <w:gridCol w:w="1149"/>
        <w:gridCol w:w="1785"/>
        <w:gridCol w:w="1710"/>
        <w:gridCol w:w="922"/>
      </w:tblGrid>
      <w:tr w:rsidR="00303162" w:rsidRPr="008121B0" w14:paraId="295FF9B6" w14:textId="77777777" w:rsidTr="00696F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pct"/>
          </w:tcPr>
          <w:p w14:paraId="78675CC6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bookmarkStart w:id="0" w:name="_Hlk190687805"/>
            <w:r w:rsidRPr="008121B0">
              <w:rPr>
                <w:sz w:val="21"/>
              </w:rPr>
              <w:t>Factor</w:t>
            </w:r>
          </w:p>
        </w:tc>
        <w:tc>
          <w:tcPr>
            <w:tcW w:w="714" w:type="pct"/>
          </w:tcPr>
          <w:p w14:paraId="305F0E9E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NMHR</w:t>
            </w:r>
            <w:r>
              <w:rPr>
                <w:rFonts w:hint="eastAsia"/>
                <w:sz w:val="21"/>
              </w:rPr>
              <w:t xml:space="preserve"> </w:t>
            </w:r>
            <w:r w:rsidRPr="008121B0">
              <w:rPr>
                <w:sz w:val="21"/>
              </w:rPr>
              <w:t>(n=77)</w:t>
            </w:r>
          </w:p>
        </w:tc>
        <w:tc>
          <w:tcPr>
            <w:tcW w:w="605" w:type="pct"/>
          </w:tcPr>
          <w:p w14:paraId="49C09273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MHR</w:t>
            </w:r>
            <w:r>
              <w:rPr>
                <w:rFonts w:hint="eastAsia"/>
                <w:sz w:val="21"/>
              </w:rPr>
              <w:t xml:space="preserve"> </w:t>
            </w:r>
            <w:r w:rsidRPr="008121B0">
              <w:rPr>
                <w:sz w:val="21"/>
              </w:rPr>
              <w:t>(n=90)</w:t>
            </w:r>
          </w:p>
        </w:tc>
        <w:tc>
          <w:tcPr>
            <w:tcW w:w="546" w:type="pct"/>
          </w:tcPr>
          <w:p w14:paraId="7BBF1174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i/>
                <w:iCs/>
                <w:sz w:val="21"/>
              </w:rPr>
              <w:t>P</w:t>
            </w:r>
            <w:r w:rsidRPr="008121B0">
              <w:rPr>
                <w:sz w:val="21"/>
              </w:rPr>
              <w:t> Value</w:t>
            </w:r>
          </w:p>
        </w:tc>
        <w:tc>
          <w:tcPr>
            <w:tcW w:w="848" w:type="pct"/>
          </w:tcPr>
          <w:p w14:paraId="6C0D7A83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Training set (n=167)</w:t>
            </w:r>
          </w:p>
        </w:tc>
        <w:tc>
          <w:tcPr>
            <w:tcW w:w="812" w:type="pct"/>
          </w:tcPr>
          <w:p w14:paraId="5C21D8AB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Validation set (n=72)</w:t>
            </w:r>
          </w:p>
        </w:tc>
        <w:tc>
          <w:tcPr>
            <w:tcW w:w="438" w:type="pct"/>
          </w:tcPr>
          <w:p w14:paraId="1981F350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bookmarkStart w:id="1" w:name="OLE_LINK25"/>
            <w:r w:rsidRPr="008121B0">
              <w:rPr>
                <w:i/>
                <w:iCs/>
                <w:sz w:val="21"/>
              </w:rPr>
              <w:t>P</w:t>
            </w:r>
            <w:r w:rsidRPr="008121B0">
              <w:rPr>
                <w:sz w:val="21"/>
              </w:rPr>
              <w:t> Value</w:t>
            </w:r>
            <w:bookmarkEnd w:id="1"/>
          </w:p>
        </w:tc>
      </w:tr>
      <w:bookmarkEnd w:id="0"/>
      <w:tr w:rsidR="00303162" w:rsidRPr="008121B0" w14:paraId="73C1EA59" w14:textId="77777777" w:rsidTr="00696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pct"/>
          </w:tcPr>
          <w:p w14:paraId="61FB970D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left"/>
              <w:rPr>
                <w:sz w:val="21"/>
              </w:rPr>
            </w:pPr>
            <w:r w:rsidRPr="008121B0">
              <w:rPr>
                <w:sz w:val="21"/>
              </w:rPr>
              <w:t>Age</w:t>
            </w:r>
          </w:p>
        </w:tc>
        <w:tc>
          <w:tcPr>
            <w:tcW w:w="714" w:type="pct"/>
          </w:tcPr>
          <w:p w14:paraId="0BDEC90F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50.48±1.161</w:t>
            </w:r>
          </w:p>
        </w:tc>
        <w:tc>
          <w:tcPr>
            <w:tcW w:w="605" w:type="pct"/>
          </w:tcPr>
          <w:p w14:paraId="7CD3F72C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48.78±0.982</w:t>
            </w:r>
          </w:p>
        </w:tc>
        <w:tc>
          <w:tcPr>
            <w:tcW w:w="546" w:type="pct"/>
          </w:tcPr>
          <w:p w14:paraId="6ABE520F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0.642</w:t>
            </w:r>
          </w:p>
        </w:tc>
        <w:tc>
          <w:tcPr>
            <w:tcW w:w="848" w:type="pct"/>
          </w:tcPr>
          <w:p w14:paraId="225F0C0D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49.56±0.753</w:t>
            </w:r>
          </w:p>
        </w:tc>
        <w:tc>
          <w:tcPr>
            <w:tcW w:w="812" w:type="pct"/>
          </w:tcPr>
          <w:p w14:paraId="335E1934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46.74±1.207</w:t>
            </w:r>
          </w:p>
        </w:tc>
        <w:tc>
          <w:tcPr>
            <w:tcW w:w="438" w:type="pct"/>
          </w:tcPr>
          <w:p w14:paraId="3BF9A87F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0.084</w:t>
            </w:r>
          </w:p>
        </w:tc>
      </w:tr>
      <w:tr w:rsidR="00303162" w:rsidRPr="008121B0" w14:paraId="3A403212" w14:textId="77777777" w:rsidTr="00696F2A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pct"/>
          </w:tcPr>
          <w:p w14:paraId="71484CD8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rPr>
                <w:sz w:val="21"/>
              </w:rPr>
            </w:pPr>
            <w:r w:rsidRPr="008121B0">
              <w:rPr>
                <w:sz w:val="21"/>
              </w:rPr>
              <w:t>T stage</w:t>
            </w:r>
          </w:p>
        </w:tc>
        <w:tc>
          <w:tcPr>
            <w:tcW w:w="714" w:type="pct"/>
          </w:tcPr>
          <w:p w14:paraId="7DB8E5B0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605" w:type="pct"/>
          </w:tcPr>
          <w:p w14:paraId="39508E71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546" w:type="pct"/>
            <w:vMerge w:val="restart"/>
          </w:tcPr>
          <w:p w14:paraId="6275687B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0.005</w:t>
            </w:r>
          </w:p>
        </w:tc>
        <w:tc>
          <w:tcPr>
            <w:tcW w:w="848" w:type="pct"/>
          </w:tcPr>
          <w:p w14:paraId="4D3611F2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812" w:type="pct"/>
          </w:tcPr>
          <w:p w14:paraId="2E5B53E5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438" w:type="pct"/>
            <w:vMerge w:val="restart"/>
          </w:tcPr>
          <w:p w14:paraId="00AE5003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0.559</w:t>
            </w:r>
          </w:p>
        </w:tc>
      </w:tr>
      <w:tr w:rsidR="00303162" w:rsidRPr="008121B0" w14:paraId="1F816961" w14:textId="77777777" w:rsidTr="00696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pct"/>
          </w:tcPr>
          <w:p w14:paraId="4BCDB21C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1</w:t>
            </w:r>
          </w:p>
        </w:tc>
        <w:tc>
          <w:tcPr>
            <w:tcW w:w="714" w:type="pct"/>
          </w:tcPr>
          <w:p w14:paraId="2D36ABBF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2(2.6)</w:t>
            </w:r>
          </w:p>
        </w:tc>
        <w:tc>
          <w:tcPr>
            <w:tcW w:w="605" w:type="pct"/>
          </w:tcPr>
          <w:p w14:paraId="2567947B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13(14.4)</w:t>
            </w:r>
          </w:p>
        </w:tc>
        <w:tc>
          <w:tcPr>
            <w:tcW w:w="546" w:type="pct"/>
            <w:vMerge/>
          </w:tcPr>
          <w:p w14:paraId="11B80136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848" w:type="pct"/>
          </w:tcPr>
          <w:p w14:paraId="5B1335E1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15(9.0)</w:t>
            </w:r>
          </w:p>
        </w:tc>
        <w:tc>
          <w:tcPr>
            <w:tcW w:w="812" w:type="pct"/>
          </w:tcPr>
          <w:p w14:paraId="0B06DA99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4(5.6)</w:t>
            </w:r>
          </w:p>
        </w:tc>
        <w:tc>
          <w:tcPr>
            <w:tcW w:w="438" w:type="pct"/>
            <w:vMerge/>
          </w:tcPr>
          <w:p w14:paraId="20FCDB9A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303162" w:rsidRPr="008121B0" w14:paraId="12A85946" w14:textId="77777777" w:rsidTr="00696F2A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pct"/>
          </w:tcPr>
          <w:p w14:paraId="42B47E30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2</w:t>
            </w:r>
          </w:p>
        </w:tc>
        <w:tc>
          <w:tcPr>
            <w:tcW w:w="714" w:type="pct"/>
          </w:tcPr>
          <w:p w14:paraId="2159CA03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34(44.2)</w:t>
            </w:r>
          </w:p>
        </w:tc>
        <w:tc>
          <w:tcPr>
            <w:tcW w:w="605" w:type="pct"/>
          </w:tcPr>
          <w:p w14:paraId="0CA78F03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49(54.4)</w:t>
            </w:r>
          </w:p>
        </w:tc>
        <w:tc>
          <w:tcPr>
            <w:tcW w:w="546" w:type="pct"/>
            <w:vMerge/>
          </w:tcPr>
          <w:p w14:paraId="1326293B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848" w:type="pct"/>
          </w:tcPr>
          <w:p w14:paraId="3A086652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83(49.7)</w:t>
            </w:r>
          </w:p>
        </w:tc>
        <w:tc>
          <w:tcPr>
            <w:tcW w:w="812" w:type="pct"/>
          </w:tcPr>
          <w:p w14:paraId="6F4A1FDE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34(47.2)</w:t>
            </w:r>
          </w:p>
        </w:tc>
        <w:tc>
          <w:tcPr>
            <w:tcW w:w="438" w:type="pct"/>
            <w:vMerge/>
          </w:tcPr>
          <w:p w14:paraId="09B57DD0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303162" w:rsidRPr="008121B0" w14:paraId="3D2BB24F" w14:textId="77777777" w:rsidTr="00696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pct"/>
          </w:tcPr>
          <w:p w14:paraId="5F759B8F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3</w:t>
            </w:r>
          </w:p>
        </w:tc>
        <w:tc>
          <w:tcPr>
            <w:tcW w:w="714" w:type="pct"/>
          </w:tcPr>
          <w:p w14:paraId="3DDDA194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11(14.3)</w:t>
            </w:r>
          </w:p>
        </w:tc>
        <w:tc>
          <w:tcPr>
            <w:tcW w:w="605" w:type="pct"/>
          </w:tcPr>
          <w:p w14:paraId="7A8C826E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10(11.1)</w:t>
            </w:r>
          </w:p>
        </w:tc>
        <w:tc>
          <w:tcPr>
            <w:tcW w:w="546" w:type="pct"/>
            <w:vMerge/>
          </w:tcPr>
          <w:p w14:paraId="7B74A3BA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848" w:type="pct"/>
          </w:tcPr>
          <w:p w14:paraId="44BA1AD2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21(12.6)</w:t>
            </w:r>
          </w:p>
        </w:tc>
        <w:tc>
          <w:tcPr>
            <w:tcW w:w="812" w:type="pct"/>
          </w:tcPr>
          <w:p w14:paraId="32A3B4B2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13(18.1)</w:t>
            </w:r>
          </w:p>
        </w:tc>
        <w:tc>
          <w:tcPr>
            <w:tcW w:w="438" w:type="pct"/>
            <w:vMerge/>
          </w:tcPr>
          <w:p w14:paraId="4D57D24D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303162" w:rsidRPr="008121B0" w14:paraId="1792800E" w14:textId="77777777" w:rsidTr="00696F2A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pct"/>
          </w:tcPr>
          <w:p w14:paraId="50644E79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4</w:t>
            </w:r>
          </w:p>
        </w:tc>
        <w:tc>
          <w:tcPr>
            <w:tcW w:w="714" w:type="pct"/>
          </w:tcPr>
          <w:p w14:paraId="332366A1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30(39.0)</w:t>
            </w:r>
          </w:p>
        </w:tc>
        <w:tc>
          <w:tcPr>
            <w:tcW w:w="605" w:type="pct"/>
          </w:tcPr>
          <w:p w14:paraId="7024ECD3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18(20.0)</w:t>
            </w:r>
          </w:p>
        </w:tc>
        <w:tc>
          <w:tcPr>
            <w:tcW w:w="546" w:type="pct"/>
            <w:vMerge/>
          </w:tcPr>
          <w:p w14:paraId="539E5FA6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848" w:type="pct"/>
          </w:tcPr>
          <w:p w14:paraId="7DC84D06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48(28.7)</w:t>
            </w:r>
          </w:p>
        </w:tc>
        <w:tc>
          <w:tcPr>
            <w:tcW w:w="812" w:type="pct"/>
          </w:tcPr>
          <w:p w14:paraId="083FEAB3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21(29.2)</w:t>
            </w:r>
          </w:p>
        </w:tc>
        <w:tc>
          <w:tcPr>
            <w:tcW w:w="438" w:type="pct"/>
            <w:vMerge/>
          </w:tcPr>
          <w:p w14:paraId="171B90E6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303162" w:rsidRPr="008121B0" w14:paraId="771108FB" w14:textId="77777777" w:rsidTr="00696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pct"/>
          </w:tcPr>
          <w:p w14:paraId="6A474AE9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rPr>
                <w:sz w:val="21"/>
              </w:rPr>
            </w:pPr>
            <w:r w:rsidRPr="008121B0">
              <w:rPr>
                <w:sz w:val="21"/>
              </w:rPr>
              <w:t>N stage</w:t>
            </w:r>
          </w:p>
        </w:tc>
        <w:tc>
          <w:tcPr>
            <w:tcW w:w="714" w:type="pct"/>
          </w:tcPr>
          <w:p w14:paraId="4C11C4D4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605" w:type="pct"/>
          </w:tcPr>
          <w:p w14:paraId="60B8E057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546" w:type="pct"/>
            <w:vMerge w:val="restart"/>
          </w:tcPr>
          <w:p w14:paraId="2F8355F4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0.698</w:t>
            </w:r>
          </w:p>
        </w:tc>
        <w:tc>
          <w:tcPr>
            <w:tcW w:w="848" w:type="pct"/>
          </w:tcPr>
          <w:p w14:paraId="5C853E24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812" w:type="pct"/>
          </w:tcPr>
          <w:p w14:paraId="7EADD65F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438" w:type="pct"/>
            <w:vMerge w:val="restart"/>
          </w:tcPr>
          <w:p w14:paraId="6E05FEE8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0.473</w:t>
            </w:r>
          </w:p>
        </w:tc>
      </w:tr>
      <w:tr w:rsidR="00303162" w:rsidRPr="008121B0" w14:paraId="38997588" w14:textId="77777777" w:rsidTr="00696F2A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pct"/>
          </w:tcPr>
          <w:p w14:paraId="63928B61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0</w:t>
            </w:r>
          </w:p>
        </w:tc>
        <w:tc>
          <w:tcPr>
            <w:tcW w:w="714" w:type="pct"/>
          </w:tcPr>
          <w:p w14:paraId="07F9EE5F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6(7.8)</w:t>
            </w:r>
          </w:p>
        </w:tc>
        <w:tc>
          <w:tcPr>
            <w:tcW w:w="605" w:type="pct"/>
          </w:tcPr>
          <w:p w14:paraId="1A3A55BB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7(7.8)</w:t>
            </w:r>
          </w:p>
        </w:tc>
        <w:tc>
          <w:tcPr>
            <w:tcW w:w="546" w:type="pct"/>
            <w:vMerge/>
          </w:tcPr>
          <w:p w14:paraId="4AF7A8A5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848" w:type="pct"/>
          </w:tcPr>
          <w:p w14:paraId="1A0DA73F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13(7.8)</w:t>
            </w:r>
          </w:p>
        </w:tc>
        <w:tc>
          <w:tcPr>
            <w:tcW w:w="812" w:type="pct"/>
          </w:tcPr>
          <w:p w14:paraId="18D5E58B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7(9.7)</w:t>
            </w:r>
          </w:p>
        </w:tc>
        <w:tc>
          <w:tcPr>
            <w:tcW w:w="438" w:type="pct"/>
            <w:vMerge/>
          </w:tcPr>
          <w:p w14:paraId="60D3CE2D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303162" w:rsidRPr="008121B0" w14:paraId="246E3599" w14:textId="77777777" w:rsidTr="00696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pct"/>
          </w:tcPr>
          <w:p w14:paraId="723EAC6F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1</w:t>
            </w:r>
          </w:p>
        </w:tc>
        <w:tc>
          <w:tcPr>
            <w:tcW w:w="714" w:type="pct"/>
          </w:tcPr>
          <w:p w14:paraId="696A09D8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41(53.2)</w:t>
            </w:r>
          </w:p>
        </w:tc>
        <w:tc>
          <w:tcPr>
            <w:tcW w:w="605" w:type="pct"/>
          </w:tcPr>
          <w:p w14:paraId="2408967C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40(44.4)</w:t>
            </w:r>
          </w:p>
        </w:tc>
        <w:tc>
          <w:tcPr>
            <w:tcW w:w="546" w:type="pct"/>
            <w:vMerge/>
          </w:tcPr>
          <w:p w14:paraId="7881E5EA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848" w:type="pct"/>
          </w:tcPr>
          <w:p w14:paraId="2A5E3E2A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81(48.5)</w:t>
            </w:r>
          </w:p>
        </w:tc>
        <w:tc>
          <w:tcPr>
            <w:tcW w:w="812" w:type="pct"/>
          </w:tcPr>
          <w:p w14:paraId="7C83AA58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31(43.1)</w:t>
            </w:r>
          </w:p>
        </w:tc>
        <w:tc>
          <w:tcPr>
            <w:tcW w:w="438" w:type="pct"/>
            <w:vMerge/>
          </w:tcPr>
          <w:p w14:paraId="622AF10C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303162" w:rsidRPr="008121B0" w14:paraId="57E3B907" w14:textId="77777777" w:rsidTr="00696F2A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pct"/>
          </w:tcPr>
          <w:p w14:paraId="330AF910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2</w:t>
            </w:r>
          </w:p>
        </w:tc>
        <w:tc>
          <w:tcPr>
            <w:tcW w:w="714" w:type="pct"/>
          </w:tcPr>
          <w:p w14:paraId="4701A36B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14(18.2)</w:t>
            </w:r>
          </w:p>
        </w:tc>
        <w:tc>
          <w:tcPr>
            <w:tcW w:w="605" w:type="pct"/>
          </w:tcPr>
          <w:p w14:paraId="24E71A16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21(23.3)</w:t>
            </w:r>
          </w:p>
        </w:tc>
        <w:tc>
          <w:tcPr>
            <w:tcW w:w="546" w:type="pct"/>
            <w:vMerge/>
          </w:tcPr>
          <w:p w14:paraId="50E08C24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848" w:type="pct"/>
          </w:tcPr>
          <w:p w14:paraId="516D2C3A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35(21.0)</w:t>
            </w:r>
          </w:p>
        </w:tc>
        <w:tc>
          <w:tcPr>
            <w:tcW w:w="812" w:type="pct"/>
          </w:tcPr>
          <w:p w14:paraId="64467D2B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21(29.2)</w:t>
            </w:r>
          </w:p>
        </w:tc>
        <w:tc>
          <w:tcPr>
            <w:tcW w:w="438" w:type="pct"/>
            <w:vMerge/>
          </w:tcPr>
          <w:p w14:paraId="7F3CBB20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303162" w:rsidRPr="008121B0" w14:paraId="7BF44586" w14:textId="77777777" w:rsidTr="00696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pct"/>
          </w:tcPr>
          <w:p w14:paraId="563E2BDD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3</w:t>
            </w:r>
          </w:p>
        </w:tc>
        <w:tc>
          <w:tcPr>
            <w:tcW w:w="714" w:type="pct"/>
          </w:tcPr>
          <w:p w14:paraId="2A25B3D3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16(20.8)</w:t>
            </w:r>
          </w:p>
        </w:tc>
        <w:tc>
          <w:tcPr>
            <w:tcW w:w="605" w:type="pct"/>
          </w:tcPr>
          <w:p w14:paraId="037066C5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22(24.4)</w:t>
            </w:r>
          </w:p>
        </w:tc>
        <w:tc>
          <w:tcPr>
            <w:tcW w:w="546" w:type="pct"/>
            <w:vMerge/>
          </w:tcPr>
          <w:p w14:paraId="0A234120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848" w:type="pct"/>
          </w:tcPr>
          <w:p w14:paraId="05862CE3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38(22.8)</w:t>
            </w:r>
          </w:p>
        </w:tc>
        <w:tc>
          <w:tcPr>
            <w:tcW w:w="812" w:type="pct"/>
          </w:tcPr>
          <w:p w14:paraId="0774C627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13(18.1)</w:t>
            </w:r>
          </w:p>
        </w:tc>
        <w:tc>
          <w:tcPr>
            <w:tcW w:w="438" w:type="pct"/>
            <w:vMerge/>
          </w:tcPr>
          <w:p w14:paraId="25E276CC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303162" w:rsidRPr="008121B0" w14:paraId="0139187C" w14:textId="77777777" w:rsidTr="00696F2A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pct"/>
          </w:tcPr>
          <w:p w14:paraId="651C2894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rPr>
                <w:sz w:val="21"/>
              </w:rPr>
            </w:pPr>
            <w:r w:rsidRPr="008121B0">
              <w:rPr>
                <w:sz w:val="21"/>
              </w:rPr>
              <w:t>M stage</w:t>
            </w:r>
          </w:p>
        </w:tc>
        <w:tc>
          <w:tcPr>
            <w:tcW w:w="714" w:type="pct"/>
          </w:tcPr>
          <w:p w14:paraId="044D9C32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605" w:type="pct"/>
          </w:tcPr>
          <w:p w14:paraId="306DE941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546" w:type="pct"/>
            <w:vMerge w:val="restart"/>
          </w:tcPr>
          <w:p w14:paraId="039A3A35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1.000</w:t>
            </w:r>
          </w:p>
        </w:tc>
        <w:tc>
          <w:tcPr>
            <w:tcW w:w="848" w:type="pct"/>
            <w:noWrap/>
          </w:tcPr>
          <w:p w14:paraId="4EB7C3B1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812" w:type="pct"/>
            <w:noWrap/>
          </w:tcPr>
          <w:p w14:paraId="7ADB3F3B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438" w:type="pct"/>
            <w:vMerge w:val="restart"/>
          </w:tcPr>
          <w:p w14:paraId="4815A3C8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0.448</w:t>
            </w:r>
          </w:p>
        </w:tc>
      </w:tr>
      <w:tr w:rsidR="00303162" w:rsidRPr="008121B0" w14:paraId="4EDA268A" w14:textId="77777777" w:rsidTr="00696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pct"/>
          </w:tcPr>
          <w:p w14:paraId="066D04F2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0</w:t>
            </w:r>
          </w:p>
        </w:tc>
        <w:tc>
          <w:tcPr>
            <w:tcW w:w="714" w:type="pct"/>
          </w:tcPr>
          <w:p w14:paraId="1F637EBA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74(96.1)</w:t>
            </w:r>
          </w:p>
        </w:tc>
        <w:tc>
          <w:tcPr>
            <w:tcW w:w="605" w:type="pct"/>
          </w:tcPr>
          <w:p w14:paraId="47015721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87(96.7)</w:t>
            </w:r>
          </w:p>
        </w:tc>
        <w:tc>
          <w:tcPr>
            <w:tcW w:w="546" w:type="pct"/>
            <w:vMerge/>
          </w:tcPr>
          <w:p w14:paraId="19787853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848" w:type="pct"/>
          </w:tcPr>
          <w:p w14:paraId="3DACD687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161(96.4)</w:t>
            </w:r>
          </w:p>
        </w:tc>
        <w:tc>
          <w:tcPr>
            <w:tcW w:w="812" w:type="pct"/>
          </w:tcPr>
          <w:p w14:paraId="2AAED2BC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71(98.6)</w:t>
            </w:r>
          </w:p>
        </w:tc>
        <w:tc>
          <w:tcPr>
            <w:tcW w:w="438" w:type="pct"/>
            <w:vMerge/>
          </w:tcPr>
          <w:p w14:paraId="0FD73A09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303162" w:rsidRPr="008121B0" w14:paraId="4999EDB9" w14:textId="77777777" w:rsidTr="00696F2A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pct"/>
          </w:tcPr>
          <w:p w14:paraId="2205499C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1</w:t>
            </w:r>
          </w:p>
        </w:tc>
        <w:tc>
          <w:tcPr>
            <w:tcW w:w="714" w:type="pct"/>
          </w:tcPr>
          <w:p w14:paraId="3FE5B878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3(3.9)</w:t>
            </w:r>
          </w:p>
        </w:tc>
        <w:tc>
          <w:tcPr>
            <w:tcW w:w="605" w:type="pct"/>
          </w:tcPr>
          <w:p w14:paraId="6AE2A26B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3(3.3)</w:t>
            </w:r>
          </w:p>
        </w:tc>
        <w:tc>
          <w:tcPr>
            <w:tcW w:w="546" w:type="pct"/>
            <w:vMerge/>
          </w:tcPr>
          <w:p w14:paraId="137DC003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848" w:type="pct"/>
          </w:tcPr>
          <w:p w14:paraId="5A3BDE2C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6(3.6)</w:t>
            </w:r>
          </w:p>
        </w:tc>
        <w:tc>
          <w:tcPr>
            <w:tcW w:w="812" w:type="pct"/>
          </w:tcPr>
          <w:p w14:paraId="45C728D5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1(1.4)</w:t>
            </w:r>
          </w:p>
        </w:tc>
        <w:tc>
          <w:tcPr>
            <w:tcW w:w="438" w:type="pct"/>
            <w:vMerge/>
          </w:tcPr>
          <w:p w14:paraId="04764DF9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303162" w:rsidRPr="008121B0" w14:paraId="33B945C6" w14:textId="77777777" w:rsidTr="00696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pct"/>
          </w:tcPr>
          <w:p w14:paraId="3141A8C0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rPr>
                <w:sz w:val="21"/>
              </w:rPr>
            </w:pPr>
            <w:r w:rsidRPr="008121B0">
              <w:rPr>
                <w:sz w:val="21"/>
              </w:rPr>
              <w:t>Clinical stage</w:t>
            </w:r>
          </w:p>
        </w:tc>
        <w:tc>
          <w:tcPr>
            <w:tcW w:w="714" w:type="pct"/>
          </w:tcPr>
          <w:p w14:paraId="3EF39FB9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605" w:type="pct"/>
          </w:tcPr>
          <w:p w14:paraId="23434B1C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546" w:type="pct"/>
            <w:vMerge w:val="restart"/>
          </w:tcPr>
          <w:p w14:paraId="67A52EE9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0.884</w:t>
            </w:r>
          </w:p>
        </w:tc>
        <w:tc>
          <w:tcPr>
            <w:tcW w:w="848" w:type="pct"/>
          </w:tcPr>
          <w:p w14:paraId="47059442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812" w:type="pct"/>
          </w:tcPr>
          <w:p w14:paraId="3C158C3B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438" w:type="pct"/>
            <w:vMerge w:val="restart"/>
          </w:tcPr>
          <w:p w14:paraId="21B18EA0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0.587</w:t>
            </w:r>
          </w:p>
        </w:tc>
      </w:tr>
      <w:tr w:rsidR="00303162" w:rsidRPr="008121B0" w14:paraId="2FA8406A" w14:textId="77777777" w:rsidTr="00696F2A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pct"/>
          </w:tcPr>
          <w:p w14:paraId="65B698DD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2</w:t>
            </w:r>
          </w:p>
        </w:tc>
        <w:tc>
          <w:tcPr>
            <w:tcW w:w="714" w:type="pct"/>
          </w:tcPr>
          <w:p w14:paraId="2913519E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28(36.4)</w:t>
            </w:r>
          </w:p>
        </w:tc>
        <w:tc>
          <w:tcPr>
            <w:tcW w:w="605" w:type="pct"/>
          </w:tcPr>
          <w:p w14:paraId="652EF37C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36(40.0)</w:t>
            </w:r>
          </w:p>
        </w:tc>
        <w:tc>
          <w:tcPr>
            <w:tcW w:w="546" w:type="pct"/>
            <w:vMerge/>
          </w:tcPr>
          <w:p w14:paraId="553FDB20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848" w:type="pct"/>
          </w:tcPr>
          <w:p w14:paraId="0DC636DD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64(38.3)</w:t>
            </w:r>
          </w:p>
        </w:tc>
        <w:tc>
          <w:tcPr>
            <w:tcW w:w="812" w:type="pct"/>
          </w:tcPr>
          <w:p w14:paraId="083386C5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26(36.1)</w:t>
            </w:r>
          </w:p>
        </w:tc>
        <w:tc>
          <w:tcPr>
            <w:tcW w:w="438" w:type="pct"/>
            <w:vMerge/>
          </w:tcPr>
          <w:p w14:paraId="3BC5D5CF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303162" w:rsidRPr="008121B0" w14:paraId="502DF7B4" w14:textId="77777777" w:rsidTr="00696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pct"/>
          </w:tcPr>
          <w:p w14:paraId="64BBF0A8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3</w:t>
            </w:r>
          </w:p>
        </w:tc>
        <w:tc>
          <w:tcPr>
            <w:tcW w:w="714" w:type="pct"/>
          </w:tcPr>
          <w:p w14:paraId="190C482E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46(59.7)</w:t>
            </w:r>
          </w:p>
        </w:tc>
        <w:tc>
          <w:tcPr>
            <w:tcW w:w="605" w:type="pct"/>
          </w:tcPr>
          <w:p w14:paraId="0739DCD0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51(56.7)</w:t>
            </w:r>
          </w:p>
        </w:tc>
        <w:tc>
          <w:tcPr>
            <w:tcW w:w="546" w:type="pct"/>
            <w:vMerge/>
          </w:tcPr>
          <w:p w14:paraId="51D8D1B5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848" w:type="pct"/>
          </w:tcPr>
          <w:p w14:paraId="05F1E4CC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97(58.1)</w:t>
            </w:r>
          </w:p>
        </w:tc>
        <w:tc>
          <w:tcPr>
            <w:tcW w:w="812" w:type="pct"/>
          </w:tcPr>
          <w:p w14:paraId="2BE329FF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45(62.5)</w:t>
            </w:r>
          </w:p>
        </w:tc>
        <w:tc>
          <w:tcPr>
            <w:tcW w:w="438" w:type="pct"/>
            <w:vMerge/>
          </w:tcPr>
          <w:p w14:paraId="44CEE4D7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303162" w:rsidRPr="008121B0" w14:paraId="620F4FB4" w14:textId="77777777" w:rsidTr="00696F2A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pct"/>
          </w:tcPr>
          <w:p w14:paraId="0E8487F0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4</w:t>
            </w:r>
          </w:p>
        </w:tc>
        <w:tc>
          <w:tcPr>
            <w:tcW w:w="714" w:type="pct"/>
          </w:tcPr>
          <w:p w14:paraId="0D5FC9F9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3(3.9)</w:t>
            </w:r>
          </w:p>
        </w:tc>
        <w:tc>
          <w:tcPr>
            <w:tcW w:w="605" w:type="pct"/>
          </w:tcPr>
          <w:p w14:paraId="2ED40962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3(3.3)</w:t>
            </w:r>
          </w:p>
        </w:tc>
        <w:tc>
          <w:tcPr>
            <w:tcW w:w="546" w:type="pct"/>
            <w:vMerge/>
          </w:tcPr>
          <w:p w14:paraId="1778C9B9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848" w:type="pct"/>
          </w:tcPr>
          <w:p w14:paraId="0FDF7EE0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6(3.6)</w:t>
            </w:r>
          </w:p>
        </w:tc>
        <w:tc>
          <w:tcPr>
            <w:tcW w:w="812" w:type="pct"/>
          </w:tcPr>
          <w:p w14:paraId="0C13017D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1(1.4)</w:t>
            </w:r>
          </w:p>
        </w:tc>
        <w:tc>
          <w:tcPr>
            <w:tcW w:w="438" w:type="pct"/>
            <w:vMerge/>
          </w:tcPr>
          <w:p w14:paraId="502CCF08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303162" w:rsidRPr="008121B0" w14:paraId="3EE83186" w14:textId="77777777" w:rsidTr="00696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pct"/>
          </w:tcPr>
          <w:p w14:paraId="00719884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rPr>
                <w:sz w:val="21"/>
              </w:rPr>
            </w:pPr>
            <w:r w:rsidRPr="008121B0">
              <w:rPr>
                <w:sz w:val="21"/>
              </w:rPr>
              <w:t>Menopause</w:t>
            </w:r>
          </w:p>
        </w:tc>
        <w:tc>
          <w:tcPr>
            <w:tcW w:w="714" w:type="pct"/>
          </w:tcPr>
          <w:p w14:paraId="20F4B78D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605" w:type="pct"/>
          </w:tcPr>
          <w:p w14:paraId="67326D85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546" w:type="pct"/>
            <w:vMerge w:val="restart"/>
          </w:tcPr>
          <w:p w14:paraId="14A06FBB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0.693</w:t>
            </w:r>
          </w:p>
        </w:tc>
        <w:tc>
          <w:tcPr>
            <w:tcW w:w="848" w:type="pct"/>
          </w:tcPr>
          <w:p w14:paraId="69EB2402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812" w:type="pct"/>
          </w:tcPr>
          <w:p w14:paraId="7CD16113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438" w:type="pct"/>
            <w:vMerge w:val="restart"/>
          </w:tcPr>
          <w:p w14:paraId="07861BE1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0.662</w:t>
            </w:r>
          </w:p>
        </w:tc>
      </w:tr>
      <w:tr w:rsidR="00303162" w:rsidRPr="008121B0" w14:paraId="01E95544" w14:textId="77777777" w:rsidTr="00696F2A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pct"/>
          </w:tcPr>
          <w:p w14:paraId="6CC0B0A7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0</w:t>
            </w:r>
          </w:p>
        </w:tc>
        <w:tc>
          <w:tcPr>
            <w:tcW w:w="714" w:type="pct"/>
          </w:tcPr>
          <w:p w14:paraId="3745E1BE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37(48.1)</w:t>
            </w:r>
          </w:p>
        </w:tc>
        <w:tc>
          <w:tcPr>
            <w:tcW w:w="605" w:type="pct"/>
          </w:tcPr>
          <w:p w14:paraId="0EF1FF3B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46(51.1)</w:t>
            </w:r>
          </w:p>
        </w:tc>
        <w:tc>
          <w:tcPr>
            <w:tcW w:w="546" w:type="pct"/>
            <w:vMerge/>
          </w:tcPr>
          <w:p w14:paraId="74D93FAA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848" w:type="pct"/>
          </w:tcPr>
          <w:p w14:paraId="4D6C56AA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83(49.7)</w:t>
            </w:r>
          </w:p>
        </w:tc>
        <w:tc>
          <w:tcPr>
            <w:tcW w:w="812" w:type="pct"/>
          </w:tcPr>
          <w:p w14:paraId="5045A5FA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38(52.8)</w:t>
            </w:r>
          </w:p>
        </w:tc>
        <w:tc>
          <w:tcPr>
            <w:tcW w:w="438" w:type="pct"/>
            <w:vMerge/>
          </w:tcPr>
          <w:p w14:paraId="1AFD4914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303162" w:rsidRPr="008121B0" w14:paraId="5238768B" w14:textId="77777777" w:rsidTr="00696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pct"/>
          </w:tcPr>
          <w:p w14:paraId="6F78D2BD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1</w:t>
            </w:r>
          </w:p>
        </w:tc>
        <w:tc>
          <w:tcPr>
            <w:tcW w:w="714" w:type="pct"/>
          </w:tcPr>
          <w:p w14:paraId="09398FFB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40(51.9)</w:t>
            </w:r>
          </w:p>
        </w:tc>
        <w:tc>
          <w:tcPr>
            <w:tcW w:w="605" w:type="pct"/>
          </w:tcPr>
          <w:p w14:paraId="00554935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44(48.9)</w:t>
            </w:r>
          </w:p>
        </w:tc>
        <w:tc>
          <w:tcPr>
            <w:tcW w:w="546" w:type="pct"/>
            <w:vMerge/>
          </w:tcPr>
          <w:p w14:paraId="62E6327F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848" w:type="pct"/>
          </w:tcPr>
          <w:p w14:paraId="342C0D7A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84(50.3)</w:t>
            </w:r>
          </w:p>
        </w:tc>
        <w:tc>
          <w:tcPr>
            <w:tcW w:w="812" w:type="pct"/>
          </w:tcPr>
          <w:p w14:paraId="190DD34B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34(47.2)</w:t>
            </w:r>
          </w:p>
        </w:tc>
        <w:tc>
          <w:tcPr>
            <w:tcW w:w="438" w:type="pct"/>
            <w:vMerge/>
          </w:tcPr>
          <w:p w14:paraId="426FB325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303162" w:rsidRPr="008121B0" w14:paraId="13E901E7" w14:textId="77777777" w:rsidTr="00696F2A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pct"/>
          </w:tcPr>
          <w:p w14:paraId="5B28A61C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rPr>
                <w:sz w:val="21"/>
              </w:rPr>
            </w:pPr>
            <w:r w:rsidRPr="008121B0">
              <w:rPr>
                <w:sz w:val="21"/>
              </w:rPr>
              <w:t>Efficacy after 2 cycles</w:t>
            </w:r>
          </w:p>
        </w:tc>
        <w:tc>
          <w:tcPr>
            <w:tcW w:w="714" w:type="pct"/>
          </w:tcPr>
          <w:p w14:paraId="4179646D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605" w:type="pct"/>
          </w:tcPr>
          <w:p w14:paraId="690E84C9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546" w:type="pct"/>
            <w:vMerge w:val="restart"/>
          </w:tcPr>
          <w:p w14:paraId="6D08EF07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0.001</w:t>
            </w:r>
          </w:p>
        </w:tc>
        <w:tc>
          <w:tcPr>
            <w:tcW w:w="848" w:type="pct"/>
          </w:tcPr>
          <w:p w14:paraId="0AC6E1D9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812" w:type="pct"/>
          </w:tcPr>
          <w:p w14:paraId="0AD2F084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438" w:type="pct"/>
            <w:vMerge w:val="restart"/>
          </w:tcPr>
          <w:p w14:paraId="5961B1A6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0.533</w:t>
            </w:r>
          </w:p>
        </w:tc>
      </w:tr>
      <w:tr w:rsidR="00303162" w:rsidRPr="008121B0" w14:paraId="2E148829" w14:textId="77777777" w:rsidTr="00696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pct"/>
          </w:tcPr>
          <w:p w14:paraId="6CFAB12A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0</w:t>
            </w:r>
          </w:p>
        </w:tc>
        <w:tc>
          <w:tcPr>
            <w:tcW w:w="714" w:type="pct"/>
          </w:tcPr>
          <w:p w14:paraId="686B8593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57(74.0)</w:t>
            </w:r>
          </w:p>
        </w:tc>
        <w:tc>
          <w:tcPr>
            <w:tcW w:w="605" w:type="pct"/>
          </w:tcPr>
          <w:p w14:paraId="7FF05933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43(47.8)</w:t>
            </w:r>
          </w:p>
        </w:tc>
        <w:tc>
          <w:tcPr>
            <w:tcW w:w="546" w:type="pct"/>
            <w:vMerge/>
          </w:tcPr>
          <w:p w14:paraId="429B02F2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848" w:type="pct"/>
          </w:tcPr>
          <w:p w14:paraId="4FCCDCD9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100(59.9)</w:t>
            </w:r>
          </w:p>
        </w:tc>
        <w:tc>
          <w:tcPr>
            <w:tcW w:w="812" w:type="pct"/>
          </w:tcPr>
          <w:p w14:paraId="01414FFF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40(55.6)</w:t>
            </w:r>
          </w:p>
        </w:tc>
        <w:tc>
          <w:tcPr>
            <w:tcW w:w="438" w:type="pct"/>
            <w:vMerge/>
          </w:tcPr>
          <w:p w14:paraId="41A690F9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303162" w:rsidRPr="008121B0" w14:paraId="6008380D" w14:textId="77777777" w:rsidTr="00696F2A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" w:type="pct"/>
          </w:tcPr>
          <w:p w14:paraId="64B85AD1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1</w:t>
            </w:r>
          </w:p>
        </w:tc>
        <w:tc>
          <w:tcPr>
            <w:tcW w:w="714" w:type="pct"/>
          </w:tcPr>
          <w:p w14:paraId="0F810089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20(26.0)</w:t>
            </w:r>
          </w:p>
        </w:tc>
        <w:tc>
          <w:tcPr>
            <w:tcW w:w="605" w:type="pct"/>
          </w:tcPr>
          <w:p w14:paraId="62FE3DDE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47(52.2)</w:t>
            </w:r>
          </w:p>
        </w:tc>
        <w:tc>
          <w:tcPr>
            <w:tcW w:w="546" w:type="pct"/>
            <w:vMerge/>
          </w:tcPr>
          <w:p w14:paraId="4E984D08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848" w:type="pct"/>
          </w:tcPr>
          <w:p w14:paraId="43D00E83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67(40.1)</w:t>
            </w:r>
          </w:p>
        </w:tc>
        <w:tc>
          <w:tcPr>
            <w:tcW w:w="812" w:type="pct"/>
          </w:tcPr>
          <w:p w14:paraId="1FC992EE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32(44.4)</w:t>
            </w:r>
          </w:p>
        </w:tc>
        <w:tc>
          <w:tcPr>
            <w:tcW w:w="438" w:type="pct"/>
            <w:vMerge/>
          </w:tcPr>
          <w:p w14:paraId="1316780D" w14:textId="77777777" w:rsidR="00303162" w:rsidRPr="008121B0" w:rsidRDefault="00303162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303162" w:rsidRPr="008121B0" w14:paraId="66B81EE1" w14:textId="77777777" w:rsidTr="00696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</w:tcPr>
          <w:p w14:paraId="365B46CE" w14:textId="77777777" w:rsidR="00303162" w:rsidRPr="008121B0" w:rsidRDefault="00303162" w:rsidP="00696F2A">
            <w:pPr>
              <w:widowControl/>
              <w:adjustRightInd w:val="0"/>
              <w:snapToGrid w:val="0"/>
              <w:spacing w:beforeLines="50" w:before="156"/>
              <w:ind w:firstLineChars="0" w:firstLine="0"/>
              <w:jc w:val="left"/>
              <w:rPr>
                <w:b w:val="0"/>
                <w:bCs w:val="0"/>
                <w:sz w:val="21"/>
              </w:rPr>
            </w:pPr>
            <w:bookmarkStart w:id="2" w:name="_Hlk190687993"/>
            <w:r w:rsidRPr="008121B0">
              <w:rPr>
                <w:b w:val="0"/>
                <w:bCs w:val="0"/>
                <w:sz w:val="21"/>
              </w:rPr>
              <w:t>*P&lt;0.05: The difference is statistically significant.</w:t>
            </w:r>
          </w:p>
        </w:tc>
      </w:tr>
      <w:bookmarkEnd w:id="2"/>
    </w:tbl>
    <w:p w14:paraId="408599F8" w14:textId="77777777" w:rsidR="00303162" w:rsidRPr="008121B0" w:rsidRDefault="00303162" w:rsidP="00303162">
      <w:pPr>
        <w:widowControl/>
        <w:ind w:firstLineChars="0" w:firstLine="0"/>
        <w:jc w:val="left"/>
        <w:rPr>
          <w:rFonts w:ascii="Times New Roman" w:hAnsi="Times New Roman" w:cs="Times New Roman"/>
          <w:kern w:val="0"/>
          <w:sz w:val="21"/>
        </w:rPr>
      </w:pPr>
    </w:p>
    <w:p w14:paraId="2E330B09" w14:textId="77777777" w:rsidR="002F7B84" w:rsidRPr="00303162" w:rsidRDefault="002F7B84">
      <w:pPr>
        <w:ind w:firstLine="480"/>
        <w:rPr>
          <w:rFonts w:hint="eastAsia"/>
        </w:rPr>
      </w:pPr>
    </w:p>
    <w:sectPr w:rsidR="002F7B84" w:rsidRPr="0030316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D95A9" w14:textId="77777777" w:rsidR="00F126F9" w:rsidRDefault="00F126F9" w:rsidP="00303162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6697E21B" w14:textId="77777777" w:rsidR="00F126F9" w:rsidRDefault="00F126F9" w:rsidP="00303162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E085A" w14:textId="77777777" w:rsidR="00303162" w:rsidRDefault="00303162">
    <w:pPr>
      <w:pStyle w:val="a4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7B53A" w14:textId="77777777" w:rsidR="00303162" w:rsidRDefault="00303162">
    <w:pPr>
      <w:pStyle w:val="a4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97747" w14:textId="77777777" w:rsidR="00303162" w:rsidRDefault="00303162">
    <w:pPr>
      <w:pStyle w:val="a4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7490B" w14:textId="77777777" w:rsidR="00F126F9" w:rsidRDefault="00F126F9" w:rsidP="00303162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41DB779A" w14:textId="77777777" w:rsidR="00F126F9" w:rsidRDefault="00F126F9" w:rsidP="00303162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65B8C" w14:textId="77777777" w:rsidR="00303162" w:rsidRDefault="00303162">
    <w:pPr>
      <w:pStyle w:val="a6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537D3" w14:textId="77777777" w:rsidR="00303162" w:rsidRDefault="00303162">
    <w:pPr>
      <w:pStyle w:val="a6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874A7" w14:textId="77777777" w:rsidR="00303162" w:rsidRDefault="00303162">
    <w:pPr>
      <w:pStyle w:val="a6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37DA4"/>
    <w:multiLevelType w:val="hybridMultilevel"/>
    <w:tmpl w:val="9DCC18D0"/>
    <w:lvl w:ilvl="0" w:tplc="1B4A3466">
      <w:start w:val="1"/>
      <w:numFmt w:val="decimal"/>
      <w:lvlRestart w:val="0"/>
      <w:lvlText w:val="%1."/>
      <w:lvlJc w:val="left"/>
      <w:pPr>
        <w:ind w:left="425" w:hanging="425"/>
      </w:pPr>
      <w:rPr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468F5"/>
    <w:multiLevelType w:val="hybridMultilevel"/>
    <w:tmpl w:val="0A7C9E58"/>
    <w:lvl w:ilvl="0" w:tplc="29F60EAA">
      <w:start w:val="1"/>
      <w:numFmt w:val="bullet"/>
      <w:lvlRestart w:val="0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CE7A6F"/>
    <w:multiLevelType w:val="hybridMultilevel"/>
    <w:tmpl w:val="E8A6BE1E"/>
    <w:lvl w:ilvl="0" w:tplc="595EF18A">
      <w:start w:val="1"/>
      <w:numFmt w:val="decimal"/>
      <w:lvlRestart w:val="0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F3720F"/>
    <w:multiLevelType w:val="hybridMultilevel"/>
    <w:tmpl w:val="778E0D1C"/>
    <w:lvl w:ilvl="0" w:tplc="47D41B60">
      <w:start w:val="1"/>
      <w:numFmt w:val="decimal"/>
      <w:lvlRestart w:val="0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4048" w:hanging="360"/>
      </w:pPr>
    </w:lvl>
    <w:lvl w:ilvl="2" w:tplc="0409001B" w:tentative="1">
      <w:start w:val="1"/>
      <w:numFmt w:val="lowerRoman"/>
      <w:lvlText w:val="%3."/>
      <w:lvlJc w:val="right"/>
      <w:pPr>
        <w:ind w:left="4768" w:hanging="180"/>
      </w:pPr>
    </w:lvl>
    <w:lvl w:ilvl="3" w:tplc="0409000F" w:tentative="1">
      <w:start w:val="1"/>
      <w:numFmt w:val="decimal"/>
      <w:lvlText w:val="%4."/>
      <w:lvlJc w:val="left"/>
      <w:pPr>
        <w:ind w:left="5488" w:hanging="360"/>
      </w:pPr>
    </w:lvl>
    <w:lvl w:ilvl="4" w:tplc="04090019" w:tentative="1">
      <w:start w:val="1"/>
      <w:numFmt w:val="lowerLetter"/>
      <w:lvlText w:val="%5."/>
      <w:lvlJc w:val="left"/>
      <w:pPr>
        <w:ind w:left="6208" w:hanging="360"/>
      </w:pPr>
    </w:lvl>
    <w:lvl w:ilvl="5" w:tplc="0409001B" w:tentative="1">
      <w:start w:val="1"/>
      <w:numFmt w:val="lowerRoman"/>
      <w:lvlText w:val="%6."/>
      <w:lvlJc w:val="right"/>
      <w:pPr>
        <w:ind w:left="6928" w:hanging="180"/>
      </w:pPr>
    </w:lvl>
    <w:lvl w:ilvl="6" w:tplc="0409000F" w:tentative="1">
      <w:start w:val="1"/>
      <w:numFmt w:val="decimal"/>
      <w:lvlText w:val="%7."/>
      <w:lvlJc w:val="left"/>
      <w:pPr>
        <w:ind w:left="7648" w:hanging="360"/>
      </w:pPr>
    </w:lvl>
    <w:lvl w:ilvl="7" w:tplc="04090019" w:tentative="1">
      <w:start w:val="1"/>
      <w:numFmt w:val="lowerLetter"/>
      <w:lvlText w:val="%8."/>
      <w:lvlJc w:val="left"/>
      <w:pPr>
        <w:ind w:left="8368" w:hanging="360"/>
      </w:pPr>
    </w:lvl>
    <w:lvl w:ilvl="8" w:tplc="0409001B" w:tentative="1">
      <w:start w:val="1"/>
      <w:numFmt w:val="lowerRoman"/>
      <w:lvlText w:val="%9."/>
      <w:lvlJc w:val="right"/>
      <w:pPr>
        <w:ind w:left="9088" w:hanging="180"/>
      </w:pPr>
    </w:lvl>
  </w:abstractNum>
  <w:abstractNum w:abstractNumId="4" w15:restartNumberingAfterBreak="0">
    <w:nsid w:val="52413D43"/>
    <w:multiLevelType w:val="multilevel"/>
    <w:tmpl w:val="BEFC52F4"/>
    <w:lvl w:ilvl="0">
      <w:start w:val="1"/>
      <w:numFmt w:val="decimal"/>
      <w:pStyle w:val="1"/>
      <w:isLgl/>
      <w:suff w:val="space"/>
      <w:lvlText w:val="%1"/>
      <w:lvlJc w:val="left"/>
      <w:pPr>
        <w:ind w:left="0" w:firstLine="0"/>
      </w:pPr>
      <w:rPr>
        <w:rFonts w:ascii="宋体" w:eastAsia="宋体" w:hAnsi="宋体"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宋体" w:eastAsia="宋体" w:hAnsi="宋体"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ascii="宋体" w:eastAsia="宋体" w:hAnsi="宋体" w:hint="eastAsia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宋体" w:eastAsia="宋体" w:hAnsi="宋体" w:hint="eastAsia"/>
      </w:rPr>
    </w:lvl>
    <w:lvl w:ilvl="4">
      <w:start w:val="1"/>
      <w:numFmt w:val="decimal"/>
      <w:pStyle w:val="5"/>
      <w:isLgl/>
      <w:suff w:val="space"/>
      <w:lvlText w:val="%1.%2.%3.%4.%5"/>
      <w:lvlJc w:val="left"/>
      <w:pPr>
        <w:ind w:left="0" w:firstLine="0"/>
      </w:pPr>
      <w:rPr>
        <w:rFonts w:ascii="宋体" w:eastAsia="宋体" w:hAnsi="宋体" w:hint="eastAsia"/>
      </w:rPr>
    </w:lvl>
    <w:lvl w:ilvl="5">
      <w:start w:val="1"/>
      <w:numFmt w:val="decimal"/>
      <w:pStyle w:val="6"/>
      <w:isLgl/>
      <w:suff w:val="space"/>
      <w:lvlText w:val="%1.%2.%3.%4.%5.%6"/>
      <w:lvlJc w:val="left"/>
      <w:pPr>
        <w:ind w:left="0" w:firstLine="0"/>
      </w:pPr>
      <w:rPr>
        <w:rFonts w:ascii="宋体" w:eastAsia="宋体" w:hAnsi="宋体"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 w16cid:durableId="21320706">
    <w:abstractNumId w:val="3"/>
  </w:num>
  <w:num w:numId="2" w16cid:durableId="87390960">
    <w:abstractNumId w:val="1"/>
  </w:num>
  <w:num w:numId="3" w16cid:durableId="158424822">
    <w:abstractNumId w:val="0"/>
  </w:num>
  <w:num w:numId="4" w16cid:durableId="1488590592">
    <w:abstractNumId w:val="2"/>
  </w:num>
  <w:num w:numId="5" w16cid:durableId="749425263">
    <w:abstractNumId w:val="4"/>
  </w:num>
  <w:num w:numId="6" w16cid:durableId="951017066">
    <w:abstractNumId w:val="4"/>
  </w:num>
  <w:num w:numId="7" w16cid:durableId="1165393521">
    <w:abstractNumId w:val="4"/>
  </w:num>
  <w:num w:numId="8" w16cid:durableId="226844677">
    <w:abstractNumId w:val="4"/>
  </w:num>
  <w:num w:numId="9" w16cid:durableId="2084598692">
    <w:abstractNumId w:val="4"/>
  </w:num>
  <w:num w:numId="10" w16cid:durableId="10347742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4E1"/>
    <w:rsid w:val="002F7B84"/>
    <w:rsid w:val="00303162"/>
    <w:rsid w:val="003329F3"/>
    <w:rsid w:val="003A34E1"/>
    <w:rsid w:val="00597DAE"/>
    <w:rsid w:val="006C7799"/>
    <w:rsid w:val="007414D2"/>
    <w:rsid w:val="00E75514"/>
    <w:rsid w:val="00F12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F374213-9D5B-45E6-8271-7A2A1FCFB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iPriority="0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162"/>
    <w:pPr>
      <w:widowControl w:val="0"/>
      <w:spacing w:line="360" w:lineRule="auto"/>
      <w:ind w:firstLineChars="200" w:firstLine="200"/>
      <w:jc w:val="both"/>
    </w:pPr>
    <w:rPr>
      <w:rFonts w:eastAsia="宋体"/>
      <w:sz w:val="24"/>
      <w:szCs w:val="21"/>
    </w:rPr>
  </w:style>
  <w:style w:type="paragraph" w:styleId="1">
    <w:name w:val="heading 1"/>
    <w:basedOn w:val="a"/>
    <w:next w:val="a"/>
    <w:link w:val="10"/>
    <w:uiPriority w:val="9"/>
    <w:qFormat/>
    <w:rsid w:val="006C7799"/>
    <w:pPr>
      <w:keepNext/>
      <w:keepLines/>
      <w:numPr>
        <w:numId w:val="10"/>
      </w:numPr>
      <w:ind w:firstLineChars="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C7799"/>
    <w:pPr>
      <w:keepNext/>
      <w:keepLines/>
      <w:numPr>
        <w:ilvl w:val="1"/>
        <w:numId w:val="10"/>
      </w:numPr>
      <w:ind w:firstLineChars="0"/>
      <w:outlineLvl w:val="1"/>
    </w:pPr>
    <w:rPr>
      <w:rFonts w:asciiTheme="majorHAnsi" w:hAnsiTheme="majorHAnsi"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C7799"/>
    <w:pPr>
      <w:keepNext/>
      <w:keepLines/>
      <w:numPr>
        <w:ilvl w:val="2"/>
        <w:numId w:val="10"/>
      </w:numPr>
      <w:ind w:firstLineChars="0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C7799"/>
    <w:pPr>
      <w:keepNext/>
      <w:keepLines/>
      <w:numPr>
        <w:ilvl w:val="3"/>
        <w:numId w:val="10"/>
      </w:numPr>
      <w:ind w:firstLineChars="0"/>
      <w:outlineLvl w:val="3"/>
    </w:pPr>
    <w:rPr>
      <w:rFonts w:asciiTheme="majorHAnsi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6C7799"/>
    <w:pPr>
      <w:keepNext/>
      <w:keepLines/>
      <w:numPr>
        <w:ilvl w:val="4"/>
        <w:numId w:val="10"/>
      </w:numPr>
      <w:ind w:firstLineChars="0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6C7799"/>
    <w:pPr>
      <w:keepNext/>
      <w:keepLines/>
      <w:numPr>
        <w:ilvl w:val="5"/>
        <w:numId w:val="10"/>
      </w:numPr>
      <w:ind w:firstLineChars="0"/>
      <w:outlineLvl w:val="5"/>
    </w:pPr>
    <w:rPr>
      <w:rFonts w:asciiTheme="majorHAnsi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34E1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34E1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34E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autoRedefine/>
    <w:uiPriority w:val="39"/>
    <w:unhideWhenUsed/>
    <w:rsid w:val="006C7799"/>
    <w:pPr>
      <w:ind w:firstLineChars="0" w:firstLine="0"/>
      <w:jc w:val="left"/>
    </w:pPr>
    <w:rPr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rsid w:val="006C7799"/>
    <w:pPr>
      <w:ind w:left="238" w:firstLineChars="0" w:firstLine="0"/>
      <w:jc w:val="left"/>
    </w:pPr>
    <w:rPr>
      <w:smallCaps/>
      <w:sz w:val="20"/>
      <w:szCs w:val="20"/>
    </w:rPr>
  </w:style>
  <w:style w:type="paragraph" w:styleId="TOC3">
    <w:name w:val="toc 3"/>
    <w:basedOn w:val="a"/>
    <w:next w:val="a"/>
    <w:autoRedefine/>
    <w:uiPriority w:val="39"/>
    <w:unhideWhenUsed/>
    <w:rsid w:val="006C7799"/>
    <w:pPr>
      <w:ind w:left="482" w:firstLineChars="0" w:firstLine="0"/>
      <w:jc w:val="left"/>
    </w:pPr>
    <w:rPr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6C7799"/>
    <w:pPr>
      <w:ind w:left="720"/>
      <w:jc w:val="left"/>
    </w:pPr>
    <w:rPr>
      <w:rFonts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6C7799"/>
    <w:pPr>
      <w:ind w:left="96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6C7799"/>
    <w:pPr>
      <w:ind w:left="1200"/>
      <w:jc w:val="left"/>
    </w:pPr>
    <w:rPr>
      <w:rFonts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6C7799"/>
    <w:pPr>
      <w:ind w:left="1440"/>
      <w:jc w:val="left"/>
    </w:pPr>
    <w:rPr>
      <w:rFonts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6C7799"/>
    <w:pPr>
      <w:ind w:left="1680"/>
      <w:jc w:val="left"/>
    </w:pPr>
    <w:rPr>
      <w:rFonts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6C7799"/>
    <w:pPr>
      <w:ind w:left="1920"/>
      <w:jc w:val="left"/>
    </w:pPr>
    <w:rPr>
      <w:rFonts w:eastAsiaTheme="minorHAnsi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6C7799"/>
    <w:pPr>
      <w:widowControl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6C7799"/>
    <w:rPr>
      <w:rFonts w:asciiTheme="majorHAnsi" w:eastAsia="宋体" w:hAnsiTheme="majorHAnsi" w:cstheme="majorBidi"/>
      <w:b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6C7799"/>
    <w:rPr>
      <w:rFonts w:asciiTheme="majorHAnsi" w:eastAsia="宋体" w:hAnsiTheme="majorHAnsi" w:cstheme="majorBidi"/>
      <w:b/>
      <w:bCs/>
      <w:sz w:val="24"/>
      <w:szCs w:val="28"/>
    </w:rPr>
  </w:style>
  <w:style w:type="character" w:customStyle="1" w:styleId="50">
    <w:name w:val="标题 5 字符"/>
    <w:basedOn w:val="a0"/>
    <w:link w:val="5"/>
    <w:uiPriority w:val="9"/>
    <w:rsid w:val="006C7799"/>
    <w:rPr>
      <w:rFonts w:eastAsia="宋体"/>
      <w:b/>
      <w:bCs/>
      <w:sz w:val="24"/>
      <w:szCs w:val="28"/>
    </w:rPr>
  </w:style>
  <w:style w:type="character" w:customStyle="1" w:styleId="60">
    <w:name w:val="标题 6 字符"/>
    <w:basedOn w:val="a0"/>
    <w:link w:val="6"/>
    <w:uiPriority w:val="9"/>
    <w:rsid w:val="006C7799"/>
    <w:rPr>
      <w:rFonts w:asciiTheme="majorHAnsi" w:eastAsia="宋体" w:hAnsiTheme="majorHAnsi" w:cstheme="majorBidi"/>
      <w:b/>
      <w:bCs/>
      <w:sz w:val="24"/>
      <w:szCs w:val="24"/>
    </w:rPr>
  </w:style>
  <w:style w:type="character" w:styleId="a3">
    <w:name w:val="Hyperlink"/>
    <w:basedOn w:val="a0"/>
    <w:uiPriority w:val="99"/>
    <w:unhideWhenUsed/>
    <w:rsid w:val="006C7799"/>
    <w:rPr>
      <w:color w:val="467886" w:themeColor="hyperlink"/>
      <w:u w:val="single"/>
    </w:rPr>
  </w:style>
  <w:style w:type="paragraph" w:styleId="a4">
    <w:name w:val="footer"/>
    <w:basedOn w:val="a"/>
    <w:link w:val="a5"/>
    <w:uiPriority w:val="99"/>
    <w:unhideWhenUsed/>
    <w:rsid w:val="006C77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sid w:val="006C7799"/>
    <w:rPr>
      <w:rFonts w:eastAsia="宋体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6C77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C7799"/>
    <w:rPr>
      <w:rFonts w:eastAsia="宋体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C7799"/>
    <w:rPr>
      <w:rFonts w:eastAsia="宋体"/>
      <w:b/>
      <w:bCs/>
      <w:kern w:val="44"/>
      <w:sz w:val="24"/>
      <w:szCs w:val="44"/>
    </w:rPr>
  </w:style>
  <w:style w:type="character" w:customStyle="1" w:styleId="30">
    <w:name w:val="标题 3 字符"/>
    <w:basedOn w:val="a0"/>
    <w:link w:val="3"/>
    <w:uiPriority w:val="9"/>
    <w:rsid w:val="006C7799"/>
    <w:rPr>
      <w:rFonts w:eastAsia="宋体"/>
      <w:b/>
      <w:bCs/>
      <w:sz w:val="24"/>
      <w:szCs w:val="32"/>
    </w:rPr>
  </w:style>
  <w:style w:type="character" w:customStyle="1" w:styleId="70">
    <w:name w:val="标题 7 字符"/>
    <w:basedOn w:val="a0"/>
    <w:link w:val="7"/>
    <w:uiPriority w:val="9"/>
    <w:semiHidden/>
    <w:rsid w:val="003A34E1"/>
    <w:rPr>
      <w:rFonts w:cstheme="majorBidi"/>
      <w:b/>
      <w:bCs/>
      <w:color w:val="595959" w:themeColor="text1" w:themeTint="A6"/>
      <w:sz w:val="24"/>
      <w:szCs w:val="21"/>
    </w:rPr>
  </w:style>
  <w:style w:type="character" w:customStyle="1" w:styleId="80">
    <w:name w:val="标题 8 字符"/>
    <w:basedOn w:val="a0"/>
    <w:link w:val="8"/>
    <w:uiPriority w:val="9"/>
    <w:semiHidden/>
    <w:rsid w:val="003A34E1"/>
    <w:rPr>
      <w:rFonts w:cstheme="majorBidi"/>
      <w:color w:val="595959" w:themeColor="text1" w:themeTint="A6"/>
      <w:sz w:val="24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3A34E1"/>
    <w:rPr>
      <w:rFonts w:eastAsiaTheme="majorEastAsia" w:cstheme="majorBidi"/>
      <w:color w:val="595959" w:themeColor="text1" w:themeTint="A6"/>
      <w:sz w:val="24"/>
      <w:szCs w:val="21"/>
    </w:rPr>
  </w:style>
  <w:style w:type="paragraph" w:styleId="a8">
    <w:name w:val="Title"/>
    <w:basedOn w:val="a"/>
    <w:next w:val="a"/>
    <w:link w:val="a9"/>
    <w:uiPriority w:val="10"/>
    <w:qFormat/>
    <w:rsid w:val="003A34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0"/>
    <w:link w:val="a8"/>
    <w:uiPriority w:val="10"/>
    <w:rsid w:val="003A3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3A34E1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3A34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rsid w:val="003A34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3A34E1"/>
    <w:rPr>
      <w:rFonts w:eastAsia="宋体"/>
      <w:i/>
      <w:iCs/>
      <w:color w:val="404040" w:themeColor="text1" w:themeTint="BF"/>
      <w:sz w:val="24"/>
      <w:szCs w:val="21"/>
    </w:rPr>
  </w:style>
  <w:style w:type="paragraph" w:styleId="ae">
    <w:name w:val="List Paragraph"/>
    <w:basedOn w:val="a"/>
    <w:uiPriority w:val="34"/>
    <w:qFormat/>
    <w:rsid w:val="003A34E1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3A34E1"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3A3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rsid w:val="003A34E1"/>
    <w:rPr>
      <w:rFonts w:eastAsia="宋体"/>
      <w:i/>
      <w:iCs/>
      <w:color w:val="0F4761" w:themeColor="accent1" w:themeShade="BF"/>
      <w:sz w:val="24"/>
      <w:szCs w:val="21"/>
    </w:rPr>
  </w:style>
  <w:style w:type="character" w:styleId="af2">
    <w:name w:val="Intense Reference"/>
    <w:basedOn w:val="a0"/>
    <w:uiPriority w:val="32"/>
    <w:qFormat/>
    <w:rsid w:val="003A34E1"/>
    <w:rPr>
      <w:b/>
      <w:bCs/>
      <w:smallCaps/>
      <w:color w:val="0F4761" w:themeColor="accent1" w:themeShade="BF"/>
      <w:spacing w:val="5"/>
    </w:rPr>
  </w:style>
  <w:style w:type="table" w:customStyle="1" w:styleId="21">
    <w:name w:val="无格式表格 21"/>
    <w:basedOn w:val="a1"/>
    <w:next w:val="22"/>
    <w:uiPriority w:val="42"/>
    <w:rsid w:val="00303162"/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22">
    <w:name w:val="Plain Table 2"/>
    <w:basedOn w:val="a1"/>
    <w:uiPriority w:val="42"/>
    <w:rsid w:val="0030316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987</Characters>
  <Application>Microsoft Office Word</Application>
  <DocSecurity>0</DocSecurity>
  <Lines>89</Lines>
  <Paragraphs>94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Siyu Wang</dc:creator>
  <cp:keywords/>
  <dc:description/>
  <cp:lastModifiedBy>Siyu Wang</cp:lastModifiedBy>
  <cp:revision>2</cp:revision>
  <dcterms:created xsi:type="dcterms:W3CDTF">2025-06-18T06:19:00Z</dcterms:created>
  <dcterms:modified xsi:type="dcterms:W3CDTF">2025-06-18T06:19:00Z</dcterms:modified>
</cp:coreProperties>
</file>