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F3FC" w14:textId="77777777" w:rsidR="00AC4966" w:rsidRPr="008121B0" w:rsidRDefault="00AC4966" w:rsidP="00AC4966">
      <w:pPr>
        <w:widowControl/>
        <w:adjustRightInd w:val="0"/>
        <w:snapToGrid w:val="0"/>
        <w:ind w:firstLineChars="0" w:firstLine="0"/>
        <w:jc w:val="left"/>
        <w:rPr>
          <w:rFonts w:ascii="Times New Roman" w:eastAsia="微软雅黑" w:hAnsi="Times New Roman" w:cs="Times New Roman"/>
          <w:b/>
          <w:kern w:val="0"/>
          <w:sz w:val="21"/>
        </w:rPr>
      </w:pPr>
      <w:r w:rsidRPr="008121B0">
        <w:rPr>
          <w:rFonts w:ascii="Times New Roman" w:eastAsia="微软雅黑" w:hAnsi="Times New Roman" w:cs="Times New Roman"/>
          <w:b/>
          <w:kern w:val="0"/>
          <w:sz w:val="21"/>
        </w:rPr>
        <w:t xml:space="preserve">Appendix Table 3 </w:t>
      </w:r>
      <w:r w:rsidRPr="008121B0">
        <w:rPr>
          <w:rFonts w:ascii="Times New Roman" w:eastAsia="微软雅黑" w:hAnsi="Times New Roman" w:cs="Times New Roman"/>
          <w:bCs/>
          <w:kern w:val="0"/>
          <w:sz w:val="21"/>
        </w:rPr>
        <w:t>Analysis results of conventional ultrasound characteristics of NAT breast cancer patients</w:t>
      </w:r>
    </w:p>
    <w:tbl>
      <w:tblPr>
        <w:tblStyle w:val="21"/>
        <w:tblW w:w="992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1277"/>
        <w:gridCol w:w="1133"/>
        <w:gridCol w:w="1276"/>
        <w:gridCol w:w="1418"/>
        <w:gridCol w:w="1559"/>
        <w:gridCol w:w="851"/>
      </w:tblGrid>
      <w:tr w:rsidR="00AC4966" w:rsidRPr="008121B0" w14:paraId="376F79AC" w14:textId="77777777" w:rsidTr="00174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FA4EA0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Feature</w:t>
            </w:r>
          </w:p>
        </w:tc>
        <w:tc>
          <w:tcPr>
            <w:tcW w:w="1277" w:type="dxa"/>
          </w:tcPr>
          <w:p w14:paraId="24B211F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NMHR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(n=77)</w:t>
            </w:r>
          </w:p>
        </w:tc>
        <w:tc>
          <w:tcPr>
            <w:tcW w:w="1133" w:type="dxa"/>
          </w:tcPr>
          <w:p w14:paraId="5E66FB7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(n=90)</w:t>
            </w:r>
          </w:p>
        </w:tc>
        <w:tc>
          <w:tcPr>
            <w:tcW w:w="1276" w:type="dxa"/>
          </w:tcPr>
          <w:p w14:paraId="2FCA689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</w:rPr>
            </w:pPr>
            <w:r w:rsidRPr="008121B0">
              <w:rPr>
                <w:i/>
                <w:iCs/>
                <w:sz w:val="21"/>
              </w:rPr>
              <w:t>P </w:t>
            </w:r>
            <w:r w:rsidRPr="008121B0">
              <w:rPr>
                <w:sz w:val="21"/>
              </w:rPr>
              <w:t>Value</w:t>
            </w:r>
          </w:p>
        </w:tc>
        <w:tc>
          <w:tcPr>
            <w:tcW w:w="1418" w:type="dxa"/>
          </w:tcPr>
          <w:p w14:paraId="031C1B1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Training set (n=167)</w:t>
            </w:r>
          </w:p>
        </w:tc>
        <w:tc>
          <w:tcPr>
            <w:tcW w:w="1559" w:type="dxa"/>
          </w:tcPr>
          <w:p w14:paraId="684802D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Validation set (n=72)</w:t>
            </w:r>
          </w:p>
        </w:tc>
        <w:tc>
          <w:tcPr>
            <w:tcW w:w="851" w:type="dxa"/>
          </w:tcPr>
          <w:p w14:paraId="2DA1E8D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</w:rPr>
            </w:pPr>
            <w:r w:rsidRPr="008121B0">
              <w:rPr>
                <w:i/>
                <w:iCs/>
                <w:sz w:val="21"/>
              </w:rPr>
              <w:t>P </w:t>
            </w:r>
            <w:r w:rsidRPr="008121B0">
              <w:rPr>
                <w:sz w:val="21"/>
              </w:rPr>
              <w:t>Value</w:t>
            </w:r>
          </w:p>
        </w:tc>
      </w:tr>
      <w:tr w:rsidR="00AC4966" w:rsidRPr="008121B0" w14:paraId="6AEE7D48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A9B79F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dmax</w:t>
            </w:r>
          </w:p>
        </w:tc>
        <w:tc>
          <w:tcPr>
            <w:tcW w:w="1277" w:type="dxa"/>
          </w:tcPr>
          <w:p w14:paraId="49A3320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42.46±2.697</w:t>
            </w:r>
          </w:p>
        </w:tc>
        <w:tc>
          <w:tcPr>
            <w:tcW w:w="1133" w:type="dxa"/>
          </w:tcPr>
          <w:p w14:paraId="14C317F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35.23±2.261</w:t>
            </w:r>
          </w:p>
        </w:tc>
        <w:tc>
          <w:tcPr>
            <w:tcW w:w="1276" w:type="dxa"/>
          </w:tcPr>
          <w:p w14:paraId="1B7AA43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0.007</w:t>
            </w:r>
          </w:p>
        </w:tc>
        <w:tc>
          <w:tcPr>
            <w:tcW w:w="1418" w:type="dxa"/>
          </w:tcPr>
          <w:p w14:paraId="4AFA8AC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37.29±1.437</w:t>
            </w:r>
          </w:p>
        </w:tc>
        <w:tc>
          <w:tcPr>
            <w:tcW w:w="1559" w:type="dxa"/>
          </w:tcPr>
          <w:p w14:paraId="08AAC1F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38.69±2.178</w:t>
            </w:r>
          </w:p>
        </w:tc>
        <w:tc>
          <w:tcPr>
            <w:tcW w:w="851" w:type="dxa"/>
          </w:tcPr>
          <w:p w14:paraId="19E114F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0.532</w:t>
            </w:r>
          </w:p>
        </w:tc>
      </w:tr>
      <w:tr w:rsidR="00AC4966" w:rsidRPr="008121B0" w14:paraId="66374A18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49116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Margin</w:t>
            </w:r>
          </w:p>
        </w:tc>
        <w:tc>
          <w:tcPr>
            <w:tcW w:w="1277" w:type="dxa"/>
          </w:tcPr>
          <w:p w14:paraId="402DFCD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3F492B6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</w:tcPr>
          <w:p w14:paraId="7512045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F3CC70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69AD5B4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</w:tcPr>
          <w:p w14:paraId="3A944C1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2538355C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22268B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Angular</w:t>
            </w:r>
          </w:p>
        </w:tc>
        <w:tc>
          <w:tcPr>
            <w:tcW w:w="1277" w:type="dxa"/>
          </w:tcPr>
          <w:p w14:paraId="2D1800D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45(58.4)</w:t>
            </w:r>
          </w:p>
        </w:tc>
        <w:tc>
          <w:tcPr>
            <w:tcW w:w="1133" w:type="dxa"/>
          </w:tcPr>
          <w:p w14:paraId="0CE4C8D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52(57.8)</w:t>
            </w:r>
          </w:p>
        </w:tc>
        <w:tc>
          <w:tcPr>
            <w:tcW w:w="1276" w:type="dxa"/>
            <w:vMerge w:val="restart"/>
          </w:tcPr>
          <w:p w14:paraId="3FF8C0C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0.931</w:t>
            </w:r>
          </w:p>
        </w:tc>
        <w:tc>
          <w:tcPr>
            <w:tcW w:w="1418" w:type="dxa"/>
          </w:tcPr>
          <w:p w14:paraId="4509989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97(58.1)</w:t>
            </w:r>
          </w:p>
        </w:tc>
        <w:tc>
          <w:tcPr>
            <w:tcW w:w="1559" w:type="dxa"/>
          </w:tcPr>
          <w:p w14:paraId="1C2FDF6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40(55.6)</w:t>
            </w:r>
          </w:p>
        </w:tc>
        <w:tc>
          <w:tcPr>
            <w:tcW w:w="851" w:type="dxa"/>
            <w:vMerge w:val="restart"/>
          </w:tcPr>
          <w:p w14:paraId="739B3B2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0.717</w:t>
            </w:r>
          </w:p>
        </w:tc>
      </w:tr>
      <w:tr w:rsidR="00AC4966" w:rsidRPr="008121B0" w14:paraId="1C2CFC3F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863D24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2886CF0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32(41.6)</w:t>
            </w:r>
          </w:p>
        </w:tc>
        <w:tc>
          <w:tcPr>
            <w:tcW w:w="1133" w:type="dxa"/>
          </w:tcPr>
          <w:p w14:paraId="56C1F6D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38(42.2)</w:t>
            </w:r>
          </w:p>
        </w:tc>
        <w:tc>
          <w:tcPr>
            <w:tcW w:w="1276" w:type="dxa"/>
            <w:vMerge/>
          </w:tcPr>
          <w:p w14:paraId="6A2897F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325B899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70(41.9)</w:t>
            </w:r>
          </w:p>
        </w:tc>
        <w:tc>
          <w:tcPr>
            <w:tcW w:w="1559" w:type="dxa"/>
          </w:tcPr>
          <w:p w14:paraId="7CBB61E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32(44.4)</w:t>
            </w:r>
          </w:p>
        </w:tc>
        <w:tc>
          <w:tcPr>
            <w:tcW w:w="851" w:type="dxa"/>
            <w:vMerge/>
          </w:tcPr>
          <w:p w14:paraId="3BA74C7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0AAC27A3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4D5CB4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Lobulation</w:t>
            </w:r>
          </w:p>
        </w:tc>
        <w:tc>
          <w:tcPr>
            <w:tcW w:w="1277" w:type="dxa"/>
          </w:tcPr>
          <w:p w14:paraId="18E3A30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35(45.5)</w:t>
            </w:r>
          </w:p>
        </w:tc>
        <w:tc>
          <w:tcPr>
            <w:tcW w:w="1133" w:type="dxa"/>
          </w:tcPr>
          <w:p w14:paraId="6FF22DA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47(52.2)</w:t>
            </w:r>
          </w:p>
        </w:tc>
        <w:tc>
          <w:tcPr>
            <w:tcW w:w="1276" w:type="dxa"/>
            <w:vMerge w:val="restart"/>
          </w:tcPr>
          <w:p w14:paraId="38CDCE3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0.383</w:t>
            </w:r>
          </w:p>
        </w:tc>
        <w:tc>
          <w:tcPr>
            <w:tcW w:w="1418" w:type="dxa"/>
          </w:tcPr>
          <w:p w14:paraId="4A6CBB2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82(49.1)</w:t>
            </w:r>
          </w:p>
        </w:tc>
        <w:tc>
          <w:tcPr>
            <w:tcW w:w="1559" w:type="dxa"/>
          </w:tcPr>
          <w:p w14:paraId="48553A6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32(44.4)</w:t>
            </w:r>
          </w:p>
        </w:tc>
        <w:tc>
          <w:tcPr>
            <w:tcW w:w="851" w:type="dxa"/>
          </w:tcPr>
          <w:p w14:paraId="08ADB2A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0.508</w:t>
            </w:r>
          </w:p>
        </w:tc>
      </w:tr>
      <w:tr w:rsidR="00AC4966" w:rsidRPr="008121B0" w14:paraId="56F8ADF8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9793FB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0B8DABA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42(54.5)</w:t>
            </w:r>
          </w:p>
        </w:tc>
        <w:tc>
          <w:tcPr>
            <w:tcW w:w="1133" w:type="dxa"/>
          </w:tcPr>
          <w:p w14:paraId="54FF795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43(47.8)</w:t>
            </w:r>
          </w:p>
        </w:tc>
        <w:tc>
          <w:tcPr>
            <w:tcW w:w="1276" w:type="dxa"/>
            <w:vMerge/>
          </w:tcPr>
          <w:p w14:paraId="67DEDD9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BE8B62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85(50.9)</w:t>
            </w:r>
          </w:p>
        </w:tc>
        <w:tc>
          <w:tcPr>
            <w:tcW w:w="1559" w:type="dxa"/>
          </w:tcPr>
          <w:p w14:paraId="59A132D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40(55.6)</w:t>
            </w:r>
          </w:p>
        </w:tc>
        <w:tc>
          <w:tcPr>
            <w:tcW w:w="851" w:type="dxa"/>
          </w:tcPr>
          <w:p w14:paraId="182823F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63C81B99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D36EAD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Spiculation</w:t>
            </w:r>
          </w:p>
        </w:tc>
        <w:tc>
          <w:tcPr>
            <w:tcW w:w="1277" w:type="dxa"/>
          </w:tcPr>
          <w:p w14:paraId="5EDD367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62(80.5)</w:t>
            </w:r>
          </w:p>
        </w:tc>
        <w:tc>
          <w:tcPr>
            <w:tcW w:w="1133" w:type="dxa"/>
          </w:tcPr>
          <w:p w14:paraId="677E673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74(82.2)</w:t>
            </w:r>
          </w:p>
        </w:tc>
        <w:tc>
          <w:tcPr>
            <w:tcW w:w="1276" w:type="dxa"/>
            <w:vMerge w:val="restart"/>
          </w:tcPr>
          <w:p w14:paraId="774989F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0.778</w:t>
            </w:r>
          </w:p>
        </w:tc>
        <w:tc>
          <w:tcPr>
            <w:tcW w:w="1418" w:type="dxa"/>
          </w:tcPr>
          <w:p w14:paraId="5B3F517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136(81.4)</w:t>
            </w:r>
          </w:p>
        </w:tc>
        <w:tc>
          <w:tcPr>
            <w:tcW w:w="1559" w:type="dxa"/>
          </w:tcPr>
          <w:p w14:paraId="27249EF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56(77.8)</w:t>
            </w:r>
          </w:p>
        </w:tc>
        <w:tc>
          <w:tcPr>
            <w:tcW w:w="851" w:type="dxa"/>
            <w:vMerge w:val="restart"/>
          </w:tcPr>
          <w:p w14:paraId="42F2482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0.514</w:t>
            </w:r>
          </w:p>
        </w:tc>
      </w:tr>
      <w:tr w:rsidR="00AC4966" w:rsidRPr="008121B0" w14:paraId="68BE7236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ED7A55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01EE852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15(19.5)</w:t>
            </w:r>
          </w:p>
        </w:tc>
        <w:tc>
          <w:tcPr>
            <w:tcW w:w="1133" w:type="dxa"/>
          </w:tcPr>
          <w:p w14:paraId="3677B3E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16(17.8)</w:t>
            </w:r>
          </w:p>
        </w:tc>
        <w:tc>
          <w:tcPr>
            <w:tcW w:w="1276" w:type="dxa"/>
            <w:vMerge/>
          </w:tcPr>
          <w:p w14:paraId="293DE41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663124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31(18.6)</w:t>
            </w:r>
          </w:p>
        </w:tc>
        <w:tc>
          <w:tcPr>
            <w:tcW w:w="1559" w:type="dxa"/>
          </w:tcPr>
          <w:p w14:paraId="61C201A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16(22.2)</w:t>
            </w:r>
          </w:p>
        </w:tc>
        <w:tc>
          <w:tcPr>
            <w:tcW w:w="851" w:type="dxa"/>
            <w:vMerge/>
          </w:tcPr>
          <w:p w14:paraId="6AC6D3F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2F1E1ECE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D30668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Aspect Ratio</w:t>
            </w:r>
          </w:p>
        </w:tc>
        <w:tc>
          <w:tcPr>
            <w:tcW w:w="1277" w:type="dxa"/>
          </w:tcPr>
          <w:p w14:paraId="74DAD60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0A51F4B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  <w:vMerge w:val="restart"/>
          </w:tcPr>
          <w:p w14:paraId="05258AB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0.876</w:t>
            </w:r>
          </w:p>
        </w:tc>
        <w:tc>
          <w:tcPr>
            <w:tcW w:w="1418" w:type="dxa"/>
          </w:tcPr>
          <w:p w14:paraId="0C47427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24CE44C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  <w:vMerge w:val="restart"/>
          </w:tcPr>
          <w:p w14:paraId="18311C7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0.405</w:t>
            </w:r>
          </w:p>
        </w:tc>
      </w:tr>
      <w:tr w:rsidR="00AC4966" w:rsidRPr="008121B0" w14:paraId="1FF633FC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1909E4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&lt;1</w:t>
            </w:r>
          </w:p>
        </w:tc>
        <w:tc>
          <w:tcPr>
            <w:tcW w:w="1277" w:type="dxa"/>
          </w:tcPr>
          <w:p w14:paraId="1415C52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42(54.5)</w:t>
            </w:r>
          </w:p>
        </w:tc>
        <w:tc>
          <w:tcPr>
            <w:tcW w:w="1133" w:type="dxa"/>
          </w:tcPr>
          <w:p w14:paraId="2239CA4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48(53.3)</w:t>
            </w:r>
          </w:p>
        </w:tc>
        <w:tc>
          <w:tcPr>
            <w:tcW w:w="1276" w:type="dxa"/>
            <w:vMerge/>
          </w:tcPr>
          <w:p w14:paraId="1E10EBF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0A39401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90(53.9)</w:t>
            </w:r>
          </w:p>
        </w:tc>
        <w:tc>
          <w:tcPr>
            <w:tcW w:w="1559" w:type="dxa"/>
          </w:tcPr>
          <w:p w14:paraId="515C98A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43(59.7)</w:t>
            </w:r>
          </w:p>
        </w:tc>
        <w:tc>
          <w:tcPr>
            <w:tcW w:w="851" w:type="dxa"/>
            <w:vMerge/>
          </w:tcPr>
          <w:p w14:paraId="6858565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7BA7F85C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3350A3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&gt;1</w:t>
            </w:r>
          </w:p>
        </w:tc>
        <w:tc>
          <w:tcPr>
            <w:tcW w:w="1277" w:type="dxa"/>
          </w:tcPr>
          <w:p w14:paraId="64D688C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35(45.5)</w:t>
            </w:r>
          </w:p>
        </w:tc>
        <w:tc>
          <w:tcPr>
            <w:tcW w:w="1133" w:type="dxa"/>
          </w:tcPr>
          <w:p w14:paraId="1549D9C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42(46.7)</w:t>
            </w:r>
          </w:p>
        </w:tc>
        <w:tc>
          <w:tcPr>
            <w:tcW w:w="1276" w:type="dxa"/>
            <w:vMerge/>
          </w:tcPr>
          <w:p w14:paraId="4D33F2C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5CF53CB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77(46.1)</w:t>
            </w:r>
          </w:p>
        </w:tc>
        <w:tc>
          <w:tcPr>
            <w:tcW w:w="1559" w:type="dxa"/>
          </w:tcPr>
          <w:p w14:paraId="4728224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29(40.3)</w:t>
            </w:r>
          </w:p>
        </w:tc>
        <w:tc>
          <w:tcPr>
            <w:tcW w:w="851" w:type="dxa"/>
            <w:vMerge/>
          </w:tcPr>
          <w:p w14:paraId="69B9100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39657C0E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5EFE73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Calcification</w:t>
            </w:r>
          </w:p>
        </w:tc>
        <w:tc>
          <w:tcPr>
            <w:tcW w:w="1277" w:type="dxa"/>
          </w:tcPr>
          <w:p w14:paraId="0F871F4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4DC6991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  <w:vMerge w:val="restart"/>
          </w:tcPr>
          <w:p w14:paraId="56ECD69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0.282</w:t>
            </w:r>
          </w:p>
        </w:tc>
        <w:tc>
          <w:tcPr>
            <w:tcW w:w="1418" w:type="dxa"/>
          </w:tcPr>
          <w:p w14:paraId="56F1054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7764EF0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  <w:vMerge w:val="restart"/>
          </w:tcPr>
          <w:p w14:paraId="7633B9A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0.390</w:t>
            </w:r>
          </w:p>
        </w:tc>
      </w:tr>
      <w:tr w:rsidR="00AC4966" w:rsidRPr="008121B0" w14:paraId="457D05E5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554F6D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bookmarkStart w:id="0" w:name="_Hlk190782651"/>
            <w:r w:rsidRPr="008121B0">
              <w:rPr>
                <w:sz w:val="21"/>
              </w:rPr>
              <w:t>Absent</w:t>
            </w:r>
          </w:p>
        </w:tc>
        <w:tc>
          <w:tcPr>
            <w:tcW w:w="1277" w:type="dxa"/>
          </w:tcPr>
          <w:p w14:paraId="278E29B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14(18.2)</w:t>
            </w:r>
          </w:p>
        </w:tc>
        <w:tc>
          <w:tcPr>
            <w:tcW w:w="1133" w:type="dxa"/>
          </w:tcPr>
          <w:p w14:paraId="13E401C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11(12.2)</w:t>
            </w:r>
          </w:p>
        </w:tc>
        <w:tc>
          <w:tcPr>
            <w:tcW w:w="1276" w:type="dxa"/>
            <w:vMerge/>
          </w:tcPr>
          <w:p w14:paraId="2D24885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D8EED5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25(15.0)</w:t>
            </w:r>
          </w:p>
        </w:tc>
        <w:tc>
          <w:tcPr>
            <w:tcW w:w="1559" w:type="dxa"/>
          </w:tcPr>
          <w:p w14:paraId="1F33C88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14(19.4)</w:t>
            </w:r>
          </w:p>
        </w:tc>
        <w:tc>
          <w:tcPr>
            <w:tcW w:w="851" w:type="dxa"/>
            <w:vMerge/>
          </w:tcPr>
          <w:p w14:paraId="20A06CD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0CFDB34B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857F11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Present</w:t>
            </w:r>
          </w:p>
        </w:tc>
        <w:tc>
          <w:tcPr>
            <w:tcW w:w="1277" w:type="dxa"/>
          </w:tcPr>
          <w:p w14:paraId="10C8E37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63(81.8)</w:t>
            </w:r>
          </w:p>
        </w:tc>
        <w:tc>
          <w:tcPr>
            <w:tcW w:w="1133" w:type="dxa"/>
          </w:tcPr>
          <w:p w14:paraId="05CAF31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79(87.8)</w:t>
            </w:r>
          </w:p>
        </w:tc>
        <w:tc>
          <w:tcPr>
            <w:tcW w:w="1276" w:type="dxa"/>
            <w:vMerge/>
          </w:tcPr>
          <w:p w14:paraId="55DDAA2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33D5755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142(85.0)</w:t>
            </w:r>
          </w:p>
        </w:tc>
        <w:tc>
          <w:tcPr>
            <w:tcW w:w="1559" w:type="dxa"/>
          </w:tcPr>
          <w:p w14:paraId="1F04001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58(80.6)</w:t>
            </w:r>
          </w:p>
        </w:tc>
        <w:tc>
          <w:tcPr>
            <w:tcW w:w="851" w:type="dxa"/>
            <w:vMerge/>
          </w:tcPr>
          <w:p w14:paraId="77838E7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bookmarkEnd w:id="0"/>
      <w:tr w:rsidR="00AC4966" w:rsidRPr="008121B0" w14:paraId="2194B503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BD3F71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Posterior Echo</w:t>
            </w:r>
          </w:p>
        </w:tc>
        <w:tc>
          <w:tcPr>
            <w:tcW w:w="1277" w:type="dxa"/>
          </w:tcPr>
          <w:p w14:paraId="0DBC46E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0AF9532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</w:tcPr>
          <w:p w14:paraId="19F7D85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5433149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46A8B06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</w:tcPr>
          <w:p w14:paraId="508536D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1B7A62B2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0F0F9B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Absent</w:t>
            </w:r>
          </w:p>
        </w:tc>
        <w:tc>
          <w:tcPr>
            <w:tcW w:w="1277" w:type="dxa"/>
          </w:tcPr>
          <w:p w14:paraId="17A8180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24(31.2)</w:t>
            </w:r>
          </w:p>
        </w:tc>
        <w:tc>
          <w:tcPr>
            <w:tcW w:w="1133" w:type="dxa"/>
          </w:tcPr>
          <w:p w14:paraId="26AF844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32(35.6)</w:t>
            </w:r>
          </w:p>
        </w:tc>
        <w:tc>
          <w:tcPr>
            <w:tcW w:w="1276" w:type="dxa"/>
            <w:vMerge w:val="restart"/>
          </w:tcPr>
          <w:p w14:paraId="3671DA8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0.549</w:t>
            </w:r>
          </w:p>
        </w:tc>
        <w:tc>
          <w:tcPr>
            <w:tcW w:w="1418" w:type="dxa"/>
          </w:tcPr>
          <w:p w14:paraId="48D84A6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56(33.5)</w:t>
            </w:r>
          </w:p>
        </w:tc>
        <w:tc>
          <w:tcPr>
            <w:tcW w:w="1559" w:type="dxa"/>
          </w:tcPr>
          <w:p w14:paraId="2CAA119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24(33.3)</w:t>
            </w:r>
          </w:p>
        </w:tc>
        <w:tc>
          <w:tcPr>
            <w:tcW w:w="851" w:type="dxa"/>
            <w:vMerge w:val="restart"/>
          </w:tcPr>
          <w:p w14:paraId="13721AC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0.976</w:t>
            </w:r>
          </w:p>
        </w:tc>
      </w:tr>
      <w:tr w:rsidR="00AC4966" w:rsidRPr="008121B0" w14:paraId="71B86139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128F9B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Present</w:t>
            </w:r>
          </w:p>
        </w:tc>
        <w:tc>
          <w:tcPr>
            <w:tcW w:w="1277" w:type="dxa"/>
          </w:tcPr>
          <w:p w14:paraId="5BFFC98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53(68.8)</w:t>
            </w:r>
          </w:p>
        </w:tc>
        <w:tc>
          <w:tcPr>
            <w:tcW w:w="1133" w:type="dxa"/>
          </w:tcPr>
          <w:p w14:paraId="7EE30BC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58(64.4)</w:t>
            </w:r>
          </w:p>
        </w:tc>
        <w:tc>
          <w:tcPr>
            <w:tcW w:w="1276" w:type="dxa"/>
            <w:vMerge/>
          </w:tcPr>
          <w:p w14:paraId="67485D1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5E27F60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111(66.5)</w:t>
            </w:r>
          </w:p>
        </w:tc>
        <w:tc>
          <w:tcPr>
            <w:tcW w:w="1559" w:type="dxa"/>
          </w:tcPr>
          <w:p w14:paraId="3E1626A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48(66.7)</w:t>
            </w:r>
          </w:p>
        </w:tc>
        <w:tc>
          <w:tcPr>
            <w:tcW w:w="851" w:type="dxa"/>
            <w:vMerge/>
          </w:tcPr>
          <w:p w14:paraId="72D5089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5E4B90B3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976C10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Enhancement</w:t>
            </w:r>
          </w:p>
        </w:tc>
        <w:tc>
          <w:tcPr>
            <w:tcW w:w="1277" w:type="dxa"/>
          </w:tcPr>
          <w:p w14:paraId="6BD7934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65(84.4)</w:t>
            </w:r>
          </w:p>
        </w:tc>
        <w:tc>
          <w:tcPr>
            <w:tcW w:w="1133" w:type="dxa"/>
          </w:tcPr>
          <w:p w14:paraId="483A59B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69(76.7)</w:t>
            </w:r>
          </w:p>
        </w:tc>
        <w:tc>
          <w:tcPr>
            <w:tcW w:w="1276" w:type="dxa"/>
            <w:vMerge w:val="restart"/>
          </w:tcPr>
          <w:p w14:paraId="0191C28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0.210</w:t>
            </w:r>
          </w:p>
        </w:tc>
        <w:tc>
          <w:tcPr>
            <w:tcW w:w="1418" w:type="dxa"/>
          </w:tcPr>
          <w:p w14:paraId="4FE0ECE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134(80.2)</w:t>
            </w:r>
          </w:p>
        </w:tc>
        <w:tc>
          <w:tcPr>
            <w:tcW w:w="1559" w:type="dxa"/>
          </w:tcPr>
          <w:p w14:paraId="02EDC37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58(80.6)</w:t>
            </w:r>
          </w:p>
        </w:tc>
        <w:tc>
          <w:tcPr>
            <w:tcW w:w="851" w:type="dxa"/>
            <w:vMerge w:val="restart"/>
          </w:tcPr>
          <w:p w14:paraId="7670BE9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0.955</w:t>
            </w:r>
          </w:p>
        </w:tc>
      </w:tr>
      <w:tr w:rsidR="00AC4966" w:rsidRPr="008121B0" w14:paraId="112CC63E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3FB13A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222D7B0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12(15.6)</w:t>
            </w:r>
          </w:p>
        </w:tc>
        <w:tc>
          <w:tcPr>
            <w:tcW w:w="1133" w:type="dxa"/>
          </w:tcPr>
          <w:p w14:paraId="45D4BBF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21(23.3)</w:t>
            </w:r>
          </w:p>
        </w:tc>
        <w:tc>
          <w:tcPr>
            <w:tcW w:w="1276" w:type="dxa"/>
            <w:vMerge/>
          </w:tcPr>
          <w:p w14:paraId="0D3AD99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25B9D21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33(19.8)</w:t>
            </w:r>
          </w:p>
        </w:tc>
        <w:tc>
          <w:tcPr>
            <w:tcW w:w="1559" w:type="dxa"/>
          </w:tcPr>
          <w:p w14:paraId="64BE8A1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14(19.4)</w:t>
            </w:r>
          </w:p>
        </w:tc>
        <w:tc>
          <w:tcPr>
            <w:tcW w:w="851" w:type="dxa"/>
            <w:vMerge/>
          </w:tcPr>
          <w:p w14:paraId="7CC448E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14F84B64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DBDFE9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Attenuation</w:t>
            </w:r>
          </w:p>
        </w:tc>
        <w:tc>
          <w:tcPr>
            <w:tcW w:w="1277" w:type="dxa"/>
          </w:tcPr>
          <w:p w14:paraId="7CDC6D9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61(79.2)</w:t>
            </w:r>
          </w:p>
        </w:tc>
        <w:tc>
          <w:tcPr>
            <w:tcW w:w="1133" w:type="dxa"/>
          </w:tcPr>
          <w:p w14:paraId="2F656DE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79(87.8)</w:t>
            </w:r>
          </w:p>
        </w:tc>
        <w:tc>
          <w:tcPr>
            <w:tcW w:w="1276" w:type="dxa"/>
            <w:vMerge w:val="restart"/>
          </w:tcPr>
          <w:p w14:paraId="613649B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0.134</w:t>
            </w:r>
          </w:p>
        </w:tc>
        <w:tc>
          <w:tcPr>
            <w:tcW w:w="1418" w:type="dxa"/>
          </w:tcPr>
          <w:p w14:paraId="7AB651D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140(83.8)</w:t>
            </w:r>
          </w:p>
        </w:tc>
        <w:tc>
          <w:tcPr>
            <w:tcW w:w="1559" w:type="dxa"/>
          </w:tcPr>
          <w:p w14:paraId="3F6F4C1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55(76.4)</w:t>
            </w:r>
          </w:p>
        </w:tc>
        <w:tc>
          <w:tcPr>
            <w:tcW w:w="851" w:type="dxa"/>
            <w:vMerge w:val="restart"/>
          </w:tcPr>
          <w:p w14:paraId="2BC7399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0.173</w:t>
            </w:r>
          </w:p>
        </w:tc>
      </w:tr>
      <w:tr w:rsidR="00AC4966" w:rsidRPr="008121B0" w14:paraId="082ED164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470FB6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4D6910C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16(20.8)</w:t>
            </w:r>
          </w:p>
        </w:tc>
        <w:tc>
          <w:tcPr>
            <w:tcW w:w="1133" w:type="dxa"/>
          </w:tcPr>
          <w:p w14:paraId="52B5A03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11(12.2)</w:t>
            </w:r>
          </w:p>
        </w:tc>
        <w:tc>
          <w:tcPr>
            <w:tcW w:w="1276" w:type="dxa"/>
            <w:vMerge/>
          </w:tcPr>
          <w:p w14:paraId="1CD177B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2AE97CD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27(16.2)</w:t>
            </w:r>
          </w:p>
        </w:tc>
        <w:tc>
          <w:tcPr>
            <w:tcW w:w="1559" w:type="dxa"/>
          </w:tcPr>
          <w:p w14:paraId="5A6839F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17(23.6)</w:t>
            </w:r>
          </w:p>
        </w:tc>
        <w:tc>
          <w:tcPr>
            <w:tcW w:w="851" w:type="dxa"/>
            <w:vMerge/>
          </w:tcPr>
          <w:p w14:paraId="6B85D44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200F2EC0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723920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Mixed</w:t>
            </w:r>
          </w:p>
        </w:tc>
        <w:tc>
          <w:tcPr>
            <w:tcW w:w="1277" w:type="dxa"/>
          </w:tcPr>
          <w:p w14:paraId="7AA56F2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52(67.5)</w:t>
            </w:r>
          </w:p>
        </w:tc>
        <w:tc>
          <w:tcPr>
            <w:tcW w:w="1133" w:type="dxa"/>
          </w:tcPr>
          <w:p w14:paraId="37A5305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64(71.1)</w:t>
            </w:r>
          </w:p>
        </w:tc>
        <w:tc>
          <w:tcPr>
            <w:tcW w:w="1276" w:type="dxa"/>
            <w:vMerge w:val="restart"/>
          </w:tcPr>
          <w:p w14:paraId="573D1E8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0.617</w:t>
            </w:r>
          </w:p>
        </w:tc>
        <w:tc>
          <w:tcPr>
            <w:tcW w:w="1418" w:type="dxa"/>
          </w:tcPr>
          <w:p w14:paraId="5EC7EF9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116(69.5)</w:t>
            </w:r>
          </w:p>
        </w:tc>
        <w:tc>
          <w:tcPr>
            <w:tcW w:w="1559" w:type="dxa"/>
          </w:tcPr>
          <w:p w14:paraId="37402F1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55(76.4)</w:t>
            </w:r>
          </w:p>
        </w:tc>
        <w:tc>
          <w:tcPr>
            <w:tcW w:w="851" w:type="dxa"/>
            <w:vMerge w:val="restart"/>
          </w:tcPr>
          <w:p w14:paraId="345AF25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0.276</w:t>
            </w:r>
          </w:p>
        </w:tc>
      </w:tr>
      <w:tr w:rsidR="00AC4966" w:rsidRPr="008121B0" w14:paraId="0D80A8C7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181320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5467F0F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25(32.5)</w:t>
            </w:r>
          </w:p>
        </w:tc>
        <w:tc>
          <w:tcPr>
            <w:tcW w:w="1133" w:type="dxa"/>
          </w:tcPr>
          <w:p w14:paraId="3293C15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26(28.9)</w:t>
            </w:r>
          </w:p>
        </w:tc>
        <w:tc>
          <w:tcPr>
            <w:tcW w:w="1276" w:type="dxa"/>
            <w:vMerge/>
          </w:tcPr>
          <w:p w14:paraId="696E1AB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0031FE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51(30.5)</w:t>
            </w:r>
          </w:p>
        </w:tc>
        <w:tc>
          <w:tcPr>
            <w:tcW w:w="1559" w:type="dxa"/>
          </w:tcPr>
          <w:p w14:paraId="52EC3A8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17(23.6)</w:t>
            </w:r>
          </w:p>
        </w:tc>
        <w:tc>
          <w:tcPr>
            <w:tcW w:w="851" w:type="dxa"/>
            <w:vMerge/>
          </w:tcPr>
          <w:p w14:paraId="4B8D79A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47C4D5E1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BD79B1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rPr>
                <w:sz w:val="21"/>
              </w:rPr>
            </w:pPr>
            <w:r w:rsidRPr="008121B0">
              <w:rPr>
                <w:sz w:val="21"/>
              </w:rPr>
              <w:t>Surrounding Tissue</w:t>
            </w:r>
          </w:p>
        </w:tc>
        <w:tc>
          <w:tcPr>
            <w:tcW w:w="1277" w:type="dxa"/>
          </w:tcPr>
          <w:p w14:paraId="3966393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21ADEE1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</w:tcPr>
          <w:p w14:paraId="2893AC8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44F0F3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280765B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</w:tcPr>
          <w:p w14:paraId="3ED68BF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35884E4D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54DED5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Architectural Distortion</w:t>
            </w:r>
          </w:p>
        </w:tc>
        <w:tc>
          <w:tcPr>
            <w:tcW w:w="1277" w:type="dxa"/>
          </w:tcPr>
          <w:p w14:paraId="7996B27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7(9.1)</w:t>
            </w:r>
          </w:p>
        </w:tc>
        <w:tc>
          <w:tcPr>
            <w:tcW w:w="1133" w:type="dxa"/>
          </w:tcPr>
          <w:p w14:paraId="254A52B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17(18.9)</w:t>
            </w:r>
          </w:p>
        </w:tc>
        <w:tc>
          <w:tcPr>
            <w:tcW w:w="1276" w:type="dxa"/>
            <w:vMerge w:val="restart"/>
          </w:tcPr>
          <w:p w14:paraId="2F54AA6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0.072</w:t>
            </w:r>
          </w:p>
        </w:tc>
        <w:tc>
          <w:tcPr>
            <w:tcW w:w="1418" w:type="dxa"/>
          </w:tcPr>
          <w:p w14:paraId="5E18E19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24(14.4)</w:t>
            </w:r>
          </w:p>
        </w:tc>
        <w:tc>
          <w:tcPr>
            <w:tcW w:w="1559" w:type="dxa"/>
          </w:tcPr>
          <w:p w14:paraId="7B92567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13(18.1)</w:t>
            </w:r>
          </w:p>
        </w:tc>
        <w:tc>
          <w:tcPr>
            <w:tcW w:w="851" w:type="dxa"/>
            <w:vMerge w:val="restart"/>
          </w:tcPr>
          <w:p w14:paraId="380BBE1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0.470</w:t>
            </w:r>
          </w:p>
        </w:tc>
      </w:tr>
      <w:tr w:rsidR="00AC4966" w:rsidRPr="008121B0" w14:paraId="4CA3F862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930A09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698C7DD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70(90.9)</w:t>
            </w:r>
          </w:p>
        </w:tc>
        <w:tc>
          <w:tcPr>
            <w:tcW w:w="1133" w:type="dxa"/>
          </w:tcPr>
          <w:p w14:paraId="4DC39C0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73(81.1)</w:t>
            </w:r>
          </w:p>
        </w:tc>
        <w:tc>
          <w:tcPr>
            <w:tcW w:w="1276" w:type="dxa"/>
            <w:vMerge/>
          </w:tcPr>
          <w:p w14:paraId="6445C85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4232E2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143(85.6)</w:t>
            </w:r>
          </w:p>
        </w:tc>
        <w:tc>
          <w:tcPr>
            <w:tcW w:w="1559" w:type="dxa"/>
          </w:tcPr>
          <w:p w14:paraId="34AEA71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59(81.9)</w:t>
            </w:r>
          </w:p>
        </w:tc>
        <w:tc>
          <w:tcPr>
            <w:tcW w:w="851" w:type="dxa"/>
            <w:vMerge/>
          </w:tcPr>
          <w:p w14:paraId="2B4D398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7F856C9B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97C9E5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Ductal Abnormality</w:t>
            </w:r>
          </w:p>
        </w:tc>
        <w:tc>
          <w:tcPr>
            <w:tcW w:w="1277" w:type="dxa"/>
          </w:tcPr>
          <w:p w14:paraId="4CD4630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71(92.2)</w:t>
            </w:r>
          </w:p>
        </w:tc>
        <w:tc>
          <w:tcPr>
            <w:tcW w:w="1133" w:type="dxa"/>
          </w:tcPr>
          <w:p w14:paraId="0AE7C61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85(94.4)</w:t>
            </w:r>
          </w:p>
        </w:tc>
        <w:tc>
          <w:tcPr>
            <w:tcW w:w="1276" w:type="dxa"/>
            <w:vMerge w:val="restart"/>
          </w:tcPr>
          <w:p w14:paraId="78A6D27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0.561</w:t>
            </w:r>
          </w:p>
        </w:tc>
        <w:tc>
          <w:tcPr>
            <w:tcW w:w="1418" w:type="dxa"/>
          </w:tcPr>
          <w:p w14:paraId="32E614D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156(93.4)</w:t>
            </w:r>
          </w:p>
        </w:tc>
        <w:tc>
          <w:tcPr>
            <w:tcW w:w="1559" w:type="dxa"/>
          </w:tcPr>
          <w:p w14:paraId="3FB9AF9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65(90.3)</w:t>
            </w:r>
          </w:p>
        </w:tc>
        <w:tc>
          <w:tcPr>
            <w:tcW w:w="851" w:type="dxa"/>
            <w:vMerge w:val="restart"/>
          </w:tcPr>
          <w:p w14:paraId="519295B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0.399</w:t>
            </w:r>
          </w:p>
        </w:tc>
      </w:tr>
      <w:tr w:rsidR="00AC4966" w:rsidRPr="008121B0" w14:paraId="740D6775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CA4773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0C7D301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6(7.8)</w:t>
            </w:r>
          </w:p>
        </w:tc>
        <w:tc>
          <w:tcPr>
            <w:tcW w:w="1133" w:type="dxa"/>
          </w:tcPr>
          <w:p w14:paraId="39AB09B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5(5.6)</w:t>
            </w:r>
          </w:p>
        </w:tc>
        <w:tc>
          <w:tcPr>
            <w:tcW w:w="1276" w:type="dxa"/>
            <w:vMerge/>
          </w:tcPr>
          <w:p w14:paraId="71A1B5F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3CF56F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11(6.6)</w:t>
            </w:r>
          </w:p>
        </w:tc>
        <w:tc>
          <w:tcPr>
            <w:tcW w:w="1559" w:type="dxa"/>
          </w:tcPr>
          <w:p w14:paraId="24483A7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7(9.7)</w:t>
            </w:r>
          </w:p>
        </w:tc>
        <w:tc>
          <w:tcPr>
            <w:tcW w:w="851" w:type="dxa"/>
            <w:vMerge/>
          </w:tcPr>
          <w:p w14:paraId="01F6CC6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18AC9DD3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146E8F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Skin Thickening</w:t>
            </w:r>
          </w:p>
        </w:tc>
        <w:tc>
          <w:tcPr>
            <w:tcW w:w="1277" w:type="dxa"/>
          </w:tcPr>
          <w:p w14:paraId="586541F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64(83.1)</w:t>
            </w:r>
          </w:p>
        </w:tc>
        <w:tc>
          <w:tcPr>
            <w:tcW w:w="1133" w:type="dxa"/>
          </w:tcPr>
          <w:p w14:paraId="3FA1B8C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77(85.6)</w:t>
            </w:r>
          </w:p>
        </w:tc>
        <w:tc>
          <w:tcPr>
            <w:tcW w:w="1276" w:type="dxa"/>
            <w:vMerge w:val="restart"/>
          </w:tcPr>
          <w:p w14:paraId="3A3AFF7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0.665</w:t>
            </w:r>
          </w:p>
        </w:tc>
        <w:tc>
          <w:tcPr>
            <w:tcW w:w="1418" w:type="dxa"/>
          </w:tcPr>
          <w:p w14:paraId="0467492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141(84.4)</w:t>
            </w:r>
          </w:p>
        </w:tc>
        <w:tc>
          <w:tcPr>
            <w:tcW w:w="1559" w:type="dxa"/>
          </w:tcPr>
          <w:p w14:paraId="096E3D9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63(87.5)</w:t>
            </w:r>
          </w:p>
        </w:tc>
        <w:tc>
          <w:tcPr>
            <w:tcW w:w="851" w:type="dxa"/>
            <w:vMerge w:val="restart"/>
          </w:tcPr>
          <w:p w14:paraId="653E0E0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0.538</w:t>
            </w:r>
          </w:p>
        </w:tc>
      </w:tr>
      <w:tr w:rsidR="00AC4966" w:rsidRPr="008121B0" w14:paraId="69E55932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12F707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03FB0DC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13(16.9)</w:t>
            </w:r>
          </w:p>
        </w:tc>
        <w:tc>
          <w:tcPr>
            <w:tcW w:w="1133" w:type="dxa"/>
          </w:tcPr>
          <w:p w14:paraId="514D599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13(14.4)</w:t>
            </w:r>
          </w:p>
        </w:tc>
        <w:tc>
          <w:tcPr>
            <w:tcW w:w="1276" w:type="dxa"/>
            <w:vMerge/>
          </w:tcPr>
          <w:p w14:paraId="1F74150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357BFC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26(15.6)</w:t>
            </w:r>
          </w:p>
        </w:tc>
        <w:tc>
          <w:tcPr>
            <w:tcW w:w="1559" w:type="dxa"/>
          </w:tcPr>
          <w:p w14:paraId="18660AE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9(12.5)</w:t>
            </w:r>
          </w:p>
        </w:tc>
        <w:tc>
          <w:tcPr>
            <w:tcW w:w="851" w:type="dxa"/>
            <w:vMerge/>
          </w:tcPr>
          <w:p w14:paraId="1DBCAA7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1793FA6C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E9BC09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Skin Edema</w:t>
            </w:r>
          </w:p>
        </w:tc>
        <w:tc>
          <w:tcPr>
            <w:tcW w:w="1277" w:type="dxa"/>
          </w:tcPr>
          <w:p w14:paraId="58370F4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63(81.8)</w:t>
            </w:r>
          </w:p>
        </w:tc>
        <w:tc>
          <w:tcPr>
            <w:tcW w:w="1133" w:type="dxa"/>
          </w:tcPr>
          <w:p w14:paraId="5352151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80(88.9)</w:t>
            </w:r>
          </w:p>
        </w:tc>
        <w:tc>
          <w:tcPr>
            <w:tcW w:w="1276" w:type="dxa"/>
            <w:vMerge w:val="restart"/>
          </w:tcPr>
          <w:p w14:paraId="0F01298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0.194</w:t>
            </w:r>
          </w:p>
        </w:tc>
        <w:tc>
          <w:tcPr>
            <w:tcW w:w="1418" w:type="dxa"/>
          </w:tcPr>
          <w:p w14:paraId="3AA386D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143(85.6)</w:t>
            </w:r>
          </w:p>
        </w:tc>
        <w:tc>
          <w:tcPr>
            <w:tcW w:w="1559" w:type="dxa"/>
          </w:tcPr>
          <w:p w14:paraId="2E78118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64(88.9)</w:t>
            </w:r>
          </w:p>
        </w:tc>
        <w:tc>
          <w:tcPr>
            <w:tcW w:w="851" w:type="dxa"/>
            <w:vMerge w:val="restart"/>
          </w:tcPr>
          <w:p w14:paraId="4F44A5A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0.497</w:t>
            </w:r>
          </w:p>
        </w:tc>
      </w:tr>
      <w:tr w:rsidR="00AC4966" w:rsidRPr="008121B0" w14:paraId="051B54CD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2FAB34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06BCDE4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14(18.2)</w:t>
            </w:r>
          </w:p>
        </w:tc>
        <w:tc>
          <w:tcPr>
            <w:tcW w:w="1133" w:type="dxa"/>
          </w:tcPr>
          <w:p w14:paraId="16A6F1D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10(11.1)</w:t>
            </w:r>
          </w:p>
        </w:tc>
        <w:tc>
          <w:tcPr>
            <w:tcW w:w="1276" w:type="dxa"/>
            <w:vMerge/>
          </w:tcPr>
          <w:p w14:paraId="1D98FF4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1187154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24(14.4)</w:t>
            </w:r>
          </w:p>
        </w:tc>
        <w:tc>
          <w:tcPr>
            <w:tcW w:w="1559" w:type="dxa"/>
          </w:tcPr>
          <w:p w14:paraId="0647F24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8(11.1)</w:t>
            </w:r>
          </w:p>
        </w:tc>
        <w:tc>
          <w:tcPr>
            <w:tcW w:w="851" w:type="dxa"/>
            <w:vMerge/>
          </w:tcPr>
          <w:p w14:paraId="11264B1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3CBDCDA6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490ECB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Involved Layers</w:t>
            </w:r>
          </w:p>
        </w:tc>
        <w:tc>
          <w:tcPr>
            <w:tcW w:w="1277" w:type="dxa"/>
          </w:tcPr>
          <w:p w14:paraId="46D6748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2C40905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</w:tcPr>
          <w:p w14:paraId="43EF4AA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E0ECC3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28BD4FF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</w:tcPr>
          <w:p w14:paraId="01B2A05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3A6B0BB3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71AF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lastRenderedPageBreak/>
              <w:t>Skin</w:t>
            </w:r>
          </w:p>
        </w:tc>
        <w:tc>
          <w:tcPr>
            <w:tcW w:w="1277" w:type="dxa"/>
          </w:tcPr>
          <w:p w14:paraId="522184E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58(75.3)</w:t>
            </w:r>
          </w:p>
        </w:tc>
        <w:tc>
          <w:tcPr>
            <w:tcW w:w="1133" w:type="dxa"/>
          </w:tcPr>
          <w:p w14:paraId="6AF3E38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79(87.8)</w:t>
            </w:r>
          </w:p>
        </w:tc>
        <w:tc>
          <w:tcPr>
            <w:tcW w:w="1276" w:type="dxa"/>
            <w:vMerge w:val="restart"/>
          </w:tcPr>
          <w:p w14:paraId="296CEE4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0.037</w:t>
            </w:r>
          </w:p>
        </w:tc>
        <w:tc>
          <w:tcPr>
            <w:tcW w:w="1418" w:type="dxa"/>
          </w:tcPr>
          <w:p w14:paraId="52FD64F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137(82.0)</w:t>
            </w:r>
          </w:p>
        </w:tc>
        <w:tc>
          <w:tcPr>
            <w:tcW w:w="1559" w:type="dxa"/>
          </w:tcPr>
          <w:p w14:paraId="5E1755C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60(83.3)</w:t>
            </w:r>
          </w:p>
        </w:tc>
        <w:tc>
          <w:tcPr>
            <w:tcW w:w="851" w:type="dxa"/>
            <w:vMerge w:val="restart"/>
          </w:tcPr>
          <w:p w14:paraId="4041E13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0.809</w:t>
            </w:r>
          </w:p>
        </w:tc>
      </w:tr>
      <w:tr w:rsidR="00AC4966" w:rsidRPr="008121B0" w14:paraId="4165FB34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7AC956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72EBDC1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19(24.7)</w:t>
            </w:r>
          </w:p>
        </w:tc>
        <w:tc>
          <w:tcPr>
            <w:tcW w:w="1133" w:type="dxa"/>
          </w:tcPr>
          <w:p w14:paraId="5D684CF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11(12.2)</w:t>
            </w:r>
          </w:p>
        </w:tc>
        <w:tc>
          <w:tcPr>
            <w:tcW w:w="1276" w:type="dxa"/>
            <w:vMerge/>
          </w:tcPr>
          <w:p w14:paraId="055E0A2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03B96E1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30(18.0)</w:t>
            </w:r>
          </w:p>
        </w:tc>
        <w:tc>
          <w:tcPr>
            <w:tcW w:w="1559" w:type="dxa"/>
          </w:tcPr>
          <w:p w14:paraId="7BC21B7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12(16.7)</w:t>
            </w:r>
          </w:p>
        </w:tc>
        <w:tc>
          <w:tcPr>
            <w:tcW w:w="851" w:type="dxa"/>
            <w:vMerge/>
          </w:tcPr>
          <w:p w14:paraId="60A552C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57747F99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062E25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Subcutaneous Tissue</w:t>
            </w:r>
          </w:p>
        </w:tc>
        <w:tc>
          <w:tcPr>
            <w:tcW w:w="1277" w:type="dxa"/>
          </w:tcPr>
          <w:p w14:paraId="6C92056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18(23.4)</w:t>
            </w:r>
          </w:p>
        </w:tc>
        <w:tc>
          <w:tcPr>
            <w:tcW w:w="1133" w:type="dxa"/>
          </w:tcPr>
          <w:p w14:paraId="38E5826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23(25.6)</w:t>
            </w:r>
          </w:p>
        </w:tc>
        <w:tc>
          <w:tcPr>
            <w:tcW w:w="1276" w:type="dxa"/>
            <w:vMerge w:val="restart"/>
          </w:tcPr>
          <w:p w14:paraId="57C79C2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0.744</w:t>
            </w:r>
          </w:p>
        </w:tc>
        <w:tc>
          <w:tcPr>
            <w:tcW w:w="1418" w:type="dxa"/>
          </w:tcPr>
          <w:p w14:paraId="1FBF5B7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41(24.6)</w:t>
            </w:r>
          </w:p>
        </w:tc>
        <w:tc>
          <w:tcPr>
            <w:tcW w:w="1559" w:type="dxa"/>
          </w:tcPr>
          <w:p w14:paraId="0B25AEE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11(15.3)</w:t>
            </w:r>
          </w:p>
        </w:tc>
        <w:tc>
          <w:tcPr>
            <w:tcW w:w="851" w:type="dxa"/>
            <w:vMerge w:val="restart"/>
          </w:tcPr>
          <w:p w14:paraId="3FB32A8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0.111</w:t>
            </w:r>
          </w:p>
        </w:tc>
      </w:tr>
      <w:tr w:rsidR="00AC4966" w:rsidRPr="008121B0" w14:paraId="0B049BBE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B4FEDA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345C9D5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59(76.6)</w:t>
            </w:r>
          </w:p>
        </w:tc>
        <w:tc>
          <w:tcPr>
            <w:tcW w:w="1133" w:type="dxa"/>
          </w:tcPr>
          <w:p w14:paraId="600D20F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67(74.4)</w:t>
            </w:r>
          </w:p>
        </w:tc>
        <w:tc>
          <w:tcPr>
            <w:tcW w:w="1276" w:type="dxa"/>
            <w:vMerge/>
          </w:tcPr>
          <w:p w14:paraId="72B6A86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46851B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126(75.4)</w:t>
            </w:r>
          </w:p>
        </w:tc>
        <w:tc>
          <w:tcPr>
            <w:tcW w:w="1559" w:type="dxa"/>
          </w:tcPr>
          <w:p w14:paraId="1114881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61(84.7)</w:t>
            </w:r>
          </w:p>
        </w:tc>
        <w:tc>
          <w:tcPr>
            <w:tcW w:w="851" w:type="dxa"/>
            <w:vMerge/>
          </w:tcPr>
          <w:p w14:paraId="5BB6B32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094216EA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AD78C0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Retromammary Space</w:t>
            </w:r>
          </w:p>
        </w:tc>
        <w:tc>
          <w:tcPr>
            <w:tcW w:w="1277" w:type="dxa"/>
          </w:tcPr>
          <w:p w14:paraId="4A24F29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16(20.8)</w:t>
            </w:r>
          </w:p>
        </w:tc>
        <w:tc>
          <w:tcPr>
            <w:tcW w:w="1133" w:type="dxa"/>
          </w:tcPr>
          <w:p w14:paraId="067B6E3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32(35.6)</w:t>
            </w:r>
          </w:p>
        </w:tc>
        <w:tc>
          <w:tcPr>
            <w:tcW w:w="1276" w:type="dxa"/>
            <w:vMerge w:val="restart"/>
          </w:tcPr>
          <w:p w14:paraId="483FE1E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0.035</w:t>
            </w:r>
          </w:p>
        </w:tc>
        <w:tc>
          <w:tcPr>
            <w:tcW w:w="1418" w:type="dxa"/>
          </w:tcPr>
          <w:p w14:paraId="55CA8EB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48(28.7)</w:t>
            </w:r>
          </w:p>
        </w:tc>
        <w:tc>
          <w:tcPr>
            <w:tcW w:w="1559" w:type="dxa"/>
          </w:tcPr>
          <w:p w14:paraId="56D30CD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15(20.8)</w:t>
            </w:r>
          </w:p>
        </w:tc>
        <w:tc>
          <w:tcPr>
            <w:tcW w:w="851" w:type="dxa"/>
            <w:vMerge w:val="restart"/>
          </w:tcPr>
          <w:p w14:paraId="799FF9E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0.203</w:t>
            </w:r>
          </w:p>
        </w:tc>
      </w:tr>
      <w:tr w:rsidR="00AC4966" w:rsidRPr="008121B0" w14:paraId="35BD245A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775D15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0DEC071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61(79.2)</w:t>
            </w:r>
          </w:p>
        </w:tc>
        <w:tc>
          <w:tcPr>
            <w:tcW w:w="1133" w:type="dxa"/>
          </w:tcPr>
          <w:p w14:paraId="32D9B29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58(64.4)</w:t>
            </w:r>
          </w:p>
        </w:tc>
        <w:tc>
          <w:tcPr>
            <w:tcW w:w="1276" w:type="dxa"/>
            <w:vMerge/>
          </w:tcPr>
          <w:p w14:paraId="64A4F02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269E8CF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119(71.3)</w:t>
            </w:r>
          </w:p>
        </w:tc>
        <w:tc>
          <w:tcPr>
            <w:tcW w:w="1559" w:type="dxa"/>
          </w:tcPr>
          <w:p w14:paraId="2B93D14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57(79.2)</w:t>
            </w:r>
          </w:p>
        </w:tc>
        <w:tc>
          <w:tcPr>
            <w:tcW w:w="851" w:type="dxa"/>
            <w:vMerge/>
          </w:tcPr>
          <w:p w14:paraId="60D064F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2E67E1A6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428706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Muscle Layer</w:t>
            </w:r>
          </w:p>
        </w:tc>
        <w:tc>
          <w:tcPr>
            <w:tcW w:w="1277" w:type="dxa"/>
          </w:tcPr>
          <w:p w14:paraId="0E6C115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72(93.5)</w:t>
            </w:r>
          </w:p>
        </w:tc>
        <w:tc>
          <w:tcPr>
            <w:tcW w:w="1133" w:type="dxa"/>
          </w:tcPr>
          <w:p w14:paraId="62E29AE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89(98.9)</w:t>
            </w:r>
          </w:p>
        </w:tc>
        <w:tc>
          <w:tcPr>
            <w:tcW w:w="1276" w:type="dxa"/>
            <w:vMerge w:val="restart"/>
          </w:tcPr>
          <w:p w14:paraId="2A5DC81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0.062</w:t>
            </w:r>
          </w:p>
        </w:tc>
        <w:tc>
          <w:tcPr>
            <w:tcW w:w="1418" w:type="dxa"/>
          </w:tcPr>
          <w:p w14:paraId="6AD2065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161(96.4)</w:t>
            </w:r>
          </w:p>
        </w:tc>
        <w:tc>
          <w:tcPr>
            <w:tcW w:w="1559" w:type="dxa"/>
          </w:tcPr>
          <w:p w14:paraId="1649948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70(97.2)</w:t>
            </w:r>
          </w:p>
        </w:tc>
        <w:tc>
          <w:tcPr>
            <w:tcW w:w="851" w:type="dxa"/>
            <w:vMerge w:val="restart"/>
          </w:tcPr>
          <w:p w14:paraId="1FD44BA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0.748</w:t>
            </w:r>
          </w:p>
        </w:tc>
      </w:tr>
      <w:tr w:rsidR="00AC4966" w:rsidRPr="008121B0" w14:paraId="542D7D3F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24860D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0DB6FEA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5(6.5)</w:t>
            </w:r>
          </w:p>
        </w:tc>
        <w:tc>
          <w:tcPr>
            <w:tcW w:w="1133" w:type="dxa"/>
          </w:tcPr>
          <w:p w14:paraId="4054268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1(1.1)</w:t>
            </w:r>
          </w:p>
        </w:tc>
        <w:tc>
          <w:tcPr>
            <w:tcW w:w="1276" w:type="dxa"/>
            <w:vMerge/>
          </w:tcPr>
          <w:p w14:paraId="77561AE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3D52C2F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6(3.6)</w:t>
            </w:r>
          </w:p>
        </w:tc>
        <w:tc>
          <w:tcPr>
            <w:tcW w:w="1559" w:type="dxa"/>
          </w:tcPr>
          <w:p w14:paraId="2B0D8C3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2(2.8)</w:t>
            </w:r>
          </w:p>
        </w:tc>
        <w:tc>
          <w:tcPr>
            <w:tcW w:w="851" w:type="dxa"/>
            <w:vMerge/>
          </w:tcPr>
          <w:p w14:paraId="41C8ECB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315D7409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02ABB2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Nipple</w:t>
            </w:r>
          </w:p>
        </w:tc>
        <w:tc>
          <w:tcPr>
            <w:tcW w:w="1277" w:type="dxa"/>
          </w:tcPr>
          <w:p w14:paraId="325A4B7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72(93.5)</w:t>
            </w:r>
          </w:p>
        </w:tc>
        <w:tc>
          <w:tcPr>
            <w:tcW w:w="1133" w:type="dxa"/>
          </w:tcPr>
          <w:p w14:paraId="4D0CEF2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88(97.8)</w:t>
            </w:r>
          </w:p>
        </w:tc>
        <w:tc>
          <w:tcPr>
            <w:tcW w:w="1276" w:type="dxa"/>
            <w:vMerge w:val="restart"/>
          </w:tcPr>
          <w:p w14:paraId="043FF22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0.250</w:t>
            </w:r>
          </w:p>
        </w:tc>
        <w:tc>
          <w:tcPr>
            <w:tcW w:w="1418" w:type="dxa"/>
          </w:tcPr>
          <w:p w14:paraId="243A92F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160(95.8)</w:t>
            </w:r>
          </w:p>
        </w:tc>
        <w:tc>
          <w:tcPr>
            <w:tcW w:w="1559" w:type="dxa"/>
          </w:tcPr>
          <w:p w14:paraId="7625202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67(93.1)</w:t>
            </w:r>
          </w:p>
        </w:tc>
        <w:tc>
          <w:tcPr>
            <w:tcW w:w="851" w:type="dxa"/>
            <w:vMerge w:val="restart"/>
          </w:tcPr>
          <w:p w14:paraId="094EDC1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0.371</w:t>
            </w:r>
          </w:p>
        </w:tc>
      </w:tr>
      <w:tr w:rsidR="00AC4966" w:rsidRPr="008121B0" w14:paraId="6B124127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9393A6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5382B06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5(6.5)</w:t>
            </w:r>
          </w:p>
        </w:tc>
        <w:tc>
          <w:tcPr>
            <w:tcW w:w="1133" w:type="dxa"/>
          </w:tcPr>
          <w:p w14:paraId="57B531B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2(2.2)</w:t>
            </w:r>
          </w:p>
        </w:tc>
        <w:tc>
          <w:tcPr>
            <w:tcW w:w="1276" w:type="dxa"/>
            <w:vMerge/>
          </w:tcPr>
          <w:p w14:paraId="5D41D17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10E7A3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7(4.2)</w:t>
            </w:r>
          </w:p>
        </w:tc>
        <w:tc>
          <w:tcPr>
            <w:tcW w:w="1559" w:type="dxa"/>
          </w:tcPr>
          <w:p w14:paraId="637410C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5(6.9)</w:t>
            </w:r>
          </w:p>
        </w:tc>
        <w:tc>
          <w:tcPr>
            <w:tcW w:w="851" w:type="dxa"/>
            <w:vMerge/>
          </w:tcPr>
          <w:p w14:paraId="76B3CED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1B7526AD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65A608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Lymph Nodes</w:t>
            </w:r>
          </w:p>
        </w:tc>
        <w:tc>
          <w:tcPr>
            <w:tcW w:w="1277" w:type="dxa"/>
          </w:tcPr>
          <w:p w14:paraId="4436733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77EEB9B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</w:tcPr>
          <w:p w14:paraId="1C580FF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7969C9F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6A75713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</w:tcPr>
          <w:p w14:paraId="3684B08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6AFC5D60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859897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Level I</w:t>
            </w:r>
          </w:p>
        </w:tc>
        <w:tc>
          <w:tcPr>
            <w:tcW w:w="1277" w:type="dxa"/>
          </w:tcPr>
          <w:p w14:paraId="1DFAC90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6(7.8)</w:t>
            </w:r>
          </w:p>
        </w:tc>
        <w:tc>
          <w:tcPr>
            <w:tcW w:w="1133" w:type="dxa"/>
          </w:tcPr>
          <w:p w14:paraId="38FE2F7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7(7.8)</w:t>
            </w:r>
          </w:p>
        </w:tc>
        <w:tc>
          <w:tcPr>
            <w:tcW w:w="1276" w:type="dxa"/>
            <w:vMerge w:val="restart"/>
          </w:tcPr>
          <w:p w14:paraId="0A6FA4A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0.997</w:t>
            </w:r>
          </w:p>
        </w:tc>
        <w:tc>
          <w:tcPr>
            <w:tcW w:w="1418" w:type="dxa"/>
          </w:tcPr>
          <w:p w14:paraId="780B510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13(7.8)</w:t>
            </w:r>
          </w:p>
        </w:tc>
        <w:tc>
          <w:tcPr>
            <w:tcW w:w="1559" w:type="dxa"/>
          </w:tcPr>
          <w:p w14:paraId="6530A7F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6(8.3)</w:t>
            </w:r>
          </w:p>
        </w:tc>
        <w:tc>
          <w:tcPr>
            <w:tcW w:w="851" w:type="dxa"/>
            <w:vMerge w:val="restart"/>
          </w:tcPr>
          <w:p w14:paraId="16A8F64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0.886</w:t>
            </w:r>
          </w:p>
        </w:tc>
      </w:tr>
      <w:tr w:rsidR="00AC4966" w:rsidRPr="008121B0" w14:paraId="600358C9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E97216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36EA9F6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71(92.2)</w:t>
            </w:r>
          </w:p>
        </w:tc>
        <w:tc>
          <w:tcPr>
            <w:tcW w:w="1133" w:type="dxa"/>
          </w:tcPr>
          <w:p w14:paraId="61F1100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83(92.2)</w:t>
            </w:r>
          </w:p>
        </w:tc>
        <w:tc>
          <w:tcPr>
            <w:tcW w:w="1276" w:type="dxa"/>
            <w:vMerge/>
          </w:tcPr>
          <w:p w14:paraId="780184F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D569AB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154(92.2)</w:t>
            </w:r>
          </w:p>
        </w:tc>
        <w:tc>
          <w:tcPr>
            <w:tcW w:w="1559" w:type="dxa"/>
          </w:tcPr>
          <w:p w14:paraId="2E7A7E7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66(91.7)</w:t>
            </w:r>
          </w:p>
        </w:tc>
        <w:tc>
          <w:tcPr>
            <w:tcW w:w="851" w:type="dxa"/>
            <w:vMerge/>
          </w:tcPr>
          <w:p w14:paraId="2C51FA7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7D1C1518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B720CE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Level II</w:t>
            </w:r>
          </w:p>
        </w:tc>
        <w:tc>
          <w:tcPr>
            <w:tcW w:w="1277" w:type="dxa"/>
          </w:tcPr>
          <w:p w14:paraId="6165093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43(55.8)</w:t>
            </w:r>
          </w:p>
        </w:tc>
        <w:tc>
          <w:tcPr>
            <w:tcW w:w="1133" w:type="dxa"/>
          </w:tcPr>
          <w:p w14:paraId="7C1FC8B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37(41.1)</w:t>
            </w:r>
          </w:p>
        </w:tc>
        <w:tc>
          <w:tcPr>
            <w:tcW w:w="1276" w:type="dxa"/>
            <w:vMerge w:val="restart"/>
          </w:tcPr>
          <w:p w14:paraId="6A63FBB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0.057</w:t>
            </w:r>
          </w:p>
        </w:tc>
        <w:tc>
          <w:tcPr>
            <w:tcW w:w="1418" w:type="dxa"/>
          </w:tcPr>
          <w:p w14:paraId="18BD1A7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80(47.9)</w:t>
            </w:r>
          </w:p>
        </w:tc>
        <w:tc>
          <w:tcPr>
            <w:tcW w:w="1559" w:type="dxa"/>
          </w:tcPr>
          <w:p w14:paraId="29ACFF6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32(44.4)</w:t>
            </w:r>
          </w:p>
        </w:tc>
        <w:tc>
          <w:tcPr>
            <w:tcW w:w="851" w:type="dxa"/>
            <w:vMerge w:val="restart"/>
          </w:tcPr>
          <w:p w14:paraId="6CCFDB4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0.623</w:t>
            </w:r>
          </w:p>
        </w:tc>
      </w:tr>
      <w:tr w:rsidR="00AC4966" w:rsidRPr="008121B0" w14:paraId="05C2757E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96245E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0A20CFC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34(44.2)</w:t>
            </w:r>
          </w:p>
        </w:tc>
        <w:tc>
          <w:tcPr>
            <w:tcW w:w="1133" w:type="dxa"/>
          </w:tcPr>
          <w:p w14:paraId="27D0518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53(58.9)</w:t>
            </w:r>
          </w:p>
        </w:tc>
        <w:tc>
          <w:tcPr>
            <w:tcW w:w="1276" w:type="dxa"/>
            <w:vMerge/>
          </w:tcPr>
          <w:p w14:paraId="7DD5478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7A26779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87(52.1)</w:t>
            </w:r>
          </w:p>
        </w:tc>
        <w:tc>
          <w:tcPr>
            <w:tcW w:w="1559" w:type="dxa"/>
          </w:tcPr>
          <w:p w14:paraId="30C78CE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40(55.6)</w:t>
            </w:r>
          </w:p>
        </w:tc>
        <w:tc>
          <w:tcPr>
            <w:tcW w:w="851" w:type="dxa"/>
            <w:vMerge/>
          </w:tcPr>
          <w:p w14:paraId="7274CBF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1E5576CF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022087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Level III</w:t>
            </w:r>
          </w:p>
        </w:tc>
        <w:tc>
          <w:tcPr>
            <w:tcW w:w="1277" w:type="dxa"/>
          </w:tcPr>
          <w:p w14:paraId="04AB7EB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61(79.2)</w:t>
            </w:r>
          </w:p>
        </w:tc>
        <w:tc>
          <w:tcPr>
            <w:tcW w:w="1133" w:type="dxa"/>
          </w:tcPr>
          <w:p w14:paraId="4229293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64(71.1)</w:t>
            </w:r>
          </w:p>
        </w:tc>
        <w:tc>
          <w:tcPr>
            <w:tcW w:w="1276" w:type="dxa"/>
            <w:vMerge w:val="restart"/>
          </w:tcPr>
          <w:p w14:paraId="4020058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0.229</w:t>
            </w:r>
          </w:p>
        </w:tc>
        <w:tc>
          <w:tcPr>
            <w:tcW w:w="1418" w:type="dxa"/>
          </w:tcPr>
          <w:p w14:paraId="27816D0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125(74.9)</w:t>
            </w:r>
          </w:p>
        </w:tc>
        <w:tc>
          <w:tcPr>
            <w:tcW w:w="1559" w:type="dxa"/>
          </w:tcPr>
          <w:p w14:paraId="2B41777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60(83.3)</w:t>
            </w:r>
          </w:p>
        </w:tc>
        <w:tc>
          <w:tcPr>
            <w:tcW w:w="851" w:type="dxa"/>
            <w:vMerge w:val="restart"/>
          </w:tcPr>
          <w:p w14:paraId="0991181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0.150</w:t>
            </w:r>
          </w:p>
        </w:tc>
      </w:tr>
      <w:tr w:rsidR="00AC4966" w:rsidRPr="008121B0" w14:paraId="729433A4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FBB97E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6ABE3A7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16(20.8)</w:t>
            </w:r>
          </w:p>
        </w:tc>
        <w:tc>
          <w:tcPr>
            <w:tcW w:w="1133" w:type="dxa"/>
          </w:tcPr>
          <w:p w14:paraId="1ED531F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26(28.9)</w:t>
            </w:r>
          </w:p>
        </w:tc>
        <w:tc>
          <w:tcPr>
            <w:tcW w:w="1276" w:type="dxa"/>
            <w:vMerge/>
          </w:tcPr>
          <w:p w14:paraId="73EA583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004762D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42(25.1)</w:t>
            </w:r>
          </w:p>
        </w:tc>
        <w:tc>
          <w:tcPr>
            <w:tcW w:w="1559" w:type="dxa"/>
          </w:tcPr>
          <w:p w14:paraId="4DA7ADB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12(16.7)</w:t>
            </w:r>
          </w:p>
        </w:tc>
        <w:tc>
          <w:tcPr>
            <w:tcW w:w="851" w:type="dxa"/>
            <w:vMerge/>
          </w:tcPr>
          <w:p w14:paraId="34C1317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775A375D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A8E135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Supraclavicular Region</w:t>
            </w:r>
          </w:p>
        </w:tc>
        <w:tc>
          <w:tcPr>
            <w:tcW w:w="1277" w:type="dxa"/>
          </w:tcPr>
          <w:p w14:paraId="7789A92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64(83.1)</w:t>
            </w:r>
          </w:p>
        </w:tc>
        <w:tc>
          <w:tcPr>
            <w:tcW w:w="1133" w:type="dxa"/>
          </w:tcPr>
          <w:p w14:paraId="772A48B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74(82.2)</w:t>
            </w:r>
          </w:p>
        </w:tc>
        <w:tc>
          <w:tcPr>
            <w:tcW w:w="1276" w:type="dxa"/>
            <w:vMerge w:val="restart"/>
          </w:tcPr>
          <w:p w14:paraId="2C34FD9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0.879</w:t>
            </w:r>
          </w:p>
        </w:tc>
        <w:tc>
          <w:tcPr>
            <w:tcW w:w="1418" w:type="dxa"/>
          </w:tcPr>
          <w:p w14:paraId="07F11A4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138(82.6)</w:t>
            </w:r>
          </w:p>
        </w:tc>
        <w:tc>
          <w:tcPr>
            <w:tcW w:w="1559" w:type="dxa"/>
          </w:tcPr>
          <w:p w14:paraId="4789741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62(86.1)</w:t>
            </w:r>
          </w:p>
        </w:tc>
        <w:tc>
          <w:tcPr>
            <w:tcW w:w="851" w:type="dxa"/>
            <w:vMerge w:val="restart"/>
          </w:tcPr>
          <w:p w14:paraId="7F36E0C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0.505</w:t>
            </w:r>
          </w:p>
        </w:tc>
      </w:tr>
      <w:tr w:rsidR="00AC4966" w:rsidRPr="008121B0" w14:paraId="3231C74F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B0ADB6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4A8FD88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13(16.9)</w:t>
            </w:r>
          </w:p>
        </w:tc>
        <w:tc>
          <w:tcPr>
            <w:tcW w:w="1133" w:type="dxa"/>
          </w:tcPr>
          <w:p w14:paraId="0B73AD2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16(17.8)</w:t>
            </w:r>
          </w:p>
        </w:tc>
        <w:tc>
          <w:tcPr>
            <w:tcW w:w="1276" w:type="dxa"/>
            <w:vMerge/>
          </w:tcPr>
          <w:p w14:paraId="6FC5BA4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0F8745B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29(17.4)</w:t>
            </w:r>
          </w:p>
        </w:tc>
        <w:tc>
          <w:tcPr>
            <w:tcW w:w="1559" w:type="dxa"/>
          </w:tcPr>
          <w:p w14:paraId="5389C80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10(13.9)</w:t>
            </w:r>
          </w:p>
        </w:tc>
        <w:tc>
          <w:tcPr>
            <w:tcW w:w="851" w:type="dxa"/>
            <w:vMerge/>
          </w:tcPr>
          <w:p w14:paraId="67CCADB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20732DBB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AB7FC8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Infraclavicular Region</w:t>
            </w:r>
          </w:p>
        </w:tc>
        <w:tc>
          <w:tcPr>
            <w:tcW w:w="1277" w:type="dxa"/>
          </w:tcPr>
          <w:p w14:paraId="3F5F0D2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75(97.4)</w:t>
            </w:r>
          </w:p>
        </w:tc>
        <w:tc>
          <w:tcPr>
            <w:tcW w:w="1133" w:type="dxa"/>
          </w:tcPr>
          <w:p w14:paraId="3C874EC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88(97.8)</w:t>
            </w:r>
          </w:p>
        </w:tc>
        <w:tc>
          <w:tcPr>
            <w:tcW w:w="1276" w:type="dxa"/>
            <w:vMerge w:val="restart"/>
          </w:tcPr>
          <w:p w14:paraId="2DE707E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1.000</w:t>
            </w:r>
          </w:p>
        </w:tc>
        <w:tc>
          <w:tcPr>
            <w:tcW w:w="1418" w:type="dxa"/>
          </w:tcPr>
          <w:p w14:paraId="1328202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163(97.6)</w:t>
            </w:r>
          </w:p>
        </w:tc>
        <w:tc>
          <w:tcPr>
            <w:tcW w:w="1559" w:type="dxa"/>
          </w:tcPr>
          <w:p w14:paraId="0566918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72(100.0)</w:t>
            </w:r>
          </w:p>
        </w:tc>
        <w:tc>
          <w:tcPr>
            <w:tcW w:w="851" w:type="dxa"/>
            <w:vMerge w:val="restart"/>
          </w:tcPr>
          <w:p w14:paraId="4AEA7AB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0.319</w:t>
            </w:r>
          </w:p>
        </w:tc>
      </w:tr>
      <w:tr w:rsidR="00AC4966" w:rsidRPr="008121B0" w14:paraId="751FEBC5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DAE119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19E5793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2(2.6)</w:t>
            </w:r>
          </w:p>
        </w:tc>
        <w:tc>
          <w:tcPr>
            <w:tcW w:w="1133" w:type="dxa"/>
          </w:tcPr>
          <w:p w14:paraId="1368F99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2(2.2)</w:t>
            </w:r>
          </w:p>
        </w:tc>
        <w:tc>
          <w:tcPr>
            <w:tcW w:w="1276" w:type="dxa"/>
            <w:vMerge/>
          </w:tcPr>
          <w:p w14:paraId="3D3C0D4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3D6BE4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4(2.4)</w:t>
            </w:r>
          </w:p>
        </w:tc>
        <w:tc>
          <w:tcPr>
            <w:tcW w:w="1559" w:type="dxa"/>
          </w:tcPr>
          <w:p w14:paraId="204D8C7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0(0.0)</w:t>
            </w:r>
          </w:p>
        </w:tc>
        <w:tc>
          <w:tcPr>
            <w:tcW w:w="851" w:type="dxa"/>
            <w:vMerge/>
          </w:tcPr>
          <w:p w14:paraId="5A11BA2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46E7A31B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4A4D0D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Internal Mammary Region</w:t>
            </w:r>
          </w:p>
        </w:tc>
        <w:tc>
          <w:tcPr>
            <w:tcW w:w="1277" w:type="dxa"/>
          </w:tcPr>
          <w:p w14:paraId="21EC8DB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71(92.2)</w:t>
            </w:r>
          </w:p>
        </w:tc>
        <w:tc>
          <w:tcPr>
            <w:tcW w:w="1133" w:type="dxa"/>
          </w:tcPr>
          <w:p w14:paraId="0B05758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66(73.3)</w:t>
            </w:r>
          </w:p>
        </w:tc>
        <w:tc>
          <w:tcPr>
            <w:tcW w:w="1276" w:type="dxa"/>
            <w:vMerge w:val="restart"/>
          </w:tcPr>
          <w:p w14:paraId="6B79AF6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0.363</w:t>
            </w:r>
          </w:p>
        </w:tc>
        <w:tc>
          <w:tcPr>
            <w:tcW w:w="1418" w:type="dxa"/>
          </w:tcPr>
          <w:p w14:paraId="364ADE9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157(94.0)</w:t>
            </w:r>
          </w:p>
        </w:tc>
        <w:tc>
          <w:tcPr>
            <w:tcW w:w="1559" w:type="dxa"/>
          </w:tcPr>
          <w:p w14:paraId="7149BDC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67(93.1)</w:t>
            </w:r>
          </w:p>
        </w:tc>
        <w:tc>
          <w:tcPr>
            <w:tcW w:w="851" w:type="dxa"/>
            <w:vMerge w:val="restart"/>
          </w:tcPr>
          <w:p w14:paraId="3502C90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0.780</w:t>
            </w:r>
          </w:p>
        </w:tc>
      </w:tr>
      <w:tr w:rsidR="00AC4966" w:rsidRPr="008121B0" w14:paraId="68BA8555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F69232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-</w:t>
            </w:r>
          </w:p>
        </w:tc>
        <w:tc>
          <w:tcPr>
            <w:tcW w:w="1277" w:type="dxa"/>
          </w:tcPr>
          <w:p w14:paraId="3F76F2B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6(7.8)</w:t>
            </w:r>
          </w:p>
        </w:tc>
        <w:tc>
          <w:tcPr>
            <w:tcW w:w="1133" w:type="dxa"/>
          </w:tcPr>
          <w:p w14:paraId="514A95B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4(4.4)</w:t>
            </w:r>
          </w:p>
        </w:tc>
        <w:tc>
          <w:tcPr>
            <w:tcW w:w="1276" w:type="dxa"/>
            <w:vMerge/>
          </w:tcPr>
          <w:p w14:paraId="355DBC7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814AD5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10(6.0)</w:t>
            </w:r>
          </w:p>
        </w:tc>
        <w:tc>
          <w:tcPr>
            <w:tcW w:w="1559" w:type="dxa"/>
          </w:tcPr>
          <w:p w14:paraId="7C4A1F8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5(6.9)</w:t>
            </w:r>
          </w:p>
        </w:tc>
        <w:tc>
          <w:tcPr>
            <w:tcW w:w="851" w:type="dxa"/>
            <w:vMerge/>
          </w:tcPr>
          <w:p w14:paraId="42A901E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03D8C0BD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699F13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CDFI Grading</w:t>
            </w:r>
          </w:p>
        </w:tc>
        <w:tc>
          <w:tcPr>
            <w:tcW w:w="1277" w:type="dxa"/>
          </w:tcPr>
          <w:p w14:paraId="6AC85F1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23F4DC7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  <w:vMerge w:val="restart"/>
          </w:tcPr>
          <w:p w14:paraId="03BA4BF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0.654</w:t>
            </w:r>
          </w:p>
        </w:tc>
        <w:tc>
          <w:tcPr>
            <w:tcW w:w="1418" w:type="dxa"/>
          </w:tcPr>
          <w:p w14:paraId="1D005BC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31CDCB7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  <w:vMerge w:val="restart"/>
          </w:tcPr>
          <w:p w14:paraId="3F037CD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0.613</w:t>
            </w:r>
          </w:p>
        </w:tc>
      </w:tr>
      <w:tr w:rsidR="00AC4966" w:rsidRPr="008121B0" w14:paraId="5E901D1F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D66BF7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0</w:t>
            </w:r>
          </w:p>
        </w:tc>
        <w:tc>
          <w:tcPr>
            <w:tcW w:w="1277" w:type="dxa"/>
          </w:tcPr>
          <w:p w14:paraId="59CC29E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7(9.1)</w:t>
            </w:r>
          </w:p>
        </w:tc>
        <w:tc>
          <w:tcPr>
            <w:tcW w:w="1133" w:type="dxa"/>
          </w:tcPr>
          <w:p w14:paraId="0870251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14(15.6)</w:t>
            </w:r>
          </w:p>
        </w:tc>
        <w:tc>
          <w:tcPr>
            <w:tcW w:w="1276" w:type="dxa"/>
            <w:vMerge/>
          </w:tcPr>
          <w:p w14:paraId="514B903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5AE9466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21(12.6)</w:t>
            </w:r>
          </w:p>
        </w:tc>
        <w:tc>
          <w:tcPr>
            <w:tcW w:w="1559" w:type="dxa"/>
          </w:tcPr>
          <w:p w14:paraId="423FD4B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8(11.1)</w:t>
            </w:r>
          </w:p>
        </w:tc>
        <w:tc>
          <w:tcPr>
            <w:tcW w:w="851" w:type="dxa"/>
            <w:vMerge/>
          </w:tcPr>
          <w:p w14:paraId="25D103E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77B5A42D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9BA046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1</w:t>
            </w:r>
          </w:p>
        </w:tc>
        <w:tc>
          <w:tcPr>
            <w:tcW w:w="1277" w:type="dxa"/>
          </w:tcPr>
          <w:p w14:paraId="5048C57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29(37.7)</w:t>
            </w:r>
          </w:p>
        </w:tc>
        <w:tc>
          <w:tcPr>
            <w:tcW w:w="1133" w:type="dxa"/>
          </w:tcPr>
          <w:p w14:paraId="12CBD6A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31(34.4)</w:t>
            </w:r>
          </w:p>
        </w:tc>
        <w:tc>
          <w:tcPr>
            <w:tcW w:w="1276" w:type="dxa"/>
            <w:vMerge/>
          </w:tcPr>
          <w:p w14:paraId="30F65A2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75EE28D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60(35.9)</w:t>
            </w:r>
          </w:p>
        </w:tc>
        <w:tc>
          <w:tcPr>
            <w:tcW w:w="1559" w:type="dxa"/>
          </w:tcPr>
          <w:p w14:paraId="4CA1BEA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21(29.2)</w:t>
            </w:r>
          </w:p>
        </w:tc>
        <w:tc>
          <w:tcPr>
            <w:tcW w:w="851" w:type="dxa"/>
            <w:vMerge/>
          </w:tcPr>
          <w:p w14:paraId="741C2B4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3CF50EBC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E683A9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2</w:t>
            </w:r>
          </w:p>
        </w:tc>
        <w:tc>
          <w:tcPr>
            <w:tcW w:w="1277" w:type="dxa"/>
          </w:tcPr>
          <w:p w14:paraId="4F9BE65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20(26)</w:t>
            </w:r>
          </w:p>
        </w:tc>
        <w:tc>
          <w:tcPr>
            <w:tcW w:w="1133" w:type="dxa"/>
          </w:tcPr>
          <w:p w14:paraId="2AE0F97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21(23.3)</w:t>
            </w:r>
          </w:p>
        </w:tc>
        <w:tc>
          <w:tcPr>
            <w:tcW w:w="1276" w:type="dxa"/>
            <w:vMerge/>
          </w:tcPr>
          <w:p w14:paraId="13CE295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71588E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41(24.6)</w:t>
            </w:r>
          </w:p>
        </w:tc>
        <w:tc>
          <w:tcPr>
            <w:tcW w:w="1559" w:type="dxa"/>
          </w:tcPr>
          <w:p w14:paraId="403322D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18(25.0)</w:t>
            </w:r>
          </w:p>
        </w:tc>
        <w:tc>
          <w:tcPr>
            <w:tcW w:w="851" w:type="dxa"/>
            <w:vMerge/>
          </w:tcPr>
          <w:p w14:paraId="04CCB98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5A9069E3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04314B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3</w:t>
            </w:r>
          </w:p>
        </w:tc>
        <w:tc>
          <w:tcPr>
            <w:tcW w:w="1277" w:type="dxa"/>
          </w:tcPr>
          <w:p w14:paraId="487EA93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21(27.3)</w:t>
            </w:r>
          </w:p>
        </w:tc>
        <w:tc>
          <w:tcPr>
            <w:tcW w:w="1133" w:type="dxa"/>
          </w:tcPr>
          <w:p w14:paraId="3E2D882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24(26.7)</w:t>
            </w:r>
          </w:p>
        </w:tc>
        <w:tc>
          <w:tcPr>
            <w:tcW w:w="1276" w:type="dxa"/>
            <w:vMerge/>
          </w:tcPr>
          <w:p w14:paraId="73CE1C3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51D12B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45(26.9)</w:t>
            </w:r>
          </w:p>
        </w:tc>
        <w:tc>
          <w:tcPr>
            <w:tcW w:w="1559" w:type="dxa"/>
          </w:tcPr>
          <w:p w14:paraId="0764D5A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25(34.7)</w:t>
            </w:r>
          </w:p>
        </w:tc>
        <w:tc>
          <w:tcPr>
            <w:tcW w:w="851" w:type="dxa"/>
            <w:vMerge/>
          </w:tcPr>
          <w:p w14:paraId="4265E85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56048ACC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13B207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left"/>
              <w:rPr>
                <w:sz w:val="21"/>
              </w:rPr>
            </w:pPr>
            <w:r w:rsidRPr="008121B0">
              <w:rPr>
                <w:sz w:val="21"/>
              </w:rPr>
              <w:t>BI-RADS</w:t>
            </w:r>
          </w:p>
        </w:tc>
        <w:tc>
          <w:tcPr>
            <w:tcW w:w="1277" w:type="dxa"/>
          </w:tcPr>
          <w:p w14:paraId="0458C6B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5CCBA2A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  <w:vMerge w:val="restart"/>
          </w:tcPr>
          <w:p w14:paraId="0B2BFAE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0.126</w:t>
            </w:r>
          </w:p>
        </w:tc>
        <w:tc>
          <w:tcPr>
            <w:tcW w:w="1418" w:type="dxa"/>
          </w:tcPr>
          <w:p w14:paraId="31440FC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1B1F470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  <w:vMerge w:val="restart"/>
          </w:tcPr>
          <w:p w14:paraId="19F48E5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0.673</w:t>
            </w:r>
          </w:p>
        </w:tc>
      </w:tr>
      <w:tr w:rsidR="00AC4966" w:rsidRPr="008121B0" w14:paraId="10CF530A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74D97F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4a</w:t>
            </w:r>
          </w:p>
        </w:tc>
        <w:tc>
          <w:tcPr>
            <w:tcW w:w="1277" w:type="dxa"/>
          </w:tcPr>
          <w:p w14:paraId="46CCA39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0(0.0)</w:t>
            </w:r>
          </w:p>
        </w:tc>
        <w:tc>
          <w:tcPr>
            <w:tcW w:w="1133" w:type="dxa"/>
          </w:tcPr>
          <w:p w14:paraId="33ADD50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2(2.2)</w:t>
            </w:r>
          </w:p>
        </w:tc>
        <w:tc>
          <w:tcPr>
            <w:tcW w:w="1276" w:type="dxa"/>
            <w:vMerge/>
          </w:tcPr>
          <w:p w14:paraId="2ED1D48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2D2B28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2(1.2)</w:t>
            </w:r>
          </w:p>
        </w:tc>
        <w:tc>
          <w:tcPr>
            <w:tcW w:w="1559" w:type="dxa"/>
          </w:tcPr>
          <w:p w14:paraId="2817D86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0(0.0)</w:t>
            </w:r>
          </w:p>
        </w:tc>
        <w:tc>
          <w:tcPr>
            <w:tcW w:w="851" w:type="dxa"/>
            <w:vMerge/>
          </w:tcPr>
          <w:p w14:paraId="35D6E9A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7ABF4B07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CB15B27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4b</w:t>
            </w:r>
          </w:p>
        </w:tc>
        <w:tc>
          <w:tcPr>
            <w:tcW w:w="1277" w:type="dxa"/>
          </w:tcPr>
          <w:p w14:paraId="3B02F40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3(3.9)</w:t>
            </w:r>
          </w:p>
        </w:tc>
        <w:tc>
          <w:tcPr>
            <w:tcW w:w="1133" w:type="dxa"/>
          </w:tcPr>
          <w:p w14:paraId="7B58C35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1(1.1)</w:t>
            </w:r>
          </w:p>
        </w:tc>
        <w:tc>
          <w:tcPr>
            <w:tcW w:w="1276" w:type="dxa"/>
            <w:vMerge/>
          </w:tcPr>
          <w:p w14:paraId="174A40F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16ABEAE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4(2.4)</w:t>
            </w:r>
          </w:p>
        </w:tc>
        <w:tc>
          <w:tcPr>
            <w:tcW w:w="1559" w:type="dxa"/>
          </w:tcPr>
          <w:p w14:paraId="5C5E595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1(1.4)</w:t>
            </w:r>
          </w:p>
        </w:tc>
        <w:tc>
          <w:tcPr>
            <w:tcW w:w="851" w:type="dxa"/>
            <w:vMerge/>
          </w:tcPr>
          <w:p w14:paraId="2A96EAED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76A30556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7AE4FF2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4c</w:t>
            </w:r>
          </w:p>
        </w:tc>
        <w:tc>
          <w:tcPr>
            <w:tcW w:w="1277" w:type="dxa"/>
          </w:tcPr>
          <w:p w14:paraId="153DA8E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11(14.3)</w:t>
            </w:r>
          </w:p>
        </w:tc>
        <w:tc>
          <w:tcPr>
            <w:tcW w:w="1133" w:type="dxa"/>
          </w:tcPr>
          <w:p w14:paraId="7985129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22(24.4)</w:t>
            </w:r>
          </w:p>
        </w:tc>
        <w:tc>
          <w:tcPr>
            <w:tcW w:w="1276" w:type="dxa"/>
            <w:vMerge/>
          </w:tcPr>
          <w:p w14:paraId="0126E39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4BF56B9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33(19.8)</w:t>
            </w:r>
          </w:p>
        </w:tc>
        <w:tc>
          <w:tcPr>
            <w:tcW w:w="1559" w:type="dxa"/>
          </w:tcPr>
          <w:p w14:paraId="212CB2D5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12(16.7)</w:t>
            </w:r>
          </w:p>
        </w:tc>
        <w:tc>
          <w:tcPr>
            <w:tcW w:w="851" w:type="dxa"/>
            <w:vMerge/>
          </w:tcPr>
          <w:p w14:paraId="4AD55EC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64E87736" w14:textId="77777777" w:rsidTr="00174C78">
        <w:trPr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710A1C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5</w:t>
            </w:r>
          </w:p>
        </w:tc>
        <w:tc>
          <w:tcPr>
            <w:tcW w:w="1277" w:type="dxa"/>
          </w:tcPr>
          <w:p w14:paraId="041B8B7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63(81.8)</w:t>
            </w:r>
          </w:p>
        </w:tc>
        <w:tc>
          <w:tcPr>
            <w:tcW w:w="1133" w:type="dxa"/>
          </w:tcPr>
          <w:p w14:paraId="2FC12559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65(72.2)</w:t>
            </w:r>
          </w:p>
        </w:tc>
        <w:tc>
          <w:tcPr>
            <w:tcW w:w="1276" w:type="dxa"/>
            <w:vMerge/>
          </w:tcPr>
          <w:p w14:paraId="1FC2A31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08F8A34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128(76.6)</w:t>
            </w:r>
          </w:p>
        </w:tc>
        <w:tc>
          <w:tcPr>
            <w:tcW w:w="1559" w:type="dxa"/>
          </w:tcPr>
          <w:p w14:paraId="459D559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59(81.9)</w:t>
            </w:r>
          </w:p>
        </w:tc>
        <w:tc>
          <w:tcPr>
            <w:tcW w:w="851" w:type="dxa"/>
            <w:vMerge/>
          </w:tcPr>
          <w:p w14:paraId="3FE8E6B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2268D859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532464E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Efficacy after 2 Cycles</w:t>
            </w:r>
          </w:p>
        </w:tc>
        <w:tc>
          <w:tcPr>
            <w:tcW w:w="1277" w:type="dxa"/>
          </w:tcPr>
          <w:p w14:paraId="34C0098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133" w:type="dxa"/>
          </w:tcPr>
          <w:p w14:paraId="463B8A0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276" w:type="dxa"/>
            <w:vMerge w:val="restart"/>
          </w:tcPr>
          <w:p w14:paraId="752A97D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0.001</w:t>
            </w:r>
          </w:p>
        </w:tc>
        <w:tc>
          <w:tcPr>
            <w:tcW w:w="1418" w:type="dxa"/>
          </w:tcPr>
          <w:p w14:paraId="7E0FEB8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559" w:type="dxa"/>
          </w:tcPr>
          <w:p w14:paraId="43CB340B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851" w:type="dxa"/>
            <w:vMerge w:val="restart"/>
          </w:tcPr>
          <w:p w14:paraId="6598650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0.533</w:t>
            </w:r>
          </w:p>
        </w:tc>
      </w:tr>
      <w:tr w:rsidR="00AC4966" w:rsidRPr="008121B0" w14:paraId="533CFA24" w14:textId="77777777" w:rsidTr="00174C78">
        <w:trPr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B408C2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No/Insufficient response</w:t>
            </w:r>
          </w:p>
        </w:tc>
        <w:tc>
          <w:tcPr>
            <w:tcW w:w="1277" w:type="dxa"/>
          </w:tcPr>
          <w:p w14:paraId="664D6206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57(74.0)</w:t>
            </w:r>
          </w:p>
        </w:tc>
        <w:tc>
          <w:tcPr>
            <w:tcW w:w="1133" w:type="dxa"/>
          </w:tcPr>
          <w:p w14:paraId="41B66050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43(47.8)</w:t>
            </w:r>
          </w:p>
        </w:tc>
        <w:tc>
          <w:tcPr>
            <w:tcW w:w="1276" w:type="dxa"/>
            <w:vMerge/>
          </w:tcPr>
          <w:p w14:paraId="0C99B8A1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004CAA9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100(59.9)</w:t>
            </w:r>
          </w:p>
        </w:tc>
        <w:tc>
          <w:tcPr>
            <w:tcW w:w="1559" w:type="dxa"/>
          </w:tcPr>
          <w:p w14:paraId="183A36BC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40(55.6)</w:t>
            </w:r>
          </w:p>
        </w:tc>
        <w:tc>
          <w:tcPr>
            <w:tcW w:w="851" w:type="dxa"/>
            <w:vMerge/>
          </w:tcPr>
          <w:p w14:paraId="0C527AC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0317AB1E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5551EE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360"/>
              <w:jc w:val="center"/>
              <w:rPr>
                <w:sz w:val="21"/>
              </w:rPr>
            </w:pPr>
            <w:r w:rsidRPr="008121B0">
              <w:rPr>
                <w:sz w:val="21"/>
              </w:rPr>
              <w:lastRenderedPageBreak/>
              <w:t>Response achieved</w:t>
            </w:r>
          </w:p>
        </w:tc>
        <w:tc>
          <w:tcPr>
            <w:tcW w:w="1277" w:type="dxa"/>
          </w:tcPr>
          <w:p w14:paraId="0D8FA8EA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20(26.0)</w:t>
            </w:r>
          </w:p>
        </w:tc>
        <w:tc>
          <w:tcPr>
            <w:tcW w:w="1133" w:type="dxa"/>
          </w:tcPr>
          <w:p w14:paraId="5B4FCB6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47(52.2)</w:t>
            </w:r>
          </w:p>
        </w:tc>
        <w:tc>
          <w:tcPr>
            <w:tcW w:w="1276" w:type="dxa"/>
            <w:vMerge/>
          </w:tcPr>
          <w:p w14:paraId="1F3C4488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418" w:type="dxa"/>
          </w:tcPr>
          <w:p w14:paraId="661DDBC3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67(40.1)</w:t>
            </w:r>
          </w:p>
        </w:tc>
        <w:tc>
          <w:tcPr>
            <w:tcW w:w="1559" w:type="dxa"/>
          </w:tcPr>
          <w:p w14:paraId="2284B72F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32(44.4)</w:t>
            </w:r>
          </w:p>
        </w:tc>
        <w:tc>
          <w:tcPr>
            <w:tcW w:w="851" w:type="dxa"/>
            <w:vMerge/>
          </w:tcPr>
          <w:p w14:paraId="58745CC4" w14:textId="77777777" w:rsidR="00AC4966" w:rsidRPr="008121B0" w:rsidRDefault="00AC4966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</w:tr>
      <w:tr w:rsidR="00AC4966" w:rsidRPr="008121B0" w14:paraId="76BAC2A7" w14:textId="77777777" w:rsidTr="00174C78">
        <w:trPr>
          <w:trHeight w:val="2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4" w:type="dxa"/>
            <w:gridSpan w:val="7"/>
          </w:tcPr>
          <w:p w14:paraId="3E0C3E31" w14:textId="77777777" w:rsidR="00AC4966" w:rsidRPr="008121B0" w:rsidRDefault="00AC4966" w:rsidP="00174C78">
            <w:pPr>
              <w:widowControl/>
              <w:adjustRightInd w:val="0"/>
              <w:snapToGrid w:val="0"/>
              <w:spacing w:beforeLines="50" w:before="156"/>
              <w:ind w:firstLineChars="0" w:firstLine="0"/>
              <w:jc w:val="left"/>
              <w:rPr>
                <w:b w:val="0"/>
                <w:bCs w:val="0"/>
                <w:sz w:val="21"/>
              </w:rPr>
            </w:pPr>
            <w:r w:rsidRPr="008121B0">
              <w:rPr>
                <w:b w:val="0"/>
                <w:bCs w:val="0"/>
                <w:sz w:val="21"/>
              </w:rPr>
              <w:t>*P&lt;0.05: The difference is statistically significant.</w:t>
            </w:r>
          </w:p>
        </w:tc>
      </w:tr>
    </w:tbl>
    <w:p w14:paraId="0A48CC5D" w14:textId="77777777" w:rsidR="002F7B84" w:rsidRDefault="002F7B84">
      <w:pPr>
        <w:ind w:firstLine="480"/>
        <w:rPr>
          <w:rFonts w:hint="eastAsia"/>
        </w:rPr>
      </w:pPr>
    </w:p>
    <w:sectPr w:rsidR="002F7B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46A" w14:textId="77777777" w:rsidR="00BC120A" w:rsidRDefault="00BC120A" w:rsidP="00AC4966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0FC3429" w14:textId="77777777" w:rsidR="00BC120A" w:rsidRDefault="00BC120A" w:rsidP="00AC4966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A92A9" w14:textId="77777777" w:rsidR="00AC4966" w:rsidRDefault="00AC4966">
    <w:pPr>
      <w:pStyle w:val="a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7FDD" w14:textId="77777777" w:rsidR="00AC4966" w:rsidRDefault="00AC4966">
    <w:pPr>
      <w:pStyle w:val="a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D95E1" w14:textId="77777777" w:rsidR="00AC4966" w:rsidRDefault="00AC4966">
    <w:pPr>
      <w:pStyle w:val="a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887F" w14:textId="77777777" w:rsidR="00BC120A" w:rsidRDefault="00BC120A" w:rsidP="00AC4966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5133D67" w14:textId="77777777" w:rsidR="00BC120A" w:rsidRDefault="00BC120A" w:rsidP="00AC4966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D12EC" w14:textId="77777777" w:rsidR="00AC4966" w:rsidRDefault="00AC4966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1FE77" w14:textId="77777777" w:rsidR="00AC4966" w:rsidRDefault="00AC4966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E066" w14:textId="77777777" w:rsidR="00AC4966" w:rsidRDefault="00AC4966">
    <w:pPr>
      <w:pStyle w:val="a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DA4"/>
    <w:multiLevelType w:val="hybridMultilevel"/>
    <w:tmpl w:val="9DCC18D0"/>
    <w:lvl w:ilvl="0" w:tplc="1B4A3466">
      <w:start w:val="1"/>
      <w:numFmt w:val="decimal"/>
      <w:lvlRestart w:val="0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8F5"/>
    <w:multiLevelType w:val="hybridMultilevel"/>
    <w:tmpl w:val="0A7C9E58"/>
    <w:lvl w:ilvl="0" w:tplc="29F60EAA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E7A6F"/>
    <w:multiLevelType w:val="hybridMultilevel"/>
    <w:tmpl w:val="E8A6BE1E"/>
    <w:lvl w:ilvl="0" w:tplc="595EF18A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3720F"/>
    <w:multiLevelType w:val="hybridMultilevel"/>
    <w:tmpl w:val="778E0D1C"/>
    <w:lvl w:ilvl="0" w:tplc="47D41B60">
      <w:start w:val="1"/>
      <w:numFmt w:val="decimal"/>
      <w:lvlRestart w:val="0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4" w15:restartNumberingAfterBreak="0">
    <w:nsid w:val="52413D43"/>
    <w:multiLevelType w:val="multilevel"/>
    <w:tmpl w:val="BEFC52F4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1320706">
    <w:abstractNumId w:val="3"/>
  </w:num>
  <w:num w:numId="2" w16cid:durableId="87390960">
    <w:abstractNumId w:val="1"/>
  </w:num>
  <w:num w:numId="3" w16cid:durableId="158424822">
    <w:abstractNumId w:val="0"/>
  </w:num>
  <w:num w:numId="4" w16cid:durableId="1488590592">
    <w:abstractNumId w:val="2"/>
  </w:num>
  <w:num w:numId="5" w16cid:durableId="749425263">
    <w:abstractNumId w:val="4"/>
  </w:num>
  <w:num w:numId="6" w16cid:durableId="951017066">
    <w:abstractNumId w:val="4"/>
  </w:num>
  <w:num w:numId="7" w16cid:durableId="1165393521">
    <w:abstractNumId w:val="4"/>
  </w:num>
  <w:num w:numId="8" w16cid:durableId="226844677">
    <w:abstractNumId w:val="4"/>
  </w:num>
  <w:num w:numId="9" w16cid:durableId="2084598692">
    <w:abstractNumId w:val="4"/>
  </w:num>
  <w:num w:numId="10" w16cid:durableId="103477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2C"/>
    <w:rsid w:val="002F7B84"/>
    <w:rsid w:val="00427E12"/>
    <w:rsid w:val="00597DAE"/>
    <w:rsid w:val="006C7799"/>
    <w:rsid w:val="007414D2"/>
    <w:rsid w:val="00AC4966"/>
    <w:rsid w:val="00BC120A"/>
    <w:rsid w:val="00D46E2C"/>
    <w:rsid w:val="00E7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10855C-6941-4152-A4F6-E62A76E9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966"/>
    <w:pPr>
      <w:widowControl w:val="0"/>
      <w:spacing w:line="360" w:lineRule="auto"/>
      <w:ind w:firstLineChars="200" w:firstLine="200"/>
      <w:jc w:val="both"/>
    </w:pPr>
    <w:rPr>
      <w:rFonts w:eastAsia="宋体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6C7799"/>
    <w:pPr>
      <w:keepNext/>
      <w:keepLines/>
      <w:numPr>
        <w:numId w:val="10"/>
      </w:numPr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C7799"/>
    <w:pPr>
      <w:keepNext/>
      <w:keepLines/>
      <w:numPr>
        <w:ilvl w:val="1"/>
        <w:numId w:val="10"/>
      </w:numPr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7799"/>
    <w:pPr>
      <w:keepNext/>
      <w:keepLines/>
      <w:numPr>
        <w:ilvl w:val="2"/>
        <w:numId w:val="10"/>
      </w:numPr>
      <w:ind w:firstLineChars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7799"/>
    <w:pPr>
      <w:keepNext/>
      <w:keepLines/>
      <w:numPr>
        <w:ilvl w:val="3"/>
        <w:numId w:val="10"/>
      </w:numPr>
      <w:ind w:firstLineChars="0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C7799"/>
    <w:pPr>
      <w:keepNext/>
      <w:keepLines/>
      <w:numPr>
        <w:ilvl w:val="4"/>
        <w:numId w:val="10"/>
      </w:numPr>
      <w:ind w:firstLineChars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C7799"/>
    <w:pPr>
      <w:keepNext/>
      <w:keepLines/>
      <w:numPr>
        <w:ilvl w:val="5"/>
        <w:numId w:val="10"/>
      </w:numPr>
      <w:ind w:firstLineChars="0"/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E2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E2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E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6C7799"/>
    <w:pPr>
      <w:ind w:firstLineChars="0" w:firstLine="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C7799"/>
    <w:pPr>
      <w:ind w:left="238" w:firstLineChars="0" w:firstLine="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6C7799"/>
    <w:pPr>
      <w:ind w:left="482" w:firstLineChars="0" w:firstLine="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C7799"/>
    <w:pPr>
      <w:ind w:left="72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C7799"/>
    <w:pPr>
      <w:ind w:left="96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C7799"/>
    <w:pPr>
      <w:ind w:left="120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C7799"/>
    <w:pPr>
      <w:ind w:left="144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C7799"/>
    <w:pPr>
      <w:ind w:left="168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C7799"/>
    <w:pPr>
      <w:ind w:left="1920"/>
      <w:jc w:val="left"/>
    </w:pPr>
    <w:rPr>
      <w:rFonts w:eastAsiaTheme="minorHAnsi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C7799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C7799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6C7799"/>
    <w:rPr>
      <w:rFonts w:asciiTheme="majorHAnsi" w:eastAsia="宋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C7799"/>
    <w:rPr>
      <w:rFonts w:eastAsia="宋体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6C7799"/>
    <w:rPr>
      <w:rFonts w:asciiTheme="majorHAnsi" w:eastAsia="宋体" w:hAnsiTheme="majorHAnsi" w:cstheme="majorBidi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6C7799"/>
    <w:rPr>
      <w:color w:val="467886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6C77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C7799"/>
    <w:rPr>
      <w:rFonts w:eastAsia="宋体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C7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7799"/>
    <w:rPr>
      <w:rFonts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C7799"/>
    <w:rPr>
      <w:rFonts w:eastAsia="宋体"/>
      <w:b/>
      <w:bCs/>
      <w:kern w:val="44"/>
      <w:sz w:val="24"/>
      <w:szCs w:val="44"/>
    </w:rPr>
  </w:style>
  <w:style w:type="character" w:customStyle="1" w:styleId="30">
    <w:name w:val="标题 3 字符"/>
    <w:basedOn w:val="a0"/>
    <w:link w:val="3"/>
    <w:uiPriority w:val="9"/>
    <w:rsid w:val="006C7799"/>
    <w:rPr>
      <w:rFonts w:eastAsia="宋体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semiHidden/>
    <w:rsid w:val="00D46E2C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D46E2C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D46E2C"/>
    <w:rPr>
      <w:rFonts w:eastAsiaTheme="majorEastAsia" w:cstheme="majorBidi"/>
      <w:color w:val="595959" w:themeColor="text1" w:themeTint="A6"/>
      <w:sz w:val="24"/>
      <w:szCs w:val="21"/>
    </w:rPr>
  </w:style>
  <w:style w:type="paragraph" w:styleId="a8">
    <w:name w:val="Title"/>
    <w:basedOn w:val="a"/>
    <w:next w:val="a"/>
    <w:link w:val="a9"/>
    <w:uiPriority w:val="10"/>
    <w:qFormat/>
    <w:rsid w:val="00D46E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D4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D46E2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D46E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D46E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D46E2C"/>
    <w:rPr>
      <w:rFonts w:eastAsia="宋体"/>
      <w:i/>
      <w:iCs/>
      <w:color w:val="404040" w:themeColor="text1" w:themeTint="BF"/>
      <w:sz w:val="24"/>
      <w:szCs w:val="21"/>
    </w:rPr>
  </w:style>
  <w:style w:type="paragraph" w:styleId="ae">
    <w:name w:val="List Paragraph"/>
    <w:basedOn w:val="a"/>
    <w:uiPriority w:val="34"/>
    <w:qFormat/>
    <w:rsid w:val="00D46E2C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D46E2C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D4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D46E2C"/>
    <w:rPr>
      <w:rFonts w:eastAsia="宋体"/>
      <w:i/>
      <w:iCs/>
      <w:color w:val="0F4761" w:themeColor="accent1" w:themeShade="BF"/>
      <w:sz w:val="24"/>
      <w:szCs w:val="21"/>
    </w:rPr>
  </w:style>
  <w:style w:type="character" w:styleId="af2">
    <w:name w:val="Intense Reference"/>
    <w:basedOn w:val="a0"/>
    <w:uiPriority w:val="32"/>
    <w:qFormat/>
    <w:rsid w:val="00D46E2C"/>
    <w:rPr>
      <w:b/>
      <w:bCs/>
      <w:smallCaps/>
      <w:color w:val="0F4761" w:themeColor="accent1" w:themeShade="BF"/>
      <w:spacing w:val="5"/>
    </w:rPr>
  </w:style>
  <w:style w:type="table" w:customStyle="1" w:styleId="21">
    <w:name w:val="无格式表格 21"/>
    <w:basedOn w:val="a1"/>
    <w:next w:val="22"/>
    <w:uiPriority w:val="42"/>
    <w:rsid w:val="00AC4966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22">
    <w:name w:val="Plain Table 2"/>
    <w:basedOn w:val="a1"/>
    <w:uiPriority w:val="42"/>
    <w:rsid w:val="00AC496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2974</Characters>
  <Application>Microsoft Office Word</Application>
  <DocSecurity>0</DocSecurity>
  <Lines>102</Lines>
  <Paragraphs>63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Wang</dc:creator>
  <cp:keywords/>
  <dc:description/>
  <cp:lastModifiedBy>Siyu Wang</cp:lastModifiedBy>
  <cp:revision>2</cp:revision>
  <dcterms:created xsi:type="dcterms:W3CDTF">2025-06-18T06:21:00Z</dcterms:created>
  <dcterms:modified xsi:type="dcterms:W3CDTF">2025-06-18T06:21:00Z</dcterms:modified>
</cp:coreProperties>
</file>